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4738" w:rsidRPr="0042193B" w:rsidRDefault="00761520" w:rsidP="0042193B">
      <w:pPr>
        <w:pStyle w:val="PS-hlavika1"/>
        <w:jc w:val="right"/>
        <w:rPr>
          <w:b w:val="0"/>
          <w:i w:val="0"/>
        </w:rPr>
      </w:pPr>
      <w:r>
        <w:rPr>
          <w:b w:val="0"/>
          <w:i w:val="0"/>
        </w:rPr>
        <w:t>PS</w:t>
      </w:r>
      <w:r w:rsidR="009F3685">
        <w:rPr>
          <w:b w:val="0"/>
          <w:i w:val="0"/>
        </w:rPr>
        <w:t>20</w:t>
      </w:r>
      <w:r w:rsidR="00750F88">
        <w:rPr>
          <w:b w:val="0"/>
          <w:i w:val="0"/>
        </w:rPr>
        <w:t>0</w:t>
      </w:r>
      <w:r w:rsidR="00951711">
        <w:rPr>
          <w:b w:val="0"/>
          <w:i w:val="0"/>
        </w:rPr>
        <w:t>190475</w:t>
      </w:r>
    </w:p>
    <w:p w:rsidR="009E5BB6" w:rsidRDefault="009E5BB6" w:rsidP="009E5BB6">
      <w:pPr>
        <w:pStyle w:val="Bezmezer"/>
      </w:pPr>
    </w:p>
    <w:p w:rsidR="00F51D95" w:rsidRPr="009E5BB6" w:rsidRDefault="00F51D95" w:rsidP="009E5BB6">
      <w:pPr>
        <w:pStyle w:val="Bezmezer"/>
      </w:pP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9E5158" w:rsidP="000E730C">
      <w:pPr>
        <w:pStyle w:val="PS-hlavika2"/>
      </w:pPr>
      <w:r>
        <w:t>20</w:t>
      </w:r>
      <w:r w:rsidR="00135307">
        <w:t>21</w:t>
      </w:r>
    </w:p>
    <w:p w:rsidR="00DC29E4" w:rsidRDefault="000C399A" w:rsidP="00377253">
      <w:pPr>
        <w:pStyle w:val="PS-hlavika1"/>
      </w:pPr>
      <w:r>
        <w:t>8</w:t>
      </w:r>
      <w:r w:rsidR="00DC29E4">
        <w:t>. volební období</w:t>
      </w:r>
    </w:p>
    <w:p w:rsidR="00DC29E4" w:rsidRDefault="00176AE5" w:rsidP="000E730C">
      <w:pPr>
        <w:pStyle w:val="PS-slousnesen"/>
      </w:pPr>
      <w:r>
        <w:t>261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0C399A" w:rsidP="00377253">
      <w:pPr>
        <w:pStyle w:val="PS-hlavika1"/>
      </w:pPr>
      <w:r>
        <w:t>ú</w:t>
      </w:r>
      <w:r w:rsidR="00A80159">
        <w:t xml:space="preserve">stavně právního </w:t>
      </w:r>
      <w:r w:rsidR="005C30D7">
        <w:t>výboru</w:t>
      </w:r>
    </w:p>
    <w:p w:rsidR="00DC29E4" w:rsidRDefault="00DC29E4" w:rsidP="00377253">
      <w:pPr>
        <w:pStyle w:val="PS-hlavika1"/>
      </w:pPr>
      <w:r>
        <w:t xml:space="preserve">z </w:t>
      </w:r>
      <w:r w:rsidR="00135307">
        <w:t>81</w:t>
      </w:r>
      <w:r>
        <w:t>. schůze</w:t>
      </w:r>
    </w:p>
    <w:p w:rsidR="00DC29E4" w:rsidRDefault="00DC29E4" w:rsidP="00377253">
      <w:pPr>
        <w:pStyle w:val="PS-hlavika1"/>
      </w:pPr>
      <w:r>
        <w:t>dne</w:t>
      </w:r>
      <w:r w:rsidR="001300F9">
        <w:t xml:space="preserve"> </w:t>
      </w:r>
      <w:r w:rsidR="00135307">
        <w:t xml:space="preserve">17. února </w:t>
      </w:r>
      <w:r w:rsidR="002E5B15">
        <w:t>202</w:t>
      </w:r>
      <w:r w:rsidR="00135307">
        <w:t>1</w:t>
      </w:r>
    </w:p>
    <w:p w:rsidR="004A4F60" w:rsidRDefault="004A4F60" w:rsidP="005C2180">
      <w:pPr>
        <w:pStyle w:val="Bezmezer"/>
      </w:pPr>
    </w:p>
    <w:p w:rsidR="001300F9" w:rsidRDefault="001300F9" w:rsidP="005C2180">
      <w:pPr>
        <w:pStyle w:val="Bezmezer"/>
      </w:pPr>
    </w:p>
    <w:p w:rsidR="005D57AC" w:rsidRDefault="005D57AC" w:rsidP="005D57AC">
      <w:pPr>
        <w:ind w:left="709" w:hanging="709"/>
        <w:jc w:val="center"/>
      </w:pPr>
      <w:r w:rsidRPr="00C021E6">
        <w:rPr>
          <w:shd w:val="clear" w:color="auto" w:fill="FFFFFF"/>
        </w:rPr>
        <w:t>Vládní návrh zákona, kterým se mění některé zákony v souvislosti s přijetím zákona o lobbování</w:t>
      </w:r>
      <w:r w:rsidRPr="00C021E6">
        <w:t xml:space="preserve"> (tisk 566)</w:t>
      </w:r>
    </w:p>
    <w:p w:rsidR="003F73C2" w:rsidRDefault="003F73C2" w:rsidP="00F51D95">
      <w:pPr>
        <w:pStyle w:val="PS-pedmtusnesen"/>
        <w:pBdr>
          <w:bottom w:val="single" w:sz="4" w:space="7" w:color="auto"/>
        </w:pBdr>
        <w:spacing w:before="0" w:after="0"/>
        <w:jc w:val="left"/>
      </w:pPr>
    </w:p>
    <w:p w:rsidR="004A4F60" w:rsidRDefault="004A4F60" w:rsidP="003F73C2">
      <w:pPr>
        <w:pStyle w:val="PS-uvodnodstavec"/>
        <w:spacing w:after="0"/>
        <w:ind w:firstLine="708"/>
      </w:pPr>
    </w:p>
    <w:p w:rsidR="00074B56" w:rsidRDefault="00074B56" w:rsidP="00074B56">
      <w:pPr>
        <w:pStyle w:val="PS-uvodnodstavec"/>
        <w:spacing w:after="0"/>
        <w:ind w:firstLine="708"/>
      </w:pPr>
      <w:r>
        <w:t>Po odůvodnění náměstka ministryně spravedlnosti JUDr. Jeronýma Tejce, zpravodajské zprávě posl. Marka Bendy a v obecné  rozpravě</w:t>
      </w:r>
    </w:p>
    <w:p w:rsidR="00074B56" w:rsidRDefault="00074B56" w:rsidP="00074B56">
      <w:pPr>
        <w:pStyle w:val="PS-uvodnodstavec"/>
        <w:spacing w:after="0"/>
        <w:ind w:left="360" w:firstLine="0"/>
      </w:pPr>
    </w:p>
    <w:p w:rsidR="00074B56" w:rsidRDefault="00074B56" w:rsidP="00074B56">
      <w:pPr>
        <w:pStyle w:val="PS-uvodnodstavec"/>
        <w:spacing w:after="0"/>
        <w:ind w:left="360" w:firstLine="0"/>
      </w:pPr>
    </w:p>
    <w:p w:rsidR="00074B56" w:rsidRDefault="00074B56" w:rsidP="00074B56">
      <w:pPr>
        <w:pStyle w:val="PS-uvodnodstavec"/>
        <w:spacing w:after="0"/>
        <w:ind w:left="360" w:firstLine="0"/>
      </w:pPr>
      <w:r w:rsidRPr="000C399A">
        <w:t>ústavně právní výbor</w:t>
      </w:r>
    </w:p>
    <w:p w:rsidR="00074B56" w:rsidRDefault="00074B56" w:rsidP="00074B56"/>
    <w:p w:rsidR="00074B56" w:rsidRDefault="00074B56" w:rsidP="00074B56"/>
    <w:p w:rsidR="00074B56" w:rsidRDefault="00074B56" w:rsidP="00074B56">
      <w:pPr>
        <w:pStyle w:val="PS-slovanseznam"/>
        <w:numPr>
          <w:ilvl w:val="0"/>
          <w:numId w:val="21"/>
        </w:numPr>
        <w:ind w:left="426" w:hanging="426"/>
      </w:pPr>
      <w:r>
        <w:rPr>
          <w:rStyle w:val="proloenChar"/>
        </w:rPr>
        <w:t>přerušuje</w:t>
      </w:r>
      <w:r>
        <w:t xml:space="preserve"> projednávání sněmovního tisku 566 do 30. dubna 2021.</w:t>
      </w:r>
    </w:p>
    <w:p w:rsidR="00074B56" w:rsidRDefault="00074B56" w:rsidP="00074B56">
      <w:pPr>
        <w:tabs>
          <w:tab w:val="center" w:pos="1843"/>
        </w:tabs>
        <w:spacing w:after="0" w:line="240" w:lineRule="auto"/>
        <w:ind w:left="357"/>
      </w:pPr>
    </w:p>
    <w:p w:rsidR="00074B56" w:rsidRDefault="00074B56" w:rsidP="00074B56">
      <w:pPr>
        <w:tabs>
          <w:tab w:val="center" w:pos="1985"/>
        </w:tabs>
        <w:spacing w:after="0" w:line="240" w:lineRule="auto"/>
        <w:ind w:left="708" w:right="-995" w:hanging="141"/>
      </w:pPr>
    </w:p>
    <w:p w:rsidR="00074B56" w:rsidRDefault="00074B56" w:rsidP="00074B56">
      <w:pPr>
        <w:tabs>
          <w:tab w:val="center" w:pos="1985"/>
        </w:tabs>
        <w:spacing w:after="0" w:line="240" w:lineRule="auto"/>
        <w:ind w:left="708" w:right="-995" w:hanging="141"/>
      </w:pPr>
    </w:p>
    <w:p w:rsidR="00074B56" w:rsidRDefault="00074B56" w:rsidP="00074B56">
      <w:pPr>
        <w:tabs>
          <w:tab w:val="center" w:pos="1985"/>
        </w:tabs>
        <w:spacing w:after="0" w:line="240" w:lineRule="auto"/>
        <w:ind w:left="708" w:right="-995" w:hanging="141"/>
      </w:pPr>
    </w:p>
    <w:p w:rsidR="00074B56" w:rsidRDefault="00074B56" w:rsidP="00074B56">
      <w:pPr>
        <w:tabs>
          <w:tab w:val="center" w:pos="1985"/>
        </w:tabs>
        <w:spacing w:after="0" w:line="240" w:lineRule="auto"/>
        <w:ind w:left="708" w:right="-995" w:hanging="141"/>
      </w:pPr>
    </w:p>
    <w:p w:rsidR="00074B56" w:rsidRDefault="00074B56" w:rsidP="00074B56">
      <w:pPr>
        <w:tabs>
          <w:tab w:val="center" w:pos="1985"/>
        </w:tabs>
        <w:spacing w:after="0" w:line="240" w:lineRule="auto"/>
        <w:ind w:left="708" w:right="-995" w:hanging="141"/>
      </w:pPr>
    </w:p>
    <w:p w:rsidR="00074B56" w:rsidRDefault="00074B56" w:rsidP="00074B56">
      <w:pPr>
        <w:tabs>
          <w:tab w:val="center" w:pos="1985"/>
        </w:tabs>
        <w:spacing w:after="0" w:line="240" w:lineRule="auto"/>
        <w:ind w:left="708" w:right="-995" w:hanging="141"/>
      </w:pPr>
    </w:p>
    <w:p w:rsidR="00074B56" w:rsidRDefault="00074B56" w:rsidP="00074B56">
      <w:pPr>
        <w:tabs>
          <w:tab w:val="center" w:pos="1985"/>
        </w:tabs>
        <w:spacing w:after="0" w:line="240" w:lineRule="auto"/>
        <w:ind w:left="708" w:right="-995" w:hanging="141"/>
      </w:pPr>
    </w:p>
    <w:p w:rsidR="00074B56" w:rsidRDefault="00074B56" w:rsidP="00074B56">
      <w:pPr>
        <w:tabs>
          <w:tab w:val="center" w:pos="1985"/>
        </w:tabs>
        <w:spacing w:after="0" w:line="240" w:lineRule="auto"/>
        <w:ind w:left="708" w:right="-995" w:hanging="141"/>
      </w:pPr>
    </w:p>
    <w:p w:rsidR="00074B56" w:rsidRDefault="00074B56" w:rsidP="00074B56">
      <w:pPr>
        <w:tabs>
          <w:tab w:val="center" w:pos="1985"/>
        </w:tabs>
        <w:spacing w:after="0" w:line="240" w:lineRule="auto"/>
        <w:ind w:left="708" w:right="-995" w:hanging="141"/>
      </w:pPr>
    </w:p>
    <w:p w:rsidR="00074B56" w:rsidRDefault="00074B56" w:rsidP="00074B56">
      <w:pPr>
        <w:tabs>
          <w:tab w:val="center" w:pos="1985"/>
        </w:tabs>
        <w:spacing w:after="0" w:line="240" w:lineRule="auto"/>
        <w:ind w:left="708" w:right="-995" w:hanging="141"/>
      </w:pPr>
    </w:p>
    <w:p w:rsidR="00074B56" w:rsidRDefault="00074B56" w:rsidP="00074B56">
      <w:pPr>
        <w:tabs>
          <w:tab w:val="center" w:pos="1985"/>
        </w:tabs>
        <w:spacing w:after="0" w:line="240" w:lineRule="auto"/>
        <w:ind w:right="-995"/>
      </w:pPr>
    </w:p>
    <w:p w:rsidR="00074B56" w:rsidRDefault="00074B56" w:rsidP="00074B56">
      <w:pPr>
        <w:tabs>
          <w:tab w:val="center" w:pos="1985"/>
        </w:tabs>
        <w:spacing w:after="0" w:line="240" w:lineRule="auto"/>
        <w:ind w:left="708" w:right="-995" w:hanging="141"/>
      </w:pPr>
    </w:p>
    <w:p w:rsidR="00074B56" w:rsidRDefault="00074B56" w:rsidP="00074B56">
      <w:pPr>
        <w:tabs>
          <w:tab w:val="center" w:pos="1985"/>
        </w:tabs>
        <w:spacing w:after="0" w:line="240" w:lineRule="auto"/>
        <w:ind w:left="708" w:right="-995" w:hanging="141"/>
      </w:pPr>
    </w:p>
    <w:p w:rsidR="00074B56" w:rsidRDefault="00074B56" w:rsidP="00074B56">
      <w:pPr>
        <w:tabs>
          <w:tab w:val="center" w:pos="1985"/>
        </w:tabs>
        <w:spacing w:after="0" w:line="240" w:lineRule="auto"/>
        <w:ind w:left="708" w:right="-995" w:hanging="141"/>
      </w:pPr>
      <w:r>
        <w:tab/>
      </w:r>
      <w:r>
        <w:tab/>
        <w:t>Mgr. Dominik FERI</w:t>
      </w:r>
      <w:r w:rsidR="00951711">
        <w:t xml:space="preserve"> v. r. </w:t>
      </w:r>
      <w:r>
        <w:tab/>
      </w:r>
      <w:r>
        <w:tab/>
      </w:r>
      <w:r>
        <w:tab/>
      </w:r>
      <w:r>
        <w:tab/>
      </w:r>
      <w:r>
        <w:tab/>
        <w:t xml:space="preserve"> Marek BENDA</w:t>
      </w:r>
      <w:r w:rsidR="00951711">
        <w:t xml:space="preserve"> v. r. </w:t>
      </w:r>
      <w:bookmarkStart w:id="0" w:name="_GoBack"/>
      <w:bookmarkEnd w:id="0"/>
    </w:p>
    <w:p w:rsidR="00074B56" w:rsidRDefault="00074B56" w:rsidP="00074B56">
      <w:pPr>
        <w:tabs>
          <w:tab w:val="center" w:pos="1985"/>
        </w:tabs>
        <w:spacing w:after="0" w:line="240" w:lineRule="auto"/>
        <w:ind w:left="708" w:right="-995" w:hanging="141"/>
      </w:pPr>
      <w:r>
        <w:t xml:space="preserve">         ověřovatel výboru</w:t>
      </w:r>
      <w:r w:rsidRPr="00106842">
        <w:tab/>
      </w:r>
      <w:r w:rsidRPr="00106842">
        <w:tab/>
      </w:r>
      <w:r>
        <w:t xml:space="preserve">                          předseda a zpravodaj výboru    </w:t>
      </w:r>
      <w:r>
        <w:tab/>
      </w:r>
      <w:r>
        <w:tab/>
        <w:t xml:space="preserve">  </w:t>
      </w:r>
    </w:p>
    <w:p w:rsidR="00074B56" w:rsidRDefault="00074B56" w:rsidP="00074B56">
      <w:pPr>
        <w:tabs>
          <w:tab w:val="center" w:pos="1701"/>
          <w:tab w:val="center" w:pos="4395"/>
          <w:tab w:val="center" w:pos="7371"/>
        </w:tabs>
        <w:spacing w:after="0" w:line="240" w:lineRule="auto"/>
      </w:pPr>
      <w:r>
        <w:tab/>
      </w:r>
      <w:r>
        <w:tab/>
      </w:r>
    </w:p>
    <w:p w:rsidR="00074B56" w:rsidRDefault="00074B56" w:rsidP="003F73C2">
      <w:pPr>
        <w:pStyle w:val="PS-uvodnodstavec"/>
        <w:spacing w:after="0"/>
        <w:ind w:firstLine="708"/>
      </w:pPr>
    </w:p>
    <w:sectPr w:rsidR="00074B56" w:rsidSect="009E5BB6">
      <w:footerReference w:type="default" r:id="rId8"/>
      <w:pgSz w:w="11906" w:h="16838"/>
      <w:pgMar w:top="709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55F" w:rsidRDefault="006D055F" w:rsidP="00050460">
      <w:pPr>
        <w:spacing w:after="0" w:line="240" w:lineRule="auto"/>
      </w:pPr>
      <w:r>
        <w:separator/>
      </w:r>
    </w:p>
  </w:endnote>
  <w:endnote w:type="continuationSeparator" w:id="0">
    <w:p w:rsidR="006D055F" w:rsidRDefault="006D055F" w:rsidP="000504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12167525"/>
      <w:docPartObj>
        <w:docPartGallery w:val="Page Numbers (Bottom of Page)"/>
        <w:docPartUnique/>
      </w:docPartObj>
    </w:sdtPr>
    <w:sdtEndPr/>
    <w:sdtContent>
      <w:p w:rsidR="00050460" w:rsidRDefault="0005046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74B56">
          <w:rPr>
            <w:noProof/>
          </w:rPr>
          <w:t>2</w:t>
        </w:r>
        <w:r>
          <w:fldChar w:fldCharType="end"/>
        </w:r>
      </w:p>
    </w:sdtContent>
  </w:sdt>
  <w:p w:rsidR="00050460" w:rsidRDefault="0005046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55F" w:rsidRDefault="006D055F" w:rsidP="00050460">
      <w:pPr>
        <w:spacing w:after="0" w:line="240" w:lineRule="auto"/>
      </w:pPr>
      <w:r>
        <w:separator/>
      </w:r>
    </w:p>
  </w:footnote>
  <w:footnote w:type="continuationSeparator" w:id="0">
    <w:p w:rsidR="006D055F" w:rsidRDefault="006D055F" w:rsidP="000504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99D4BEA8"/>
    <w:lvl w:ilvl="0">
      <w:start w:val="1"/>
      <w:numFmt w:val="upperRoman"/>
      <w:pStyle w:val="Nadpislnku"/>
      <w:lvlText w:val="%1."/>
      <w:lvlJc w:val="left"/>
      <w:pPr>
        <w:ind w:left="360" w:hanging="360"/>
      </w:pPr>
      <w:rPr>
        <w:rFonts w:hint="default"/>
      </w:rPr>
    </w:lvl>
  </w:abstractNum>
  <w:abstractNum w:abstractNumId="5" w15:restartNumberingAfterBreak="0">
    <w:nsid w:val="00000005"/>
    <w:multiLevelType w:val="multilevel"/>
    <w:tmpl w:val="AD30B1B6"/>
    <w:name w:val="WW8Num5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0000009"/>
    <w:multiLevelType w:val="multilevel"/>
    <w:tmpl w:val="99F49252"/>
    <w:name w:val="WW8Num9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CB52972"/>
    <w:multiLevelType w:val="hybridMultilevel"/>
    <w:tmpl w:val="467EC6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5F2773"/>
    <w:multiLevelType w:val="hybridMultilevel"/>
    <w:tmpl w:val="A072A098"/>
    <w:lvl w:ilvl="0" w:tplc="36E44D0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E85E83"/>
    <w:multiLevelType w:val="multilevel"/>
    <w:tmpl w:val="EBDA8F54"/>
    <w:lvl w:ilvl="0">
      <w:start w:val="1"/>
      <w:numFmt w:val="none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(%3)"/>
      <w:lvlJc w:val="left"/>
      <w:pPr>
        <w:tabs>
          <w:tab w:val="num" w:pos="782"/>
        </w:tabs>
        <w:ind w:left="0" w:firstLine="425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4">
      <w:start w:val="1"/>
      <w:numFmt w:val="decimal"/>
      <w:isLgl/>
      <w:lvlText w:val="%5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2ADB59DB"/>
    <w:multiLevelType w:val="hybridMultilevel"/>
    <w:tmpl w:val="A282C27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F66ADF"/>
    <w:multiLevelType w:val="multilevel"/>
    <w:tmpl w:val="00A410C0"/>
    <w:lvl w:ilvl="0">
      <w:start w:val="1"/>
      <w:numFmt w:val="none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extpechodka"/>
      <w:isLgl/>
      <w:lvlText w:val="%3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3">
      <w:start w:val="1"/>
      <w:numFmt w:val="lowerLetter"/>
      <w:pStyle w:val="Textpechodkapsmene"/>
      <w:lvlText w:val="%4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36F80DCC"/>
    <w:multiLevelType w:val="hybridMultilevel"/>
    <w:tmpl w:val="F0466C26"/>
    <w:lvl w:ilvl="0" w:tplc="95E4D82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7D55A4"/>
    <w:multiLevelType w:val="hybridMultilevel"/>
    <w:tmpl w:val="1A7439D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A1F6C67"/>
    <w:multiLevelType w:val="hybridMultilevel"/>
    <w:tmpl w:val="D06EB8B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6" w15:restartNumberingAfterBreak="0">
    <w:nsid w:val="3F475600"/>
    <w:multiLevelType w:val="multilevel"/>
    <w:tmpl w:val="0BDA21D8"/>
    <w:lvl w:ilvl="0">
      <w:start w:val="1"/>
      <w:numFmt w:val="decimal"/>
      <w:pStyle w:val="Novelizanbod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7" w15:restartNumberingAfterBreak="0">
    <w:nsid w:val="425F0345"/>
    <w:multiLevelType w:val="hybridMultilevel"/>
    <w:tmpl w:val="218C7118"/>
    <w:lvl w:ilvl="0" w:tplc="202C9BEA">
      <w:start w:val="1"/>
      <w:numFmt w:val="decimal"/>
      <w:pStyle w:val="Styl1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1AB2B07"/>
    <w:multiLevelType w:val="hybridMultilevel"/>
    <w:tmpl w:val="CB2835AA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9" w15:restartNumberingAfterBreak="0">
    <w:nsid w:val="6AAF1A1F"/>
    <w:multiLevelType w:val="multilevel"/>
    <w:tmpl w:val="457C3326"/>
    <w:lvl w:ilvl="0">
      <w:start w:val="1"/>
      <w:numFmt w:val="none"/>
      <w:pStyle w:val="Paragraf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pStyle w:val="lnek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extodstavce"/>
      <w:isLgl/>
      <w:lvlText w:val="(%3)"/>
      <w:lvlJc w:val="left"/>
      <w:pPr>
        <w:tabs>
          <w:tab w:val="num" w:pos="4469"/>
        </w:tabs>
        <w:ind w:left="3687" w:firstLine="425"/>
      </w:pPr>
      <w:rPr>
        <w:rFonts w:hint="default"/>
      </w:rPr>
    </w:lvl>
    <w:lvl w:ilvl="3">
      <w:start w:val="1"/>
      <w:numFmt w:val="lowerLetter"/>
      <w:pStyle w:val="Textpsmene"/>
      <w:lvlText w:val="%4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4">
      <w:start w:val="1"/>
      <w:numFmt w:val="decimal"/>
      <w:pStyle w:val="Textbodu"/>
      <w:isLgl/>
      <w:lvlText w:val="%5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Nadpis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Nadpis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Nadpis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0" w15:restartNumberingAfterBreak="0">
    <w:nsid w:val="6D0F2189"/>
    <w:multiLevelType w:val="hybridMultilevel"/>
    <w:tmpl w:val="5C3605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C45DAD"/>
    <w:multiLevelType w:val="hybridMultilevel"/>
    <w:tmpl w:val="FACC159E"/>
    <w:lvl w:ilvl="0" w:tplc="04050001">
      <w:start w:val="1"/>
      <w:numFmt w:val="bullet"/>
      <w:lvlText w:val=""/>
      <w:lvlJc w:val="left"/>
      <w:pPr>
        <w:ind w:left="179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1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3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5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7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9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1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3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51" w:hanging="360"/>
      </w:pPr>
      <w:rPr>
        <w:rFonts w:ascii="Wingdings" w:hAnsi="Wingdings" w:hint="default"/>
      </w:rPr>
    </w:lvl>
  </w:abstractNum>
  <w:abstractNum w:abstractNumId="22" w15:restartNumberingAfterBreak="0">
    <w:nsid w:val="744B439D"/>
    <w:multiLevelType w:val="hybridMultilevel"/>
    <w:tmpl w:val="D0665D16"/>
    <w:lvl w:ilvl="0" w:tplc="98406AE8">
      <w:start w:val="1"/>
      <w:numFmt w:val="decimal"/>
      <w:pStyle w:val="Hacafrak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5"/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</w:num>
  <w:num w:numId="9">
    <w:abstractNumId w:val="22"/>
  </w:num>
  <w:num w:numId="10">
    <w:abstractNumId w:val="20"/>
  </w:num>
  <w:num w:numId="11">
    <w:abstractNumId w:val="12"/>
  </w:num>
  <w:num w:numId="12">
    <w:abstractNumId w:val="8"/>
  </w:num>
  <w:num w:numId="13">
    <w:abstractNumId w:val="10"/>
  </w:num>
  <w:num w:numId="14">
    <w:abstractNumId w:val="14"/>
  </w:num>
  <w:num w:numId="15">
    <w:abstractNumId w:val="7"/>
  </w:num>
  <w:num w:numId="16">
    <w:abstractNumId w:val="18"/>
  </w:num>
  <w:num w:numId="1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9"/>
  </w:num>
  <w:num w:numId="20">
    <w:abstractNumId w:val="13"/>
  </w:num>
  <w:num w:numId="21">
    <w:abstractNumId w:val="2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0EC7"/>
    <w:rsid w:val="0001595A"/>
    <w:rsid w:val="00045D56"/>
    <w:rsid w:val="000476E4"/>
    <w:rsid w:val="00050460"/>
    <w:rsid w:val="00053FE1"/>
    <w:rsid w:val="0007134E"/>
    <w:rsid w:val="00072D44"/>
    <w:rsid w:val="00074B56"/>
    <w:rsid w:val="000901C9"/>
    <w:rsid w:val="000A1EC5"/>
    <w:rsid w:val="000A672A"/>
    <w:rsid w:val="000B47C9"/>
    <w:rsid w:val="000C399A"/>
    <w:rsid w:val="000C5278"/>
    <w:rsid w:val="000C740A"/>
    <w:rsid w:val="000E730C"/>
    <w:rsid w:val="00103C04"/>
    <w:rsid w:val="00106842"/>
    <w:rsid w:val="00114315"/>
    <w:rsid w:val="00115A56"/>
    <w:rsid w:val="00117FF6"/>
    <w:rsid w:val="001300F9"/>
    <w:rsid w:val="00135307"/>
    <w:rsid w:val="00136BB7"/>
    <w:rsid w:val="0015088E"/>
    <w:rsid w:val="00176AE5"/>
    <w:rsid w:val="00177E30"/>
    <w:rsid w:val="00191C5F"/>
    <w:rsid w:val="001A1050"/>
    <w:rsid w:val="001B45F3"/>
    <w:rsid w:val="00230024"/>
    <w:rsid w:val="0023249A"/>
    <w:rsid w:val="00254049"/>
    <w:rsid w:val="002557A2"/>
    <w:rsid w:val="00263726"/>
    <w:rsid w:val="00272E1B"/>
    <w:rsid w:val="002816E9"/>
    <w:rsid w:val="00283E56"/>
    <w:rsid w:val="00294A64"/>
    <w:rsid w:val="002A2F32"/>
    <w:rsid w:val="002B0FB6"/>
    <w:rsid w:val="002B60B3"/>
    <w:rsid w:val="002C6BED"/>
    <w:rsid w:val="002E5B15"/>
    <w:rsid w:val="00310E47"/>
    <w:rsid w:val="00314450"/>
    <w:rsid w:val="003258C8"/>
    <w:rsid w:val="003475DE"/>
    <w:rsid w:val="00356011"/>
    <w:rsid w:val="00377253"/>
    <w:rsid w:val="00386BA1"/>
    <w:rsid w:val="003C1399"/>
    <w:rsid w:val="003D1635"/>
    <w:rsid w:val="003D2033"/>
    <w:rsid w:val="003E5F88"/>
    <w:rsid w:val="003F73C2"/>
    <w:rsid w:val="00410447"/>
    <w:rsid w:val="00420F4C"/>
    <w:rsid w:val="0042193B"/>
    <w:rsid w:val="00424F0D"/>
    <w:rsid w:val="00427EAD"/>
    <w:rsid w:val="00451971"/>
    <w:rsid w:val="00451C05"/>
    <w:rsid w:val="004668BF"/>
    <w:rsid w:val="004A4F60"/>
    <w:rsid w:val="004B7A78"/>
    <w:rsid w:val="004C4D43"/>
    <w:rsid w:val="004E384C"/>
    <w:rsid w:val="005113CB"/>
    <w:rsid w:val="005227BF"/>
    <w:rsid w:val="00566A4C"/>
    <w:rsid w:val="00567703"/>
    <w:rsid w:val="005926BE"/>
    <w:rsid w:val="005B02B0"/>
    <w:rsid w:val="005C2180"/>
    <w:rsid w:val="005C30D7"/>
    <w:rsid w:val="005D57AC"/>
    <w:rsid w:val="005E094C"/>
    <w:rsid w:val="005E1997"/>
    <w:rsid w:val="005F357B"/>
    <w:rsid w:val="005F6CAE"/>
    <w:rsid w:val="00620764"/>
    <w:rsid w:val="00620998"/>
    <w:rsid w:val="00641641"/>
    <w:rsid w:val="00645FA8"/>
    <w:rsid w:val="006577D3"/>
    <w:rsid w:val="00660DAE"/>
    <w:rsid w:val="006A17D0"/>
    <w:rsid w:val="006C3753"/>
    <w:rsid w:val="006D055F"/>
    <w:rsid w:val="006E1759"/>
    <w:rsid w:val="007441B5"/>
    <w:rsid w:val="00750F88"/>
    <w:rsid w:val="00761520"/>
    <w:rsid w:val="0077362D"/>
    <w:rsid w:val="007830FC"/>
    <w:rsid w:val="007C5CB8"/>
    <w:rsid w:val="007C62DA"/>
    <w:rsid w:val="007D5EE1"/>
    <w:rsid w:val="007E150A"/>
    <w:rsid w:val="007E1D0B"/>
    <w:rsid w:val="007E7DEB"/>
    <w:rsid w:val="007F02CD"/>
    <w:rsid w:val="007F7872"/>
    <w:rsid w:val="00812496"/>
    <w:rsid w:val="00820EC7"/>
    <w:rsid w:val="008221A5"/>
    <w:rsid w:val="00830BFE"/>
    <w:rsid w:val="00864FE8"/>
    <w:rsid w:val="00891019"/>
    <w:rsid w:val="00891052"/>
    <w:rsid w:val="00893C29"/>
    <w:rsid w:val="008A1373"/>
    <w:rsid w:val="008A70B7"/>
    <w:rsid w:val="008B467F"/>
    <w:rsid w:val="008B49FC"/>
    <w:rsid w:val="00903269"/>
    <w:rsid w:val="00917A79"/>
    <w:rsid w:val="00951711"/>
    <w:rsid w:val="009646FC"/>
    <w:rsid w:val="0096545C"/>
    <w:rsid w:val="009810F1"/>
    <w:rsid w:val="00983329"/>
    <w:rsid w:val="00992E83"/>
    <w:rsid w:val="009A5080"/>
    <w:rsid w:val="009A5D61"/>
    <w:rsid w:val="009B75A1"/>
    <w:rsid w:val="009D7456"/>
    <w:rsid w:val="009E5158"/>
    <w:rsid w:val="009E5BB6"/>
    <w:rsid w:val="009F3685"/>
    <w:rsid w:val="00A05D95"/>
    <w:rsid w:val="00A103EC"/>
    <w:rsid w:val="00A13EE8"/>
    <w:rsid w:val="00A37444"/>
    <w:rsid w:val="00A46CDA"/>
    <w:rsid w:val="00A54912"/>
    <w:rsid w:val="00A56A3C"/>
    <w:rsid w:val="00A77B5B"/>
    <w:rsid w:val="00A80159"/>
    <w:rsid w:val="00A957D7"/>
    <w:rsid w:val="00AA0D27"/>
    <w:rsid w:val="00AA6234"/>
    <w:rsid w:val="00AB047F"/>
    <w:rsid w:val="00AB1132"/>
    <w:rsid w:val="00AF4D57"/>
    <w:rsid w:val="00B13892"/>
    <w:rsid w:val="00B24F5A"/>
    <w:rsid w:val="00B32C48"/>
    <w:rsid w:val="00B41DFB"/>
    <w:rsid w:val="00B53E8D"/>
    <w:rsid w:val="00B6470E"/>
    <w:rsid w:val="00B715B6"/>
    <w:rsid w:val="00B71741"/>
    <w:rsid w:val="00B82461"/>
    <w:rsid w:val="00BD5033"/>
    <w:rsid w:val="00BF7C20"/>
    <w:rsid w:val="00C264EC"/>
    <w:rsid w:val="00C3366C"/>
    <w:rsid w:val="00C409D0"/>
    <w:rsid w:val="00C425C8"/>
    <w:rsid w:val="00C56014"/>
    <w:rsid w:val="00C637E3"/>
    <w:rsid w:val="00C64738"/>
    <w:rsid w:val="00CA2AE6"/>
    <w:rsid w:val="00CA3F46"/>
    <w:rsid w:val="00CB156D"/>
    <w:rsid w:val="00CE1249"/>
    <w:rsid w:val="00CE3CEA"/>
    <w:rsid w:val="00CF03EB"/>
    <w:rsid w:val="00CF2593"/>
    <w:rsid w:val="00D14353"/>
    <w:rsid w:val="00D4084F"/>
    <w:rsid w:val="00D413A6"/>
    <w:rsid w:val="00D5440C"/>
    <w:rsid w:val="00D76FB3"/>
    <w:rsid w:val="00DA7D64"/>
    <w:rsid w:val="00DC29E4"/>
    <w:rsid w:val="00DF7105"/>
    <w:rsid w:val="00E07BC0"/>
    <w:rsid w:val="00E149E9"/>
    <w:rsid w:val="00E1670F"/>
    <w:rsid w:val="00E22C6E"/>
    <w:rsid w:val="00E56C7F"/>
    <w:rsid w:val="00E94E43"/>
    <w:rsid w:val="00E97283"/>
    <w:rsid w:val="00EA3461"/>
    <w:rsid w:val="00EA6BAD"/>
    <w:rsid w:val="00EC32C6"/>
    <w:rsid w:val="00ED15A8"/>
    <w:rsid w:val="00EF3B15"/>
    <w:rsid w:val="00EF679B"/>
    <w:rsid w:val="00F123EA"/>
    <w:rsid w:val="00F2482C"/>
    <w:rsid w:val="00F443EA"/>
    <w:rsid w:val="00F51D95"/>
    <w:rsid w:val="00F545FE"/>
    <w:rsid w:val="00F75580"/>
    <w:rsid w:val="00F8079F"/>
    <w:rsid w:val="00FA1FA7"/>
    <w:rsid w:val="00FD00EF"/>
    <w:rsid w:val="00FD2E65"/>
    <w:rsid w:val="00FD7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9E0C77"/>
  <w15:chartTrackingRefBased/>
  <w15:docId w15:val="{B2A53D5C-B561-4940-9785-7A452F031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56C7F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F545FE"/>
    <w:pPr>
      <w:keepNext/>
      <w:keepLines/>
      <w:numPr>
        <w:ilvl w:val="6"/>
        <w:numId w:val="17"/>
      </w:numPr>
      <w:spacing w:before="40" w:after="0" w:line="240" w:lineRule="auto"/>
      <w:jc w:val="both"/>
      <w:outlineLvl w:val="6"/>
    </w:pPr>
    <w:rPr>
      <w:rFonts w:ascii="Cambria" w:eastAsia="Times New Roman" w:hAnsi="Cambria"/>
      <w:i/>
      <w:iCs/>
      <w:color w:val="243F60"/>
      <w:szCs w:val="20"/>
      <w:lang w:eastAsia="cs-CZ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F545FE"/>
    <w:pPr>
      <w:keepNext/>
      <w:keepLines/>
      <w:numPr>
        <w:ilvl w:val="7"/>
        <w:numId w:val="17"/>
      </w:numPr>
      <w:spacing w:before="40" w:after="0" w:line="240" w:lineRule="auto"/>
      <w:jc w:val="both"/>
      <w:outlineLvl w:val="7"/>
    </w:pPr>
    <w:rPr>
      <w:rFonts w:ascii="Cambria" w:eastAsia="Times New Roman" w:hAnsi="Cambria"/>
      <w:color w:val="272727"/>
      <w:sz w:val="21"/>
      <w:szCs w:val="21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F545FE"/>
    <w:pPr>
      <w:keepNext/>
      <w:keepLines/>
      <w:numPr>
        <w:ilvl w:val="8"/>
        <w:numId w:val="17"/>
      </w:numPr>
      <w:spacing w:before="40" w:after="0" w:line="240" w:lineRule="auto"/>
      <w:jc w:val="both"/>
      <w:outlineLvl w:val="8"/>
    </w:pPr>
    <w:rPr>
      <w:rFonts w:ascii="Cambria" w:eastAsia="Times New Roman" w:hAnsi="Cambria"/>
      <w:i/>
      <w:iCs/>
      <w:color w:val="272727"/>
      <w:sz w:val="21"/>
      <w:szCs w:val="21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aliases w:val="Normální (síť WWW)"/>
    <w:basedOn w:val="Normln"/>
    <w:uiPriority w:val="99"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basedOn w:val="Standardnpsmoodstavce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western">
    <w:name w:val="western"/>
    <w:basedOn w:val="Normln"/>
    <w:rsid w:val="00820EC7"/>
    <w:pPr>
      <w:spacing w:before="100" w:beforeAutospacing="1" w:after="119" w:line="240" w:lineRule="auto"/>
    </w:pPr>
    <w:rPr>
      <w:rFonts w:eastAsia="Times New Roman"/>
      <w:color w:val="000000"/>
      <w:sz w:val="20"/>
      <w:szCs w:val="20"/>
      <w:lang w:eastAsia="cs-CZ"/>
    </w:rPr>
  </w:style>
  <w:style w:type="paragraph" w:customStyle="1" w:styleId="sdendnote-western">
    <w:name w:val="sdendnote-western"/>
    <w:basedOn w:val="Normln"/>
    <w:rsid w:val="006A17D0"/>
    <w:pPr>
      <w:spacing w:before="100" w:beforeAutospacing="1" w:after="0" w:line="240" w:lineRule="auto"/>
    </w:pPr>
    <w:rPr>
      <w:rFonts w:ascii="Courier" w:eastAsia="Times New Roman" w:hAnsi="Courier"/>
      <w:szCs w:val="24"/>
      <w:lang w:eastAsia="cs-CZ"/>
    </w:rPr>
  </w:style>
  <w:style w:type="paragraph" w:customStyle="1" w:styleId="PSbodprogramu">
    <w:name w:val="PS bod programu"/>
    <w:basedOn w:val="slovanseznam"/>
    <w:next w:val="Normln"/>
    <w:rsid w:val="00263726"/>
    <w:pPr>
      <w:widowControl w:val="0"/>
      <w:tabs>
        <w:tab w:val="num" w:pos="360"/>
      </w:tabs>
      <w:suppressAutoHyphens/>
      <w:autoSpaceDN w:val="0"/>
      <w:spacing w:after="0" w:line="240" w:lineRule="auto"/>
      <w:ind w:left="360" w:hanging="360"/>
      <w:contextualSpacing/>
      <w:jc w:val="both"/>
      <w:textAlignment w:val="baseline"/>
    </w:pPr>
    <w:rPr>
      <w:rFonts w:eastAsia="SimSun" w:cs="Mangal"/>
      <w:kern w:val="3"/>
      <w:szCs w:val="21"/>
      <w:lang w:eastAsia="zh-CN" w:bidi="hi-IN"/>
    </w:rPr>
  </w:style>
  <w:style w:type="character" w:customStyle="1" w:styleId="Standardnpsmoodstavce1">
    <w:name w:val="Standardní písmo odstavce1"/>
    <w:rsid w:val="00263726"/>
  </w:style>
  <w:style w:type="paragraph" w:styleId="Odstavecseseznamem">
    <w:name w:val="List Paragraph"/>
    <w:basedOn w:val="Normln"/>
    <w:uiPriority w:val="34"/>
    <w:qFormat/>
    <w:rsid w:val="0026372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paragraph" w:styleId="Zhlav">
    <w:name w:val="header"/>
    <w:basedOn w:val="Normln"/>
    <w:link w:val="ZhlavChar"/>
    <w:uiPriority w:val="99"/>
    <w:unhideWhenUsed/>
    <w:rsid w:val="000504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50460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0504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50460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A7D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A7D64"/>
    <w:rPr>
      <w:rFonts w:ascii="Segoe UI" w:hAnsi="Segoe UI" w:cs="Segoe UI"/>
      <w:sz w:val="18"/>
      <w:szCs w:val="18"/>
      <w:lang w:eastAsia="en-US"/>
    </w:rPr>
  </w:style>
  <w:style w:type="paragraph" w:customStyle="1" w:styleId="Standard">
    <w:name w:val="Standard"/>
    <w:rsid w:val="00F443EA"/>
    <w:pPr>
      <w:widowControl w:val="0"/>
      <w:suppressAutoHyphens/>
      <w:autoSpaceDN w:val="0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Novelizanbod">
    <w:name w:val="Novelizační bod"/>
    <w:basedOn w:val="Normln"/>
    <w:next w:val="Normln"/>
    <w:rsid w:val="00F443EA"/>
    <w:pPr>
      <w:keepNext/>
      <w:keepLines/>
      <w:numPr>
        <w:numId w:val="7"/>
      </w:numPr>
      <w:suppressAutoHyphens/>
      <w:spacing w:before="480" w:after="120" w:line="240" w:lineRule="auto"/>
      <w:jc w:val="both"/>
    </w:pPr>
    <w:rPr>
      <w:rFonts w:eastAsia="Times New Roman"/>
      <w:szCs w:val="20"/>
      <w:lang w:eastAsia="zh-CN"/>
    </w:rPr>
  </w:style>
  <w:style w:type="character" w:customStyle="1" w:styleId="UstanovenChar">
    <w:name w:val="Ustanovení Char"/>
    <w:link w:val="Ustanoven"/>
    <w:locked/>
    <w:rsid w:val="00F443EA"/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Ustanoven">
    <w:name w:val="Ustanovení"/>
    <w:basedOn w:val="Normln"/>
    <w:link w:val="UstanovenChar"/>
    <w:qFormat/>
    <w:rsid w:val="00F443EA"/>
    <w:pPr>
      <w:suppressAutoHyphens/>
      <w:spacing w:before="280" w:after="280" w:line="240" w:lineRule="auto"/>
      <w:ind w:firstLine="708"/>
      <w:jc w:val="both"/>
    </w:pPr>
    <w:rPr>
      <w:rFonts w:eastAsia="Times New Roman"/>
      <w:szCs w:val="24"/>
      <w:lang w:eastAsia="zh-CN"/>
    </w:rPr>
  </w:style>
  <w:style w:type="paragraph" w:customStyle="1" w:styleId="UstanovenPZ">
    <w:name w:val="Ustanovení_PZ"/>
    <w:basedOn w:val="Normln"/>
    <w:link w:val="UstanovenPZChar"/>
    <w:qFormat/>
    <w:rsid w:val="00983329"/>
    <w:pPr>
      <w:spacing w:beforeLines="60" w:before="144" w:after="120" w:line="240" w:lineRule="auto"/>
      <w:ind w:firstLine="708"/>
      <w:jc w:val="both"/>
    </w:pPr>
    <w:rPr>
      <w:rFonts w:eastAsia="Times New Roman"/>
      <w:szCs w:val="24"/>
    </w:rPr>
  </w:style>
  <w:style w:type="character" w:customStyle="1" w:styleId="UstanovenPZChar">
    <w:name w:val="Ustanovení_PZ Char"/>
    <w:link w:val="UstanovenPZ"/>
    <w:rsid w:val="00983329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Styl1">
    <w:name w:val="Styl1"/>
    <w:basedOn w:val="Normln"/>
    <w:link w:val="Styl1Char"/>
    <w:qFormat/>
    <w:rsid w:val="00983329"/>
    <w:pPr>
      <w:numPr>
        <w:numId w:val="8"/>
      </w:numPr>
      <w:spacing w:before="120" w:after="240" w:line="276" w:lineRule="auto"/>
      <w:ind w:left="0" w:hanging="567"/>
      <w:jc w:val="both"/>
    </w:pPr>
  </w:style>
  <w:style w:type="character" w:customStyle="1" w:styleId="Styl1Char">
    <w:name w:val="Styl1 Char"/>
    <w:link w:val="Styl1"/>
    <w:rsid w:val="00983329"/>
    <w:rPr>
      <w:rFonts w:ascii="Times New Roman" w:hAnsi="Times New Roman"/>
      <w:sz w:val="24"/>
      <w:szCs w:val="22"/>
      <w:lang w:eastAsia="en-US"/>
    </w:rPr>
  </w:style>
  <w:style w:type="paragraph" w:customStyle="1" w:styleId="Hacafrak">
    <w:name w:val="Hacafrak"/>
    <w:basedOn w:val="Normln"/>
    <w:link w:val="HacafrakChar"/>
    <w:qFormat/>
    <w:rsid w:val="00983329"/>
    <w:pPr>
      <w:numPr>
        <w:numId w:val="9"/>
      </w:numPr>
      <w:spacing w:before="240" w:after="120" w:line="276" w:lineRule="auto"/>
      <w:ind w:left="0" w:hanging="567"/>
      <w:jc w:val="both"/>
    </w:pPr>
  </w:style>
  <w:style w:type="character" w:customStyle="1" w:styleId="HacafrakChar">
    <w:name w:val="Hacafrak Char"/>
    <w:link w:val="Hacafrak"/>
    <w:rsid w:val="00983329"/>
    <w:rPr>
      <w:rFonts w:ascii="Times New Roman" w:hAnsi="Times New Roman"/>
      <w:sz w:val="24"/>
      <w:szCs w:val="22"/>
      <w:lang w:eastAsia="en-US"/>
    </w:rPr>
  </w:style>
  <w:style w:type="paragraph" w:customStyle="1" w:styleId="Ustanovnnov">
    <w:name w:val="Ustanovní nové"/>
    <w:basedOn w:val="Ustanoven"/>
    <w:link w:val="UstanovnnovChar"/>
    <w:rsid w:val="00983329"/>
    <w:pPr>
      <w:suppressAutoHyphens w:val="0"/>
      <w:spacing w:before="120" w:after="120"/>
      <w:ind w:firstLine="0"/>
    </w:pPr>
    <w:rPr>
      <w:lang w:eastAsia="en-US"/>
    </w:rPr>
  </w:style>
  <w:style w:type="character" w:customStyle="1" w:styleId="UstanovnnovChar">
    <w:name w:val="Ustanovní nové Char"/>
    <w:link w:val="Ustanovnnov"/>
    <w:rsid w:val="00983329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Default">
    <w:name w:val="Default"/>
    <w:rsid w:val="009E5BB6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545FE"/>
    <w:rPr>
      <w:rFonts w:ascii="Cambria" w:eastAsia="Times New Roman" w:hAnsi="Cambria"/>
      <w:i/>
      <w:iCs/>
      <w:color w:val="243F60"/>
      <w:sz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545FE"/>
    <w:rPr>
      <w:rFonts w:ascii="Cambria" w:eastAsia="Times New Roman" w:hAnsi="Cambria"/>
      <w:color w:val="272727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545FE"/>
    <w:rPr>
      <w:rFonts w:ascii="Cambria" w:eastAsia="Times New Roman" w:hAnsi="Cambria"/>
      <w:i/>
      <w:iCs/>
      <w:color w:val="272727"/>
      <w:sz w:val="21"/>
      <w:szCs w:val="21"/>
    </w:rPr>
  </w:style>
  <w:style w:type="paragraph" w:customStyle="1" w:styleId="Paragraf">
    <w:name w:val="Paragraf"/>
    <w:basedOn w:val="Normln"/>
    <w:next w:val="Textodstavce"/>
    <w:link w:val="ParagrafChar"/>
    <w:rsid w:val="00F545FE"/>
    <w:pPr>
      <w:keepNext/>
      <w:keepLines/>
      <w:numPr>
        <w:numId w:val="17"/>
      </w:numPr>
      <w:spacing w:before="240" w:after="0" w:line="240" w:lineRule="auto"/>
      <w:jc w:val="center"/>
      <w:outlineLvl w:val="5"/>
    </w:pPr>
    <w:rPr>
      <w:rFonts w:eastAsia="Times New Roman"/>
      <w:szCs w:val="20"/>
      <w:lang w:eastAsia="cs-CZ"/>
    </w:rPr>
  </w:style>
  <w:style w:type="paragraph" w:customStyle="1" w:styleId="lnek">
    <w:name w:val="Článek"/>
    <w:basedOn w:val="Normln"/>
    <w:next w:val="Textodstavce"/>
    <w:link w:val="lnekChar"/>
    <w:rsid w:val="00F545FE"/>
    <w:pPr>
      <w:keepNext/>
      <w:keepLines/>
      <w:numPr>
        <w:ilvl w:val="1"/>
        <w:numId w:val="17"/>
      </w:numPr>
      <w:spacing w:before="240" w:after="0" w:line="240" w:lineRule="auto"/>
      <w:jc w:val="center"/>
      <w:outlineLvl w:val="5"/>
    </w:pPr>
    <w:rPr>
      <w:rFonts w:eastAsia="Times New Roman"/>
      <w:szCs w:val="20"/>
      <w:lang w:eastAsia="cs-CZ"/>
    </w:rPr>
  </w:style>
  <w:style w:type="paragraph" w:customStyle="1" w:styleId="Textbodu">
    <w:name w:val="Text bodu"/>
    <w:basedOn w:val="Normln"/>
    <w:rsid w:val="00F545FE"/>
    <w:pPr>
      <w:numPr>
        <w:ilvl w:val="4"/>
        <w:numId w:val="17"/>
      </w:numPr>
      <w:spacing w:after="0" w:line="240" w:lineRule="auto"/>
      <w:jc w:val="both"/>
      <w:outlineLvl w:val="8"/>
    </w:pPr>
    <w:rPr>
      <w:rFonts w:eastAsia="Times New Roman"/>
      <w:szCs w:val="20"/>
      <w:lang w:eastAsia="cs-CZ"/>
    </w:rPr>
  </w:style>
  <w:style w:type="paragraph" w:customStyle="1" w:styleId="Textpsmene">
    <w:name w:val="Text písmene"/>
    <w:basedOn w:val="Normln"/>
    <w:rsid w:val="00F545FE"/>
    <w:pPr>
      <w:numPr>
        <w:ilvl w:val="3"/>
        <w:numId w:val="17"/>
      </w:numPr>
      <w:spacing w:after="0" w:line="240" w:lineRule="auto"/>
      <w:jc w:val="both"/>
      <w:outlineLvl w:val="7"/>
    </w:pPr>
    <w:rPr>
      <w:rFonts w:eastAsia="Times New Roman"/>
      <w:szCs w:val="20"/>
      <w:lang w:eastAsia="cs-CZ"/>
    </w:rPr>
  </w:style>
  <w:style w:type="paragraph" w:customStyle="1" w:styleId="Textodstavce">
    <w:name w:val="Text odstavce"/>
    <w:basedOn w:val="Normln"/>
    <w:rsid w:val="00F545FE"/>
    <w:pPr>
      <w:numPr>
        <w:ilvl w:val="2"/>
        <w:numId w:val="17"/>
      </w:numPr>
      <w:tabs>
        <w:tab w:val="left" w:pos="851"/>
      </w:tabs>
      <w:spacing w:before="120" w:after="120" w:line="240" w:lineRule="auto"/>
      <w:jc w:val="both"/>
      <w:outlineLvl w:val="6"/>
    </w:pPr>
    <w:rPr>
      <w:rFonts w:eastAsia="Times New Roman"/>
      <w:szCs w:val="20"/>
      <w:lang w:eastAsia="cs-CZ"/>
    </w:rPr>
  </w:style>
  <w:style w:type="character" w:customStyle="1" w:styleId="ParagrafChar">
    <w:name w:val="Paragraf Char"/>
    <w:link w:val="Paragraf"/>
    <w:rsid w:val="00F545FE"/>
    <w:rPr>
      <w:rFonts w:ascii="Times New Roman" w:eastAsia="Times New Roman" w:hAnsi="Times New Roman"/>
      <w:sz w:val="24"/>
    </w:rPr>
  </w:style>
  <w:style w:type="paragraph" w:customStyle="1" w:styleId="Nadpislnku">
    <w:name w:val="Nadpis článku"/>
    <w:basedOn w:val="lnek"/>
    <w:next w:val="Textodstavce"/>
    <w:rsid w:val="00F545FE"/>
    <w:pPr>
      <w:numPr>
        <w:numId w:val="1"/>
      </w:numPr>
    </w:pPr>
    <w:rPr>
      <w:b/>
    </w:rPr>
  </w:style>
  <w:style w:type="paragraph" w:customStyle="1" w:styleId="Textpechodka">
    <w:name w:val="Text přechodka"/>
    <w:basedOn w:val="Normln"/>
    <w:qFormat/>
    <w:rsid w:val="00F545FE"/>
    <w:pPr>
      <w:numPr>
        <w:ilvl w:val="2"/>
        <w:numId w:val="18"/>
      </w:numPr>
      <w:spacing w:after="0" w:line="240" w:lineRule="auto"/>
      <w:jc w:val="both"/>
    </w:pPr>
    <w:rPr>
      <w:rFonts w:eastAsia="Times New Roman"/>
      <w:szCs w:val="20"/>
      <w:lang w:eastAsia="cs-CZ"/>
    </w:rPr>
  </w:style>
  <w:style w:type="paragraph" w:customStyle="1" w:styleId="Textpechodkapsmene">
    <w:name w:val="Text přechodka písmene"/>
    <w:basedOn w:val="Normln"/>
    <w:qFormat/>
    <w:rsid w:val="00F545FE"/>
    <w:pPr>
      <w:numPr>
        <w:ilvl w:val="3"/>
        <w:numId w:val="18"/>
      </w:numPr>
      <w:spacing w:after="0" w:line="240" w:lineRule="auto"/>
      <w:jc w:val="both"/>
    </w:pPr>
    <w:rPr>
      <w:rFonts w:eastAsia="Times New Roman"/>
      <w:szCs w:val="20"/>
      <w:lang w:eastAsia="cs-CZ"/>
    </w:rPr>
  </w:style>
  <w:style w:type="character" w:customStyle="1" w:styleId="lnekChar">
    <w:name w:val="Článek Char"/>
    <w:link w:val="lnek"/>
    <w:rsid w:val="00F545FE"/>
    <w:rPr>
      <w:rFonts w:ascii="Times New Roman" w:eastAsia="Times New Roman" w:hAnsi="Times New Roman"/>
      <w:sz w:val="24"/>
    </w:rPr>
  </w:style>
  <w:style w:type="character" w:styleId="Hypertextovodkaz">
    <w:name w:val="Hyperlink"/>
    <w:basedOn w:val="Standardnpsmoodstavce"/>
    <w:uiPriority w:val="99"/>
    <w:semiHidden/>
    <w:unhideWhenUsed/>
    <w:rsid w:val="005F357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55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5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0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4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0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lmaii\Documents\Vlastn&#237;%20&#353;ablony%20Office\USNESENI-UPV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CDBC80-8597-475B-AFE3-5D3F7D792C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USNESENI-UPV.dotx</Template>
  <TotalTime>1</TotalTime>
  <Pages>1</Pages>
  <Words>92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Palmai Irena</dc:creator>
  <cp:keywords/>
  <dc:description/>
  <cp:lastModifiedBy>Vavrova  Martina</cp:lastModifiedBy>
  <cp:revision>4</cp:revision>
  <cp:lastPrinted>2021-02-16T16:27:00Z</cp:lastPrinted>
  <dcterms:created xsi:type="dcterms:W3CDTF">2021-02-18T13:40:00Z</dcterms:created>
  <dcterms:modified xsi:type="dcterms:W3CDTF">2021-02-18T14:47:00Z</dcterms:modified>
</cp:coreProperties>
</file>