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A9" w:rsidRDefault="00CE10A9" w:rsidP="0028472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2021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14AD4" w:rsidRPr="007465E1" w:rsidRDefault="007465E1" w:rsidP="00514AD4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465E1">
        <w:rPr>
          <w:rFonts w:ascii="Times New Roman" w:hAnsi="Times New Roman"/>
          <w:b/>
          <w:i/>
          <w:color w:val="000000" w:themeColor="text1"/>
          <w:sz w:val="28"/>
          <w:szCs w:val="28"/>
        </w:rPr>
        <w:t>2</w:t>
      </w:r>
      <w:r w:rsidR="00947DD0">
        <w:rPr>
          <w:rFonts w:ascii="Times New Roman" w:hAnsi="Times New Roman"/>
          <w:b/>
          <w:i/>
          <w:color w:val="000000" w:themeColor="text1"/>
          <w:sz w:val="28"/>
          <w:szCs w:val="28"/>
        </w:rPr>
        <w:t>80</w:t>
      </w:r>
    </w:p>
    <w:p w:rsidR="007D763D" w:rsidRDefault="007D763D" w:rsidP="00514AD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14AD4" w:rsidRDefault="00514AD4" w:rsidP="00514AD4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</w:t>
      </w:r>
      <w:r w:rsidR="00A45695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A45695">
        <w:rPr>
          <w:rFonts w:ascii="Times New Roman" w:hAnsi="Times New Roman"/>
          <w:b/>
          <w:i/>
          <w:sz w:val="24"/>
          <w:szCs w:val="24"/>
        </w:rPr>
        <w:t>17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A45695">
        <w:rPr>
          <w:rFonts w:ascii="Times New Roman" w:hAnsi="Times New Roman"/>
          <w:b/>
          <w:i/>
          <w:sz w:val="24"/>
          <w:szCs w:val="24"/>
        </w:rPr>
        <w:t>února</w:t>
      </w:r>
      <w:r>
        <w:rPr>
          <w:rFonts w:ascii="Times New Roman" w:hAnsi="Times New Roman"/>
          <w:b/>
          <w:i/>
          <w:sz w:val="24"/>
          <w:szCs w:val="24"/>
        </w:rPr>
        <w:t xml:space="preserve"> 2021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23EC6" w:rsidRDefault="00D90EDA" w:rsidP="002711A3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k</w:t>
      </w:r>
      <w:r w:rsidR="00A45695">
        <w:rPr>
          <w:rFonts w:ascii="Times New Roman" w:eastAsia="Times New Roman" w:hAnsi="Times New Roman"/>
          <w:kern w:val="3"/>
          <w:sz w:val="24"/>
          <w:szCs w:val="24"/>
          <w:lang w:bidi="hi-IN"/>
        </w:rPr>
        <w:t> 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Vládní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mu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návrh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zákona, kterým se mění zákon č. 352/2001 Sb., </w:t>
      </w:r>
    </w:p>
    <w:p w:rsidR="002711A3" w:rsidRPr="00EE069D" w:rsidRDefault="00423EC6" w:rsidP="002711A3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o užívání státních symbolů České republiky a o změně některých zákonů, ve znění pozdějších předpisů (sněmovní tisk 702)</w:t>
      </w:r>
    </w:p>
    <w:p w:rsidR="00385ED3" w:rsidRDefault="00EE069D" w:rsidP="006963DE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EE069D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EC6" w:rsidRDefault="00674163" w:rsidP="00423E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23EC6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náměstka ministra vnitra </w:t>
      </w:r>
      <w:r w:rsidR="00D526CE">
        <w:rPr>
          <w:rFonts w:ascii="Times New Roman" w:hAnsi="Times New Roman"/>
          <w:sz w:val="24"/>
          <w:szCs w:val="24"/>
        </w:rPr>
        <w:t>Petra Vokáče</w:t>
      </w:r>
      <w:r w:rsidR="00423EC6">
        <w:rPr>
          <w:rFonts w:ascii="Times New Roman" w:hAnsi="Times New Roman"/>
          <w:sz w:val="24"/>
          <w:szCs w:val="24"/>
        </w:rPr>
        <w:t xml:space="preserve">, zpravodajské zprávě posl. </w:t>
      </w:r>
      <w:r w:rsidR="00D526CE">
        <w:rPr>
          <w:rFonts w:ascii="Times New Roman" w:hAnsi="Times New Roman"/>
          <w:sz w:val="24"/>
          <w:szCs w:val="24"/>
        </w:rPr>
        <w:t xml:space="preserve">Iva </w:t>
      </w:r>
      <w:proofErr w:type="spellStart"/>
      <w:r w:rsidR="00D526CE">
        <w:rPr>
          <w:rFonts w:ascii="Times New Roman" w:hAnsi="Times New Roman"/>
          <w:sz w:val="24"/>
          <w:szCs w:val="24"/>
        </w:rPr>
        <w:t>Pojezného</w:t>
      </w:r>
      <w:proofErr w:type="spellEnd"/>
      <w:r w:rsidR="00423EC6">
        <w:rPr>
          <w:rFonts w:ascii="Times New Roman" w:hAnsi="Times New Roman"/>
          <w:sz w:val="24"/>
          <w:szCs w:val="24"/>
        </w:rPr>
        <w:t xml:space="preserve"> a po rozpravě</w:t>
      </w: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423EC6" w:rsidRDefault="00423EC6" w:rsidP="00423EC6">
      <w:pPr>
        <w:tabs>
          <w:tab w:val="left" w:pos="3119"/>
        </w:tabs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</w:p>
    <w:p w:rsidR="00423EC6" w:rsidRDefault="00423EC6" w:rsidP="00423EC6">
      <w:pPr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Pr="002C2A7B">
        <w:rPr>
          <w:rFonts w:ascii="Times New Roman" w:hAnsi="Times New Roman"/>
          <w:b/>
          <w:sz w:val="24"/>
          <w:szCs w:val="24"/>
        </w:rPr>
        <w:t>přerušuje</w:t>
      </w:r>
      <w:r w:rsidRPr="002C2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2C2A7B">
        <w:rPr>
          <w:rFonts w:ascii="Times New Roman" w:hAnsi="Times New Roman"/>
          <w:sz w:val="24"/>
          <w:szCs w:val="24"/>
        </w:rPr>
        <w:t>projednávání</w:t>
      </w:r>
      <w:r>
        <w:rPr>
          <w:rFonts w:ascii="Times New Roman" w:hAnsi="Times New Roman"/>
          <w:sz w:val="24"/>
          <w:szCs w:val="24"/>
        </w:rPr>
        <w:t xml:space="preserve"> sněmovního tisku 702 </w:t>
      </w:r>
      <w:r w:rsidRPr="00947DD0">
        <w:rPr>
          <w:rFonts w:ascii="Times New Roman" w:hAnsi="Times New Roman"/>
          <w:color w:val="000000" w:themeColor="text1"/>
          <w:sz w:val="24"/>
          <w:szCs w:val="24"/>
        </w:rPr>
        <w:t>po ukončení obecné rozpravy</w:t>
      </w:r>
      <w:r w:rsidR="00947DD0" w:rsidRPr="00947D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do 17. března 2021;</w:t>
      </w:r>
    </w:p>
    <w:p w:rsidR="00423EC6" w:rsidRDefault="00423EC6" w:rsidP="00423EC6">
      <w:pPr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423EC6" w:rsidRPr="004441C4" w:rsidRDefault="00423EC6" w:rsidP="00423EC6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II. stanoví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termín pro podávání pozměňovacích návrhů </w:t>
      </w:r>
      <w:r w:rsidRPr="004441C4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8</w:t>
      </w:r>
      <w:r w:rsidRPr="004441C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března</w:t>
      </w:r>
      <w:r w:rsidRPr="004441C4">
        <w:rPr>
          <w:rFonts w:ascii="Times New Roman" w:hAnsi="Times New Roman"/>
          <w:b/>
          <w:sz w:val="24"/>
          <w:szCs w:val="24"/>
        </w:rPr>
        <w:t xml:space="preserve"> 202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s tím, že budou doručeny do sekretariátu výboru.</w:t>
      </w: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423EC6" w:rsidRDefault="00423EC6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FF2CE8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423EC6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r>
        <w:rPr>
          <w:rFonts w:ascii="Times New Roman" w:hAnsi="Times New Roman"/>
          <w:spacing w:val="-3"/>
          <w:sz w:val="24"/>
          <w:szCs w:val="24"/>
          <w:lang w:val="en-GB"/>
        </w:rPr>
        <w:t>Ivo Pojezný</w:t>
      </w:r>
      <w:r w:rsidR="00FF2CE8" w:rsidRPr="00423EC6">
        <w:rPr>
          <w:rFonts w:ascii="Times New Roman" w:hAnsi="Times New Roman"/>
          <w:spacing w:val="-3"/>
          <w:sz w:val="24"/>
          <w:szCs w:val="24"/>
          <w:lang w:val="en-GB"/>
        </w:rPr>
        <w:t>, v. r.</w:t>
      </w: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proofErr w:type="spellStart"/>
      <w:proofErr w:type="gramStart"/>
      <w:r w:rsidRPr="00423EC6">
        <w:rPr>
          <w:rFonts w:ascii="Times New Roman" w:hAnsi="Times New Roman"/>
          <w:spacing w:val="-3"/>
          <w:sz w:val="24"/>
          <w:szCs w:val="24"/>
          <w:lang w:val="en-GB"/>
        </w:rPr>
        <w:t>zpravodaj</w:t>
      </w:r>
      <w:proofErr w:type="spellEnd"/>
      <w:proofErr w:type="gramEnd"/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FF2CE8" w:rsidP="00FF2C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2CE8" w:rsidRPr="00423EC6" w:rsidRDefault="00FF2CE8" w:rsidP="00FF2C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2CE8" w:rsidRPr="00423EC6" w:rsidRDefault="00FF2CE8" w:rsidP="00FF2C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3C11" w:rsidRPr="00423EC6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B20866" w:rsidRPr="00423EC6" w:rsidRDefault="00B208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B20866" w:rsidRPr="00423EC6" w:rsidRDefault="00B208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Pr="00423EC6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423EC6" w:rsidTr="00A86B5C">
        <w:tc>
          <w:tcPr>
            <w:tcW w:w="4174" w:type="dxa"/>
            <w:shd w:val="clear" w:color="auto" w:fill="auto"/>
          </w:tcPr>
          <w:p w:rsidR="00F21D1F" w:rsidRPr="00423EC6" w:rsidRDefault="00A87AB9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Ivo Pojezný</w:t>
            </w:r>
            <w:r w:rsidR="00255964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F21D1F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v. r.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423EC6" w:rsidRDefault="00EE069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423EC6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předsed</w:t>
            </w:r>
            <w:r w:rsidR="0028472A" w:rsidRPr="00423EC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1F" w:rsidRDefault="005F3B1F" w:rsidP="005F3B1F">
      <w:pPr>
        <w:spacing w:after="0" w:line="240" w:lineRule="auto"/>
      </w:pPr>
      <w:r>
        <w:separator/>
      </w:r>
    </w:p>
  </w:endnote>
  <w:end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1F" w:rsidRDefault="005F3B1F" w:rsidP="005F3B1F">
      <w:pPr>
        <w:spacing w:after="0" w:line="240" w:lineRule="auto"/>
      </w:pPr>
      <w:r>
        <w:separator/>
      </w:r>
    </w:p>
  </w:footnote>
  <w:foot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5036E"/>
    <w:rsid w:val="000676CE"/>
    <w:rsid w:val="000D49D5"/>
    <w:rsid w:val="000D4AAC"/>
    <w:rsid w:val="000E06E2"/>
    <w:rsid w:val="000F402B"/>
    <w:rsid w:val="00107CA8"/>
    <w:rsid w:val="001862AC"/>
    <w:rsid w:val="00191B4F"/>
    <w:rsid w:val="001F7CB3"/>
    <w:rsid w:val="00204CF1"/>
    <w:rsid w:val="00223175"/>
    <w:rsid w:val="00244FEA"/>
    <w:rsid w:val="00255964"/>
    <w:rsid w:val="00255F89"/>
    <w:rsid w:val="002644E6"/>
    <w:rsid w:val="002711A3"/>
    <w:rsid w:val="00281483"/>
    <w:rsid w:val="00282086"/>
    <w:rsid w:val="0028472A"/>
    <w:rsid w:val="002C1B5E"/>
    <w:rsid w:val="002C2A7B"/>
    <w:rsid w:val="002D776C"/>
    <w:rsid w:val="002E29F1"/>
    <w:rsid w:val="002F0776"/>
    <w:rsid w:val="002F3F2E"/>
    <w:rsid w:val="0031155D"/>
    <w:rsid w:val="00330DE1"/>
    <w:rsid w:val="00373A85"/>
    <w:rsid w:val="00385E1E"/>
    <w:rsid w:val="00385ED3"/>
    <w:rsid w:val="003A77BA"/>
    <w:rsid w:val="003B31AA"/>
    <w:rsid w:val="003B6340"/>
    <w:rsid w:val="003C4666"/>
    <w:rsid w:val="003F5133"/>
    <w:rsid w:val="0040594A"/>
    <w:rsid w:val="00415BBA"/>
    <w:rsid w:val="00416168"/>
    <w:rsid w:val="00423EC6"/>
    <w:rsid w:val="00425B0F"/>
    <w:rsid w:val="004441C4"/>
    <w:rsid w:val="00446480"/>
    <w:rsid w:val="00466131"/>
    <w:rsid w:val="00487127"/>
    <w:rsid w:val="004914FE"/>
    <w:rsid w:val="004947AC"/>
    <w:rsid w:val="004B3FBC"/>
    <w:rsid w:val="004C1360"/>
    <w:rsid w:val="00514AD4"/>
    <w:rsid w:val="00526862"/>
    <w:rsid w:val="00533EE9"/>
    <w:rsid w:val="00536309"/>
    <w:rsid w:val="0055270E"/>
    <w:rsid w:val="005713F8"/>
    <w:rsid w:val="00572B6A"/>
    <w:rsid w:val="00592499"/>
    <w:rsid w:val="005A69DC"/>
    <w:rsid w:val="005C3A2B"/>
    <w:rsid w:val="005C4D88"/>
    <w:rsid w:val="005D4580"/>
    <w:rsid w:val="005D6898"/>
    <w:rsid w:val="005E0A20"/>
    <w:rsid w:val="005E120A"/>
    <w:rsid w:val="005E400C"/>
    <w:rsid w:val="005F3B1F"/>
    <w:rsid w:val="00601150"/>
    <w:rsid w:val="006133D5"/>
    <w:rsid w:val="00615A7C"/>
    <w:rsid w:val="00620196"/>
    <w:rsid w:val="00631131"/>
    <w:rsid w:val="00635419"/>
    <w:rsid w:val="00644CD8"/>
    <w:rsid w:val="006655A4"/>
    <w:rsid w:val="00670A29"/>
    <w:rsid w:val="00673D13"/>
    <w:rsid w:val="00673D6A"/>
    <w:rsid w:val="00674163"/>
    <w:rsid w:val="00685BE0"/>
    <w:rsid w:val="0068617C"/>
    <w:rsid w:val="00687735"/>
    <w:rsid w:val="006963DE"/>
    <w:rsid w:val="006A7FFA"/>
    <w:rsid w:val="006B0D35"/>
    <w:rsid w:val="006B1975"/>
    <w:rsid w:val="006D21F1"/>
    <w:rsid w:val="006E465C"/>
    <w:rsid w:val="006F0889"/>
    <w:rsid w:val="00716DFF"/>
    <w:rsid w:val="007465E1"/>
    <w:rsid w:val="007555E3"/>
    <w:rsid w:val="00757A8C"/>
    <w:rsid w:val="00796AE8"/>
    <w:rsid w:val="007B4218"/>
    <w:rsid w:val="007C4BED"/>
    <w:rsid w:val="007D763D"/>
    <w:rsid w:val="007E567B"/>
    <w:rsid w:val="007F3184"/>
    <w:rsid w:val="00802A77"/>
    <w:rsid w:val="00804E8F"/>
    <w:rsid w:val="0081605C"/>
    <w:rsid w:val="008606EA"/>
    <w:rsid w:val="00860B82"/>
    <w:rsid w:val="00872946"/>
    <w:rsid w:val="0088102F"/>
    <w:rsid w:val="00887475"/>
    <w:rsid w:val="008A03F5"/>
    <w:rsid w:val="008B4A80"/>
    <w:rsid w:val="008B4FD2"/>
    <w:rsid w:val="008C02B3"/>
    <w:rsid w:val="008C1703"/>
    <w:rsid w:val="008E1695"/>
    <w:rsid w:val="008F24FE"/>
    <w:rsid w:val="00907F1B"/>
    <w:rsid w:val="00913BF2"/>
    <w:rsid w:val="009149B7"/>
    <w:rsid w:val="009207AB"/>
    <w:rsid w:val="00940C41"/>
    <w:rsid w:val="00947DD0"/>
    <w:rsid w:val="0097366E"/>
    <w:rsid w:val="009D32F3"/>
    <w:rsid w:val="009D5469"/>
    <w:rsid w:val="009E0D50"/>
    <w:rsid w:val="009E13DE"/>
    <w:rsid w:val="00A062FA"/>
    <w:rsid w:val="00A16D5A"/>
    <w:rsid w:val="00A213F1"/>
    <w:rsid w:val="00A31061"/>
    <w:rsid w:val="00A4023A"/>
    <w:rsid w:val="00A453BE"/>
    <w:rsid w:val="00A45695"/>
    <w:rsid w:val="00A82B6B"/>
    <w:rsid w:val="00A86B5C"/>
    <w:rsid w:val="00A87AB9"/>
    <w:rsid w:val="00AC3085"/>
    <w:rsid w:val="00AD06D4"/>
    <w:rsid w:val="00AD5550"/>
    <w:rsid w:val="00B0322D"/>
    <w:rsid w:val="00B12D85"/>
    <w:rsid w:val="00B20866"/>
    <w:rsid w:val="00B96599"/>
    <w:rsid w:val="00BE43D8"/>
    <w:rsid w:val="00C04FE8"/>
    <w:rsid w:val="00C2615F"/>
    <w:rsid w:val="00C37BA8"/>
    <w:rsid w:val="00CB3056"/>
    <w:rsid w:val="00CE10A9"/>
    <w:rsid w:val="00CE472A"/>
    <w:rsid w:val="00D16C2C"/>
    <w:rsid w:val="00D21AE0"/>
    <w:rsid w:val="00D23C11"/>
    <w:rsid w:val="00D26676"/>
    <w:rsid w:val="00D3304D"/>
    <w:rsid w:val="00D526CE"/>
    <w:rsid w:val="00D8746D"/>
    <w:rsid w:val="00D90EDA"/>
    <w:rsid w:val="00E208E3"/>
    <w:rsid w:val="00E5347F"/>
    <w:rsid w:val="00E665C3"/>
    <w:rsid w:val="00E72709"/>
    <w:rsid w:val="00E9275F"/>
    <w:rsid w:val="00EC1C69"/>
    <w:rsid w:val="00EE069D"/>
    <w:rsid w:val="00EF3566"/>
    <w:rsid w:val="00EF5D3D"/>
    <w:rsid w:val="00F051C7"/>
    <w:rsid w:val="00F112D8"/>
    <w:rsid w:val="00F21D1F"/>
    <w:rsid w:val="00F24EE1"/>
    <w:rsid w:val="00F36693"/>
    <w:rsid w:val="00F81A17"/>
    <w:rsid w:val="00F943C8"/>
    <w:rsid w:val="00FC6130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B6B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kladntextodsazen2">
    <w:name w:val="Body Text Indent 2"/>
    <w:basedOn w:val="Normln"/>
    <w:link w:val="Zkladntextodsazen2Char"/>
    <w:semiHidden/>
    <w:rsid w:val="00FF2CE8"/>
    <w:pPr>
      <w:tabs>
        <w:tab w:val="left" w:pos="-720"/>
      </w:tabs>
      <w:spacing w:after="0" w:line="240" w:lineRule="auto"/>
      <w:ind w:left="2835" w:hanging="2835"/>
    </w:pPr>
    <w:rPr>
      <w:rFonts w:ascii="Arial" w:eastAsia="Times New Roman" w:hAnsi="Arial" w:cs="Microsoft YaHei"/>
      <w:spacing w:val="-3"/>
      <w:sz w:val="24"/>
      <w:szCs w:val="20"/>
      <w:lang w:val="en-GB" w:bidi="hi-I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F2CE8"/>
    <w:rPr>
      <w:rFonts w:ascii="Arial" w:eastAsia="Times New Roman" w:hAnsi="Arial" w:cs="Microsoft YaHei"/>
      <w:spacing w:val="-3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Nováková Helena</cp:lastModifiedBy>
  <cp:revision>2</cp:revision>
  <cp:lastPrinted>2021-02-16T15:52:00Z</cp:lastPrinted>
  <dcterms:created xsi:type="dcterms:W3CDTF">2021-02-17T14:21:00Z</dcterms:created>
  <dcterms:modified xsi:type="dcterms:W3CDTF">2021-02-17T14:21:00Z</dcterms:modified>
</cp:coreProperties>
</file>