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B9458B" w:rsidP="009C3E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495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0235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50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02354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3.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 xml:space="preserve">zákon č. </w:t>
            </w:r>
            <w:r w:rsidR="009C573B" w:rsidRPr="009C573B">
              <w:t>374/2015 Sb., o ozdravných postupech a</w:t>
            </w:r>
            <w:r w:rsidR="009C573B">
              <w:t> </w:t>
            </w:r>
            <w:r w:rsidR="009C573B" w:rsidRPr="009C573B">
              <w:t xml:space="preserve">řešení krize na finančním trhu, ve znění pozdějších předpisů, a další související zákony </w:t>
            </w:r>
          </w:p>
          <w:p w:rsidR="009C573B" w:rsidRDefault="009C573B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023547">
              <w:t>90</w:t>
            </w:r>
            <w:r w:rsidR="009C573B">
              <w:t>4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143A3B">
        <w:t>náměstk</w:t>
      </w:r>
      <w:r w:rsidR="003621B1">
        <w:t>yně</w:t>
      </w:r>
      <w:r w:rsidR="00143A3B">
        <w:t xml:space="preserve"> </w:t>
      </w:r>
      <w:r w:rsidR="0038746E">
        <w:t>ministryně f</w:t>
      </w:r>
      <w:r w:rsidR="00915B7D">
        <w:t>inancí</w:t>
      </w:r>
      <w:r w:rsidR="00143A3B">
        <w:t xml:space="preserve"> </w:t>
      </w:r>
      <w:r w:rsidR="003621B1">
        <w:t xml:space="preserve">L. </w:t>
      </w:r>
      <w:proofErr w:type="spellStart"/>
      <w:r w:rsidR="003621B1">
        <w:t>Dupákové</w:t>
      </w:r>
      <w:proofErr w:type="spellEnd"/>
      <w:r w:rsidR="00C905A4">
        <w:t>,</w:t>
      </w:r>
      <w:r w:rsidR="00915B7D">
        <w:t xml:space="preserve"> </w:t>
      </w:r>
      <w:r>
        <w:t xml:space="preserve">zpravodajské zprávě posl. </w:t>
      </w:r>
      <w:r w:rsidR="00023547">
        <w:t>J.</w:t>
      </w:r>
      <w:r w:rsidR="000226E9">
        <w:t> </w:t>
      </w:r>
      <w:proofErr w:type="spellStart"/>
      <w:r w:rsidR="009C573B">
        <w:t>Skopečka</w:t>
      </w:r>
      <w:proofErr w:type="spellEnd"/>
      <w:r w:rsidR="00B9458B">
        <w:t>, přednesené v zastoupení posl. M. Vostrou,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</w:t>
      </w:r>
      <w:r w:rsidR="000226E9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>
      <w:pPr>
        <w:pStyle w:val="Tlotextu"/>
      </w:pP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26E9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023547">
        <w:rPr>
          <w:rFonts w:ascii="Times New Roman" w:hAnsi="Times New Roman"/>
          <w:sz w:val="24"/>
          <w:szCs w:val="24"/>
        </w:rPr>
        <w:t>17. února</w:t>
      </w:r>
      <w:r w:rsidR="000C6C29">
        <w:rPr>
          <w:rFonts w:ascii="Times New Roman" w:hAnsi="Times New Roman"/>
          <w:sz w:val="24"/>
          <w:szCs w:val="24"/>
        </w:rPr>
        <w:t xml:space="preserve"> 202</w:t>
      </w:r>
      <w:r w:rsidR="001F37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26E9">
        <w:rPr>
          <w:rFonts w:ascii="Times New Roman" w:hAnsi="Times New Roman"/>
          <w:spacing w:val="70"/>
          <w:sz w:val="24"/>
          <w:szCs w:val="24"/>
        </w:rPr>
        <w:t xml:space="preserve">stanoví </w:t>
      </w:r>
      <w:r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023547">
        <w:rPr>
          <w:rFonts w:ascii="Times New Roman" w:hAnsi="Times New Roman"/>
          <w:sz w:val="24"/>
          <w:szCs w:val="24"/>
        </w:rPr>
        <w:t>10. února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>202</w:t>
      </w:r>
      <w:r w:rsidR="001F3729">
        <w:rPr>
          <w:rFonts w:ascii="Times New Roman" w:hAnsi="Times New Roman"/>
          <w:sz w:val="24"/>
          <w:szCs w:val="24"/>
        </w:rPr>
        <w:t>1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AA217C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B9458B">
        <w:rPr>
          <w:rFonts w:ascii="Times New Roman" w:hAnsi="Times New Roman" w:cs="Times New Roman"/>
          <w:spacing w:val="-3"/>
          <w:sz w:val="24"/>
        </w:rPr>
        <w:t xml:space="preserve">   </w:t>
      </w:r>
      <w:r w:rsidR="007123B9">
        <w:rPr>
          <w:rFonts w:ascii="Times New Roman" w:hAnsi="Times New Roman" w:cs="Times New Roman"/>
          <w:spacing w:val="-3"/>
          <w:sz w:val="24"/>
        </w:rPr>
        <w:t xml:space="preserve"> </w:t>
      </w:r>
      <w:r w:rsidR="00B9458B">
        <w:rPr>
          <w:rFonts w:ascii="Times New Roman" w:hAnsi="Times New Roman" w:cs="Times New Roman"/>
          <w:spacing w:val="-3"/>
          <w:sz w:val="24"/>
        </w:rPr>
        <w:t xml:space="preserve">   </w:t>
      </w:r>
      <w:proofErr w:type="gramStart"/>
      <w:r w:rsidRPr="00567F00">
        <w:rPr>
          <w:rFonts w:ascii="Times New Roman" w:hAnsi="Times New Roman" w:cs="Times New Roman"/>
          <w:sz w:val="24"/>
        </w:rPr>
        <w:t xml:space="preserve">Petr </w:t>
      </w:r>
      <w:r>
        <w:rPr>
          <w:rFonts w:ascii="Times New Roman" w:hAnsi="Times New Roman" w:cs="Times New Roman"/>
          <w:sz w:val="24"/>
        </w:rPr>
        <w:t xml:space="preserve"> </w:t>
      </w:r>
      <w:r w:rsidR="0016056F">
        <w:rPr>
          <w:rFonts w:ascii="Times New Roman" w:hAnsi="Times New Roman" w:cs="Times New Roman"/>
          <w:sz w:val="24"/>
        </w:rPr>
        <w:t>VENHODA</w:t>
      </w:r>
      <w:proofErr w:type="gramEnd"/>
      <w:r w:rsidR="00253FA0">
        <w:rPr>
          <w:rFonts w:ascii="Times New Roman" w:hAnsi="Times New Roman" w:cs="Times New Roman"/>
          <w:spacing w:val="-3"/>
          <w:sz w:val="24"/>
        </w:rPr>
        <w:tab/>
      </w:r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B9458B"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         </w:t>
      </w:r>
      <w:r w:rsidR="00B9458B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9C573B">
        <w:rPr>
          <w:rFonts w:ascii="Times New Roman" w:hAnsi="Times New Roman" w:cs="Times New Roman"/>
          <w:spacing w:val="-3"/>
          <w:sz w:val="24"/>
        </w:rPr>
        <w:t>Jan  SKOPEČEK</w:t>
      </w:r>
      <w:proofErr w:type="gramEnd"/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AA217C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0226E9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ověřovatel </w:t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7123B9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Miloslava </w:t>
      </w:r>
      <w:proofErr w:type="gramStart"/>
      <w:r>
        <w:rPr>
          <w:rFonts w:ascii="Times New Roman" w:hAnsi="Times New Roman" w:cs="Times New Roman"/>
          <w:spacing w:val="-3"/>
          <w:sz w:val="24"/>
        </w:rPr>
        <w:t>VOSTRÁ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v.</w:t>
      </w:r>
      <w:proofErr w:type="gramEnd"/>
      <w:r w:rsidR="007123B9">
        <w:rPr>
          <w:rFonts w:ascii="Times New Roman" w:hAnsi="Times New Roman" w:cs="Times New Roman"/>
          <w:spacing w:val="-3"/>
          <w:sz w:val="24"/>
        </w:rPr>
        <w:t xml:space="preserve"> r.</w:t>
      </w:r>
    </w:p>
    <w:p w:rsidR="00B9458B" w:rsidRPr="00DA581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 xml:space="preserve"> v zastoupení</w:t>
      </w: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Miloslava  VOSTRÁ</w:t>
      </w:r>
      <w:proofErr w:type="gramEnd"/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7123B9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AB2"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7D1B34" w:rsidRDefault="00626B1B" w:rsidP="007D1B3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7D1B3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6E9"/>
    <w:rsid w:val="00023547"/>
    <w:rsid w:val="00024354"/>
    <w:rsid w:val="000B3C81"/>
    <w:rsid w:val="000C6C29"/>
    <w:rsid w:val="000D5ECD"/>
    <w:rsid w:val="00143A3B"/>
    <w:rsid w:val="0016056F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D4F9D"/>
    <w:rsid w:val="003367FD"/>
    <w:rsid w:val="0034692E"/>
    <w:rsid w:val="003621B1"/>
    <w:rsid w:val="0038746E"/>
    <w:rsid w:val="003E152D"/>
    <w:rsid w:val="00414843"/>
    <w:rsid w:val="00482183"/>
    <w:rsid w:val="004C0DA5"/>
    <w:rsid w:val="004D41B7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A4540"/>
    <w:rsid w:val="008D16E5"/>
    <w:rsid w:val="008E20B7"/>
    <w:rsid w:val="008F1DD6"/>
    <w:rsid w:val="00915B7D"/>
    <w:rsid w:val="0093522D"/>
    <w:rsid w:val="0097023B"/>
    <w:rsid w:val="009A1C98"/>
    <w:rsid w:val="009C3EA2"/>
    <w:rsid w:val="009C573B"/>
    <w:rsid w:val="009C6A52"/>
    <w:rsid w:val="00A44BCD"/>
    <w:rsid w:val="00A56A04"/>
    <w:rsid w:val="00A57AD7"/>
    <w:rsid w:val="00A601DB"/>
    <w:rsid w:val="00AA217C"/>
    <w:rsid w:val="00AE617D"/>
    <w:rsid w:val="00B74620"/>
    <w:rsid w:val="00B9458B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643C"/>
    <w:rsid w:val="00D24165"/>
    <w:rsid w:val="00D71448"/>
    <w:rsid w:val="00D82A82"/>
    <w:rsid w:val="00D94B50"/>
    <w:rsid w:val="00DA581B"/>
    <w:rsid w:val="00DB09E3"/>
    <w:rsid w:val="00E459A6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73E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13</cp:revision>
  <cp:lastPrinted>2021-02-03T09:32:00Z</cp:lastPrinted>
  <dcterms:created xsi:type="dcterms:W3CDTF">2020-02-05T13:28:00Z</dcterms:created>
  <dcterms:modified xsi:type="dcterms:W3CDTF">2021-02-03T12:47:00Z</dcterms:modified>
  <dc:language>cs-CZ</dc:language>
</cp:coreProperties>
</file>