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83F6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PS200143516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745304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197.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475C64">
        <w:t>1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475C64">
        <w:t>3</w:t>
      </w:r>
      <w:r>
        <w:t xml:space="preserve">. </w:t>
      </w:r>
      <w:r w:rsidR="00475C64">
        <w:t>února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475C64" w:rsidRPr="00475C64" w:rsidRDefault="00475C64" w:rsidP="00475C64">
      <w:pPr>
        <w:pBdr>
          <w:bottom w:val="single" w:sz="4" w:space="1" w:color="auto"/>
        </w:pBdr>
        <w:tabs>
          <w:tab w:val="left" w:pos="142"/>
          <w:tab w:val="left" w:pos="3402"/>
        </w:tabs>
        <w:rPr>
          <w:rFonts w:ascii="Times New Roman" w:hAnsi="Times New Roman"/>
          <w:sz w:val="24"/>
          <w:szCs w:val="24"/>
        </w:rPr>
      </w:pPr>
      <w:r w:rsidRPr="00475C64">
        <w:rPr>
          <w:rFonts w:ascii="Times New Roman" w:hAnsi="Times New Roman"/>
          <w:sz w:val="24"/>
          <w:szCs w:val="24"/>
        </w:rPr>
        <w:t xml:space="preserve">Vládní návrh zákona, kterým se mění některé zákony v souvislosti s implementací předpisů Evropské unie v oblasti invazních nepůvodních druhů (sněmovní tisk 731)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5E1137">
        <w:t xml:space="preserve">náměstka </w:t>
      </w:r>
      <w:r w:rsidR="00D347B0" w:rsidRPr="005E1137">
        <w:t xml:space="preserve">ministra </w:t>
      </w:r>
      <w:r w:rsidR="00603C53" w:rsidRPr="005E1137">
        <w:t xml:space="preserve">životního prostředí </w:t>
      </w:r>
      <w:r w:rsidR="005E1137">
        <w:t xml:space="preserve">Vladimíra </w:t>
      </w:r>
      <w:proofErr w:type="spellStart"/>
      <w:r w:rsidR="005E1137">
        <w:t>Dolejského</w:t>
      </w:r>
      <w:proofErr w:type="spellEnd"/>
      <w:r w:rsidRPr="00603C53">
        <w:rPr>
          <w:i/>
        </w:rPr>
        <w:t>,</w:t>
      </w:r>
      <w:r w:rsidR="00603C53">
        <w:t xml:space="preserve"> zpravodajské zprávě poslankyně</w:t>
      </w:r>
      <w:r>
        <w:t xml:space="preserve"> </w:t>
      </w:r>
      <w:r w:rsidR="00603C53">
        <w:t>Moniky Oborné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středy 10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února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>OBORNÁ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    Jan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546E0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E1137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83F69"/>
    <w:rsid w:val="006F35A8"/>
    <w:rsid w:val="007078D2"/>
    <w:rsid w:val="00711341"/>
    <w:rsid w:val="007227C4"/>
    <w:rsid w:val="00731545"/>
    <w:rsid w:val="00733F91"/>
    <w:rsid w:val="00742354"/>
    <w:rsid w:val="00745304"/>
    <w:rsid w:val="00766E84"/>
    <w:rsid w:val="007773D3"/>
    <w:rsid w:val="00777DFF"/>
    <w:rsid w:val="00783508"/>
    <w:rsid w:val="00793890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D5992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A9544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E86E1-B161-49AC-9AF9-91A00558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12</cp:revision>
  <cp:lastPrinted>2021-02-02T12:53:00Z</cp:lastPrinted>
  <dcterms:created xsi:type="dcterms:W3CDTF">2021-01-28T12:38:00Z</dcterms:created>
  <dcterms:modified xsi:type="dcterms:W3CDTF">2021-02-03T11:40:00Z</dcterms:modified>
</cp:coreProperties>
</file>