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771E1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70B4F" w:rsidP="00E814C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491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 w:rsidP="00473CFB">
            <w:pPr>
              <w:pStyle w:val="Nadpis4"/>
            </w:pPr>
            <w:r>
              <w:t xml:space="preserve">USNESENÍ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771E1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EF7FF6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771E1A">
              <w:rPr>
                <w:rFonts w:ascii="Times New Roman" w:hAnsi="Times New Roman" w:cs="Times New Roman"/>
                <w:b/>
                <w:i/>
                <w:sz w:val="24"/>
              </w:rPr>
              <w:t>49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5D67B0">
              <w:rPr>
                <w:rFonts w:ascii="Times New Roman" w:hAnsi="Times New Roman" w:cs="Times New Roman"/>
                <w:b/>
                <w:i/>
                <w:sz w:val="24"/>
              </w:rPr>
              <w:t>20</w:t>
            </w:r>
            <w:r w:rsidR="009540D5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771E1A">
              <w:rPr>
                <w:rFonts w:ascii="Times New Roman" w:hAnsi="Times New Roman" w:cs="Times New Roman"/>
                <w:b/>
                <w:i/>
                <w:sz w:val="24"/>
              </w:rPr>
              <w:t>ledna 2021</w:t>
            </w:r>
          </w:p>
          <w:p w:rsidR="006D7378" w:rsidRDefault="006D7378" w:rsidP="0012186D"/>
        </w:tc>
      </w:tr>
    </w:tbl>
    <w:p w:rsidR="001745EF" w:rsidRPr="001745EF" w:rsidRDefault="0081278F" w:rsidP="001745EF">
      <w:pPr>
        <w:pStyle w:val="nadpiszkona"/>
        <w:suppressAutoHyphens w:val="0"/>
        <w:spacing w:after="240"/>
        <w:outlineLvl w:val="0"/>
        <w:rPr>
          <w:b w:val="0"/>
          <w:szCs w:val="24"/>
        </w:rPr>
      </w:pPr>
      <w:r>
        <w:rPr>
          <w:b w:val="0"/>
          <w:szCs w:val="24"/>
        </w:rPr>
        <w:t>k</w:t>
      </w:r>
      <w:bookmarkStart w:id="0" w:name="_GoBack"/>
      <w:bookmarkEnd w:id="0"/>
      <w:r w:rsidR="001745EF" w:rsidRPr="001745EF">
        <w:rPr>
          <w:b w:val="0"/>
          <w:szCs w:val="24"/>
        </w:rPr>
        <w:t xml:space="preserve"> vládnímu návrhu zákona, kterým se mění zákon č. 461/2020 S., o kompenzačním bonusu v souvislosti se zákazem nebo omezením podnikatelské činnosti v souvislosti s výskytem </w:t>
      </w:r>
      <w:proofErr w:type="spellStart"/>
      <w:r w:rsidR="001745EF" w:rsidRPr="001745EF">
        <w:rPr>
          <w:b w:val="0"/>
          <w:szCs w:val="24"/>
        </w:rPr>
        <w:t>koronaviru</w:t>
      </w:r>
      <w:proofErr w:type="spellEnd"/>
      <w:r w:rsidR="001745EF" w:rsidRPr="001745EF">
        <w:rPr>
          <w:b w:val="0"/>
          <w:szCs w:val="24"/>
        </w:rPr>
        <w:t xml:space="preserve"> SARS CoV-2, ve znění zákona č. 584/2020 Sb. </w:t>
      </w:r>
    </w:p>
    <w:p w:rsidR="003F57D8" w:rsidRPr="004E1885" w:rsidRDefault="001745EF" w:rsidP="004E1885">
      <w:pPr>
        <w:pStyle w:val="nadpiszkona"/>
        <w:suppressAutoHyphens w:val="0"/>
        <w:spacing w:after="240"/>
        <w:outlineLvl w:val="0"/>
        <w:rPr>
          <w:b w:val="0"/>
        </w:rPr>
      </w:pPr>
      <w:r w:rsidRPr="001745EF">
        <w:rPr>
          <w:b w:val="0"/>
          <w:szCs w:val="24"/>
        </w:rPr>
        <w:t xml:space="preserve"> </w:t>
      </w:r>
      <w:r w:rsidR="00E814C4" w:rsidRPr="001745EF">
        <w:rPr>
          <w:b w:val="0"/>
        </w:rPr>
        <w:t xml:space="preserve">sněmovní tisk </w:t>
      </w:r>
      <w:r>
        <w:rPr>
          <w:b w:val="0"/>
        </w:rPr>
        <w:t>1134</w:t>
      </w:r>
    </w:p>
    <w:p w:rsidR="00E134E4" w:rsidRPr="00E134E4" w:rsidRDefault="00E134E4" w:rsidP="0012186D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0D07D7">
        <w:t xml:space="preserve">náměstka </w:t>
      </w:r>
      <w:r w:rsidR="001E0D70">
        <w:t xml:space="preserve">ministryně financí </w:t>
      </w:r>
      <w:r w:rsidR="000D07D7">
        <w:t>S. Kouby</w:t>
      </w:r>
      <w:r w:rsidR="002267C7">
        <w:t>,</w:t>
      </w:r>
      <w:r w:rsidR="001E0D70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3D6F25">
        <w:t xml:space="preserve">K. </w:t>
      </w:r>
      <w:proofErr w:type="spellStart"/>
      <w:r w:rsidR="003D6F25">
        <w:t>Farhana</w:t>
      </w:r>
      <w:proofErr w:type="spellEnd"/>
      <w:r w:rsidR="00285F58">
        <w:t xml:space="preserve">,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12186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I.</w:t>
      </w:r>
      <w:r w:rsidR="00251E9D">
        <w:tab/>
      </w:r>
      <w:r w:rsidR="00577691">
        <w:t xml:space="preserve">n a v r h u j e   Poslanecké sněmovně PČR, aby se </w:t>
      </w:r>
      <w:r w:rsidR="00251E9D">
        <w:t xml:space="preserve">o návrhu zákona </w:t>
      </w:r>
      <w:r w:rsidR="00577691">
        <w:t>konala obecná rozprava</w:t>
      </w:r>
      <w:r w:rsidR="0085035A">
        <w:t>;</w:t>
      </w:r>
      <w:r w:rsidR="00577691">
        <w:t xml:space="preserve">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576163">
        <w:t>s</w:t>
      </w:r>
      <w:r>
        <w:t>lanecká sněmovna PČR své jednání ukončila nejpozději do</w:t>
      </w:r>
      <w:r w:rsidR="006A0D20">
        <w:t> </w:t>
      </w:r>
      <w:r w:rsidR="003F57D8">
        <w:t>18</w:t>
      </w:r>
      <w:r w:rsidR="002A2C02">
        <w:t>.00</w:t>
      </w:r>
      <w:r w:rsidR="000E2174">
        <w:t> </w:t>
      </w:r>
      <w:r w:rsidR="002A2C02">
        <w:t>h</w:t>
      </w:r>
      <w:r>
        <w:t xml:space="preserve">odin, </w:t>
      </w:r>
      <w:r w:rsidRPr="003F57D8">
        <w:t xml:space="preserve">dne </w:t>
      </w:r>
      <w:r w:rsidR="00771E1A" w:rsidRPr="003F57D8">
        <w:t>22. ledna</w:t>
      </w:r>
      <w:r w:rsidRPr="003F57D8">
        <w:t xml:space="preserve"> 202</w:t>
      </w:r>
      <w:r w:rsidR="00771E1A" w:rsidRPr="003F57D8">
        <w:t>1</w:t>
      </w:r>
      <w:r>
        <w:t>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Pr="005D67B0" w:rsidRDefault="00577691" w:rsidP="005D67B0">
      <w:pPr>
        <w:pStyle w:val="PS-uvodnodstavec"/>
        <w:spacing w:after="0"/>
        <w:ind w:firstLine="0"/>
        <w:jc w:val="left"/>
        <w:rPr>
          <w:szCs w:val="24"/>
        </w:rPr>
      </w:pPr>
    </w:p>
    <w:p w:rsidR="005D67B0" w:rsidRPr="005D67B0" w:rsidRDefault="0012186D" w:rsidP="00EB3485">
      <w:pPr>
        <w:tabs>
          <w:tab w:val="left" w:pos="709"/>
        </w:tabs>
        <w:suppressAutoHyphens w:val="0"/>
        <w:spacing w:line="276" w:lineRule="auto"/>
        <w:ind w:left="709" w:right="23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7B0">
        <w:rPr>
          <w:rFonts w:ascii="Times New Roman" w:hAnsi="Times New Roman" w:cs="Times New Roman"/>
          <w:sz w:val="24"/>
          <w:szCs w:val="24"/>
        </w:rPr>
        <w:t>IV.</w:t>
      </w:r>
      <w:r w:rsidR="00251E9D" w:rsidRPr="005D67B0">
        <w:rPr>
          <w:rFonts w:ascii="Times New Roman" w:hAnsi="Times New Roman" w:cs="Times New Roman"/>
          <w:sz w:val="24"/>
          <w:szCs w:val="24"/>
        </w:rPr>
        <w:tab/>
      </w:r>
      <w:r w:rsidR="00577691" w:rsidRPr="005D67B0">
        <w:rPr>
          <w:rFonts w:ascii="Times New Roman" w:hAnsi="Times New Roman" w:cs="Times New Roman"/>
          <w:sz w:val="24"/>
          <w:szCs w:val="24"/>
        </w:rPr>
        <w:t xml:space="preserve">d o p o r u č u j e  </w:t>
      </w:r>
      <w:r w:rsidR="007B0965" w:rsidRPr="005D67B0">
        <w:rPr>
          <w:rFonts w:ascii="Times New Roman" w:hAnsi="Times New Roman" w:cs="Times New Roman"/>
          <w:sz w:val="24"/>
          <w:szCs w:val="24"/>
        </w:rPr>
        <w:t xml:space="preserve"> Poslanecké sněmovně PČR, aby </w:t>
      </w:r>
      <w:r w:rsidR="00577691" w:rsidRPr="005D67B0">
        <w:rPr>
          <w:rFonts w:ascii="Times New Roman" w:hAnsi="Times New Roman" w:cs="Times New Roman"/>
          <w:sz w:val="24"/>
          <w:szCs w:val="24"/>
        </w:rPr>
        <w:t xml:space="preserve">s </w:t>
      </w:r>
      <w:r w:rsidR="00577691" w:rsidRPr="001745EF">
        <w:rPr>
          <w:rFonts w:ascii="Times New Roman" w:hAnsi="Times New Roman" w:cs="Times New Roman"/>
          <w:sz w:val="24"/>
          <w:szCs w:val="24"/>
        </w:rPr>
        <w:t>vládním návrhem zákona</w:t>
      </w:r>
      <w:r w:rsidR="001745EF">
        <w:rPr>
          <w:rFonts w:ascii="Times New Roman" w:hAnsi="Times New Roman" w:cs="Times New Roman"/>
          <w:sz w:val="24"/>
          <w:szCs w:val="24"/>
        </w:rPr>
        <w:t>,</w:t>
      </w:r>
      <w:r w:rsidR="005D67B0" w:rsidRPr="001745EF">
        <w:rPr>
          <w:rFonts w:ascii="Times New Roman" w:hAnsi="Times New Roman" w:cs="Times New Roman"/>
          <w:sz w:val="24"/>
          <w:szCs w:val="24"/>
        </w:rPr>
        <w:t xml:space="preserve"> </w:t>
      </w:r>
      <w:r w:rsidR="001745EF" w:rsidRPr="001745EF">
        <w:rPr>
          <w:rFonts w:ascii="Times New Roman" w:hAnsi="Times New Roman" w:cs="Times New Roman"/>
          <w:sz w:val="24"/>
          <w:szCs w:val="24"/>
        </w:rPr>
        <w:t xml:space="preserve">kterým se mění zákon č. 461/2020 S., o kompenzačním bonusu v souvislosti se zákazem nebo omezením podnikatelské činnosti v souvislosti s výskytem </w:t>
      </w:r>
      <w:proofErr w:type="spellStart"/>
      <w:r w:rsidR="001745EF" w:rsidRPr="001745EF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="001745EF" w:rsidRPr="001745EF">
        <w:rPr>
          <w:rFonts w:ascii="Times New Roman" w:hAnsi="Times New Roman" w:cs="Times New Roman"/>
          <w:sz w:val="24"/>
          <w:szCs w:val="24"/>
        </w:rPr>
        <w:t xml:space="preserve"> SARS CoV-2, ve znění zákona č. 584/2020 Sb. </w:t>
      </w:r>
      <w:r w:rsidR="00EF7FF6" w:rsidRPr="001745EF">
        <w:rPr>
          <w:rFonts w:ascii="Times New Roman" w:hAnsi="Times New Roman" w:cs="Times New Roman"/>
          <w:sz w:val="24"/>
          <w:szCs w:val="24"/>
        </w:rPr>
        <w:t xml:space="preserve"> </w:t>
      </w:r>
      <w:r w:rsidR="005D67B0" w:rsidRPr="001745EF">
        <w:rPr>
          <w:rFonts w:ascii="Times New Roman" w:hAnsi="Times New Roman" w:cs="Times New Roman"/>
          <w:sz w:val="24"/>
          <w:szCs w:val="24"/>
        </w:rPr>
        <w:t xml:space="preserve">(sněmovní tisk </w:t>
      </w:r>
      <w:r w:rsidR="001745EF">
        <w:rPr>
          <w:rFonts w:ascii="Times New Roman" w:hAnsi="Times New Roman" w:cs="Times New Roman"/>
          <w:sz w:val="24"/>
          <w:szCs w:val="24"/>
        </w:rPr>
        <w:t>1134</w:t>
      </w:r>
      <w:r w:rsidR="005D67B0" w:rsidRPr="001745EF">
        <w:rPr>
          <w:rFonts w:ascii="Times New Roman" w:hAnsi="Times New Roman" w:cs="Times New Roman"/>
          <w:sz w:val="24"/>
          <w:szCs w:val="24"/>
        </w:rPr>
        <w:t>)</w:t>
      </w:r>
    </w:p>
    <w:p w:rsidR="009540D5" w:rsidRPr="005D67B0" w:rsidRDefault="009540D5" w:rsidP="00EF7FF6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251E9D" w:rsidRDefault="007B0965" w:rsidP="00F94E8A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proofErr w:type="gramStart"/>
      <w:r w:rsidRPr="00577691">
        <w:rPr>
          <w:szCs w:val="24"/>
        </w:rPr>
        <w:t>v y s l o v i l a   s o u h l a s</w:t>
      </w:r>
      <w:proofErr w:type="gramEnd"/>
    </w:p>
    <w:p w:rsidR="00570B4F" w:rsidRDefault="00570B4F" w:rsidP="00F94E8A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5D67B0" w:rsidRDefault="005D67B0" w:rsidP="005D67B0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>ve znění pozměňovacích návrhů přijatých Poslaneckou sněmovnou</w:t>
      </w:r>
      <w:r w:rsidR="00505F49">
        <w:rPr>
          <w:szCs w:val="24"/>
        </w:rPr>
        <w:t xml:space="preserve"> Parlamentu</w:t>
      </w:r>
      <w:r>
        <w:rPr>
          <w:szCs w:val="24"/>
        </w:rPr>
        <w:t>;</w:t>
      </w:r>
    </w:p>
    <w:p w:rsidR="000D07D7" w:rsidRDefault="000D07D7" w:rsidP="005D67B0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577691">
        <w:rPr>
          <w:rFonts w:ascii="Times New Roman" w:hAnsi="Times New Roman" w:cs="Times New Roman"/>
          <w:spacing w:val="-3"/>
          <w:sz w:val="24"/>
          <w:szCs w:val="24"/>
        </w:rPr>
        <w:lastRenderedPageBreak/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="00814AE0">
        <w:rPr>
          <w:rFonts w:ascii="Times New Roman" w:hAnsi="Times New Roman" w:cs="Times New Roman"/>
          <w:sz w:val="24"/>
          <w:szCs w:val="24"/>
        </w:rPr>
        <w:t>z m o c ň u j e   zpravodaje</w:t>
      </w:r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E2087F">
        <w:rPr>
          <w:szCs w:val="24"/>
        </w:rPr>
        <w:t>seznámil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</w:t>
      </w:r>
      <w:r w:rsidR="00814AE0">
        <w:t xml:space="preserve">ře Poslanecké sněmovny provedl </w:t>
      </w:r>
      <w:r>
        <w:t>příslušn</w:t>
      </w:r>
      <w:r w:rsidR="00A74EA3">
        <w:t>é legislativně technické úpravy</w:t>
      </w:r>
      <w:r w:rsidR="00B93E72">
        <w:t>.</w:t>
      </w:r>
    </w:p>
    <w:p w:rsidR="00577691" w:rsidRPr="003D4E7A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3D4E7A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3D4E7A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3D4E7A" w:rsidRDefault="006D7378">
      <w:pPr>
        <w:rPr>
          <w:rFonts w:ascii="Times New Roman" w:hAnsi="Times New Roman" w:cs="Times New Roman"/>
          <w:sz w:val="24"/>
          <w:szCs w:val="24"/>
        </w:rPr>
      </w:pPr>
    </w:p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0B4F" w:rsidRDefault="00570B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0B4F" w:rsidRPr="003D4E7A" w:rsidRDefault="00570B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B3604F" w:rsidRPr="003D4E7A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814AE0" w:rsidRDefault="00570B4F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Jiří   DOLEJŠ</w:t>
      </w:r>
      <w:r w:rsidR="00A460C4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C476AB">
        <w:rPr>
          <w:rFonts w:ascii="Times New Roman" w:hAnsi="Times New Roman" w:cs="Times New Roman"/>
          <w:spacing w:val="-3"/>
          <w:sz w:val="24"/>
        </w:rPr>
        <w:t>v.r.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proofErr w:type="spellStart"/>
      <w:r w:rsidR="00814AE0">
        <w:rPr>
          <w:rFonts w:ascii="Times New Roman" w:hAnsi="Times New Roman" w:cs="Times New Roman"/>
          <w:spacing w:val="-3"/>
          <w:sz w:val="24"/>
        </w:rPr>
        <w:t>Kamal</w:t>
      </w:r>
      <w:proofErr w:type="spellEnd"/>
      <w:r w:rsidR="00814AE0">
        <w:rPr>
          <w:rFonts w:ascii="Times New Roman" w:hAnsi="Times New Roman" w:cs="Times New Roman"/>
          <w:spacing w:val="-3"/>
          <w:sz w:val="24"/>
        </w:rPr>
        <w:t xml:space="preserve">  FARHAN  </w:t>
      </w:r>
      <w:proofErr w:type="gramStart"/>
      <w:r w:rsidR="00814AE0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814AE0" w:rsidRDefault="00570B4F" w:rsidP="00570B4F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</w:t>
      </w:r>
      <w:r w:rsidR="00814AE0">
        <w:rPr>
          <w:rFonts w:ascii="Times New Roman" w:hAnsi="Times New Roman" w:cs="Times New Roman"/>
          <w:spacing w:val="-3"/>
          <w:sz w:val="24"/>
        </w:rPr>
        <w:t>ověřovatel</w:t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771E1A">
        <w:rPr>
          <w:rFonts w:ascii="Times New Roman" w:hAnsi="Times New Roman" w:cs="Times New Roman"/>
          <w:spacing w:val="-3"/>
          <w:sz w:val="24"/>
        </w:rPr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 xml:space="preserve">   </w:t>
      </w:r>
      <w:r w:rsidR="00814AE0">
        <w:rPr>
          <w:rFonts w:ascii="Times New Roman" w:hAnsi="Times New Roman" w:cs="Times New Roman"/>
          <w:spacing w:val="-3"/>
          <w:sz w:val="24"/>
        </w:rPr>
        <w:t>zpravodaj</w:t>
      </w:r>
    </w:p>
    <w:p w:rsidR="00814AE0" w:rsidRDefault="00814AE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814AE0" w:rsidRDefault="00814AE0" w:rsidP="00814A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14AE0" w:rsidRDefault="00814AE0" w:rsidP="00814A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0D2A83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C476AB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3D6F25" w:rsidRDefault="000D2A83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p w:rsidR="006D7378" w:rsidRDefault="006D7378" w:rsidP="003D6F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E3A78"/>
    <w:multiLevelType w:val="hybridMultilevel"/>
    <w:tmpl w:val="7C32EE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D07D7"/>
    <w:rsid w:val="000D2A83"/>
    <w:rsid w:val="000E2174"/>
    <w:rsid w:val="000E76B0"/>
    <w:rsid w:val="001172DC"/>
    <w:rsid w:val="0012186D"/>
    <w:rsid w:val="001745EF"/>
    <w:rsid w:val="00175E98"/>
    <w:rsid w:val="001D7ECB"/>
    <w:rsid w:val="001E0D70"/>
    <w:rsid w:val="00200ED7"/>
    <w:rsid w:val="002267C7"/>
    <w:rsid w:val="00251E9D"/>
    <w:rsid w:val="002824B8"/>
    <w:rsid w:val="00285F58"/>
    <w:rsid w:val="002A2C02"/>
    <w:rsid w:val="002C7E17"/>
    <w:rsid w:val="002E2044"/>
    <w:rsid w:val="0033017E"/>
    <w:rsid w:val="00337117"/>
    <w:rsid w:val="0034692E"/>
    <w:rsid w:val="003D4E7A"/>
    <w:rsid w:val="003D6F25"/>
    <w:rsid w:val="003F57D8"/>
    <w:rsid w:val="0041602C"/>
    <w:rsid w:val="00473CFB"/>
    <w:rsid w:val="00481142"/>
    <w:rsid w:val="00485101"/>
    <w:rsid w:val="004D0C5D"/>
    <w:rsid w:val="004E1885"/>
    <w:rsid w:val="00505F49"/>
    <w:rsid w:val="00570B4F"/>
    <w:rsid w:val="00576163"/>
    <w:rsid w:val="00577691"/>
    <w:rsid w:val="005953C8"/>
    <w:rsid w:val="005B0BB1"/>
    <w:rsid w:val="005D67B0"/>
    <w:rsid w:val="005F7FEA"/>
    <w:rsid w:val="00675D29"/>
    <w:rsid w:val="006A0D20"/>
    <w:rsid w:val="006D7378"/>
    <w:rsid w:val="00771E1A"/>
    <w:rsid w:val="007B0965"/>
    <w:rsid w:val="007C1339"/>
    <w:rsid w:val="007F5D25"/>
    <w:rsid w:val="0081278F"/>
    <w:rsid w:val="00814AE0"/>
    <w:rsid w:val="008162E9"/>
    <w:rsid w:val="0085035A"/>
    <w:rsid w:val="0085267B"/>
    <w:rsid w:val="0085420E"/>
    <w:rsid w:val="0086427A"/>
    <w:rsid w:val="008B17BD"/>
    <w:rsid w:val="009540D5"/>
    <w:rsid w:val="0097023B"/>
    <w:rsid w:val="0097227E"/>
    <w:rsid w:val="00996A16"/>
    <w:rsid w:val="009C6A52"/>
    <w:rsid w:val="009E4044"/>
    <w:rsid w:val="00A460C4"/>
    <w:rsid w:val="00A74EA3"/>
    <w:rsid w:val="00A80C8B"/>
    <w:rsid w:val="00AD24CD"/>
    <w:rsid w:val="00AF000A"/>
    <w:rsid w:val="00B3604F"/>
    <w:rsid w:val="00B6791F"/>
    <w:rsid w:val="00B93E72"/>
    <w:rsid w:val="00C2354C"/>
    <w:rsid w:val="00C476AB"/>
    <w:rsid w:val="00C82B8A"/>
    <w:rsid w:val="00C853D0"/>
    <w:rsid w:val="00CC11B7"/>
    <w:rsid w:val="00D57656"/>
    <w:rsid w:val="00D74372"/>
    <w:rsid w:val="00D841BF"/>
    <w:rsid w:val="00DA7753"/>
    <w:rsid w:val="00E03075"/>
    <w:rsid w:val="00E134E4"/>
    <w:rsid w:val="00E13A0D"/>
    <w:rsid w:val="00E2087F"/>
    <w:rsid w:val="00E335D4"/>
    <w:rsid w:val="00E459A6"/>
    <w:rsid w:val="00E650B9"/>
    <w:rsid w:val="00E814C4"/>
    <w:rsid w:val="00EB3485"/>
    <w:rsid w:val="00EE6BF1"/>
    <w:rsid w:val="00EF7FF6"/>
    <w:rsid w:val="00F33C9B"/>
    <w:rsid w:val="00F9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FBF82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18</cp:revision>
  <cp:lastPrinted>2021-01-20T08:00:00Z</cp:lastPrinted>
  <dcterms:created xsi:type="dcterms:W3CDTF">2020-10-15T09:16:00Z</dcterms:created>
  <dcterms:modified xsi:type="dcterms:W3CDTF">2021-01-20T08:04:00Z</dcterms:modified>
  <dc:language>cs-CZ</dc:language>
</cp:coreProperties>
</file>