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2E2" w:rsidRDefault="004842E2">
      <w:pPr>
        <w:rPr>
          <w:rFonts w:ascii="Times New Roman" w:hAnsi="Times New Roman" w:cs="Times New Roman"/>
          <w:sz w:val="24"/>
          <w:szCs w:val="24"/>
        </w:rPr>
      </w:pPr>
    </w:p>
    <w:p w:rsidR="004842E2" w:rsidRDefault="004842E2">
      <w:pPr>
        <w:rPr>
          <w:rFonts w:ascii="Times New Roman" w:hAnsi="Times New Roman" w:cs="Times New Roman"/>
          <w:sz w:val="24"/>
          <w:szCs w:val="24"/>
        </w:rPr>
      </w:pPr>
    </w:p>
    <w:p w:rsidR="004468AC" w:rsidRPr="004842E2" w:rsidRDefault="004842E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842E2">
        <w:rPr>
          <w:rFonts w:ascii="Times New Roman" w:hAnsi="Times New Roman" w:cs="Times New Roman"/>
          <w:sz w:val="24"/>
          <w:szCs w:val="24"/>
        </w:rPr>
        <w:t>Text Dodatkového protokolu je pouze ve formátu pdf.</w:t>
      </w:r>
    </w:p>
    <w:sectPr w:rsidR="004468AC" w:rsidRPr="00484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E2"/>
    <w:rsid w:val="004468AC"/>
    <w:rsid w:val="0048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0DAD9"/>
  <w15:chartTrackingRefBased/>
  <w15:docId w15:val="{8621C3F8-7C7F-4B50-9173-599369B0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47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1</cp:revision>
  <dcterms:created xsi:type="dcterms:W3CDTF">2020-09-29T11:09:00Z</dcterms:created>
  <dcterms:modified xsi:type="dcterms:W3CDTF">2020-09-29T11:11:00Z</dcterms:modified>
</cp:coreProperties>
</file>