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3C1146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C1146" w:rsidP="000E730C">
      <w:pPr>
        <w:pStyle w:val="PS-slousnesen"/>
      </w:pPr>
      <w:r>
        <w:t>124</w:t>
      </w:r>
      <w:r w:rsidR="0020067D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C1146">
        <w:t>58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C1146">
        <w:t>29</w:t>
      </w:r>
      <w:r>
        <w:t xml:space="preserve">. </w:t>
      </w:r>
      <w:r w:rsidR="003C1146">
        <w:t>září</w:t>
      </w:r>
      <w:r>
        <w:t xml:space="preserve"> 20</w:t>
      </w:r>
      <w:r w:rsidR="003C1146">
        <w:t>20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20067D" w:rsidRPr="0020067D">
        <w:t>na prodloužení doby působení Britského vojenského poradního a výcvikového týmu v České republice na území České re</w:t>
      </w:r>
      <w:r w:rsidR="0020067D">
        <w:t xml:space="preserve">publiky /sněmovní tisk 782/ </w:t>
      </w:r>
    </w:p>
    <w:p w:rsidR="00DC29E4" w:rsidRDefault="006F3501" w:rsidP="00A46CDA">
      <w:pPr>
        <w:pStyle w:val="PS-uvodnodstavec"/>
      </w:pPr>
      <w:r>
        <w:t>Poslanecká sněmovna</w:t>
      </w:r>
    </w:p>
    <w:p w:rsidR="00DD3ABC" w:rsidRPr="00DD3ABC" w:rsidRDefault="00DD3ABC" w:rsidP="00DD3ABC">
      <w:pPr>
        <w:rPr>
          <w:b/>
        </w:rPr>
      </w:pPr>
      <w:r>
        <w:tab/>
      </w:r>
      <w:r w:rsidR="004F0402">
        <w:rPr>
          <w:b/>
        </w:rPr>
        <w:t xml:space="preserve">vyslovuje souhlas </w:t>
      </w:r>
      <w:r w:rsidR="004F0402" w:rsidRPr="00DD3ABC">
        <w:t>s</w:t>
      </w:r>
    </w:p>
    <w:p w:rsidR="00DD3ABC" w:rsidRPr="00DD3ABC" w:rsidRDefault="004F0402" w:rsidP="00DD3ABC">
      <w:pPr>
        <w:numPr>
          <w:ilvl w:val="2"/>
          <w:numId w:val="18"/>
        </w:numPr>
        <w:tabs>
          <w:tab w:val="left" w:pos="0"/>
        </w:tabs>
        <w:spacing w:after="120" w:line="256" w:lineRule="auto"/>
        <w:ind w:left="709" w:hanging="567"/>
        <w:jc w:val="both"/>
      </w:pPr>
      <w:r>
        <w:t>p</w:t>
      </w:r>
      <w:r w:rsidR="00DD3ABC" w:rsidRPr="00DD3ABC">
        <w:t>rodloužením</w:t>
      </w:r>
      <w:r>
        <w:t xml:space="preserve"> </w:t>
      </w:r>
      <w:r w:rsidR="00DD3ABC" w:rsidRPr="00DD3ABC">
        <w:t xml:space="preserve">doby působení Britského vojenského poradního a výcvikového týmu v České republice na území České republiky v počtu do 30 osob, </w:t>
      </w:r>
      <w:r w:rsidR="00DD3ABC">
        <w:br/>
      </w:r>
      <w:r w:rsidR="00DD3ABC" w:rsidRPr="00DD3ABC">
        <w:t>s předpokládanou dobou pobytu 5 le</w:t>
      </w:r>
      <w:r w:rsidR="00DD3ABC">
        <w:t>t, počínaje dnem 10. října 2020;</w:t>
      </w:r>
      <w:r w:rsidR="00DD3ABC" w:rsidRPr="00DD3ABC">
        <w:t xml:space="preserve"> </w:t>
      </w:r>
    </w:p>
    <w:p w:rsidR="00DD3ABC" w:rsidRDefault="00DD3ABC" w:rsidP="00DD3ABC">
      <w:pPr>
        <w:numPr>
          <w:ilvl w:val="2"/>
          <w:numId w:val="18"/>
        </w:numPr>
        <w:tabs>
          <w:tab w:val="left" w:pos="0"/>
        </w:tabs>
        <w:spacing w:after="400" w:line="256" w:lineRule="auto"/>
        <w:ind w:left="709" w:hanging="567"/>
        <w:jc w:val="both"/>
        <w:rPr>
          <w:spacing w:val="-3"/>
          <w:szCs w:val="24"/>
        </w:rPr>
      </w:pPr>
      <w:r w:rsidRPr="00DD3ABC">
        <w:t xml:space="preserve">pobytem příslušníků ozbrojených sil členských států Organizace Severoatlantické smlouvy a Evropské unie, států zúčastněných v programu Partnerství pro mír, Republiky Kosovo, Jordánského </w:t>
      </w:r>
      <w:proofErr w:type="spellStart"/>
      <w:r w:rsidRPr="00DD3ABC">
        <w:t>hášimovského</w:t>
      </w:r>
      <w:proofErr w:type="spellEnd"/>
      <w:r w:rsidRPr="00DD3ABC">
        <w:t xml:space="preserve"> království a Státu Libye </w:t>
      </w:r>
      <w:r>
        <w:br/>
      </w:r>
      <w:r w:rsidRPr="00DD3ABC">
        <w:t>za účelem jejich účasti ve výcvikových kurzech pořádaných Britským vojenským poradním a výcvikovým týmem v České republice s tím, že počet příslušníků ozbrojených sil těchto států vyslaných do výcvikových kurzů nepřesáhne v žádném okamži</w:t>
      </w:r>
      <w:r>
        <w:t>ku 100 osob v jednotlivém kurzu.</w:t>
      </w:r>
      <w:r w:rsidRPr="00751D28">
        <w:rPr>
          <w:spacing w:val="-3"/>
          <w:szCs w:val="24"/>
        </w:rPr>
        <w:t xml:space="preserve"> </w:t>
      </w:r>
    </w:p>
    <w:p w:rsidR="00DD3ABC" w:rsidRDefault="00DD3ABC" w:rsidP="00DD3ABC">
      <w:pPr>
        <w:tabs>
          <w:tab w:val="left" w:pos="0"/>
        </w:tabs>
        <w:spacing w:after="0" w:line="256" w:lineRule="auto"/>
        <w:jc w:val="both"/>
        <w:rPr>
          <w:spacing w:val="-3"/>
          <w:szCs w:val="24"/>
        </w:rPr>
      </w:pPr>
    </w:p>
    <w:p w:rsidR="00007B86" w:rsidRDefault="00007B86" w:rsidP="00DD3ABC">
      <w:pPr>
        <w:tabs>
          <w:tab w:val="left" w:pos="0"/>
        </w:tabs>
        <w:spacing w:after="0" w:line="256" w:lineRule="auto"/>
        <w:jc w:val="both"/>
        <w:rPr>
          <w:spacing w:val="-3"/>
          <w:szCs w:val="24"/>
        </w:rPr>
      </w:pPr>
    </w:p>
    <w:p w:rsidR="00DD3ABC" w:rsidRDefault="00DD3ABC" w:rsidP="00DD3ABC">
      <w:pPr>
        <w:tabs>
          <w:tab w:val="left" w:pos="0"/>
        </w:tabs>
        <w:spacing w:after="0" w:line="256" w:lineRule="auto"/>
        <w:jc w:val="both"/>
        <w:rPr>
          <w:spacing w:val="-3"/>
          <w:szCs w:val="24"/>
        </w:rPr>
      </w:pPr>
    </w:p>
    <w:p w:rsidR="00DD3ABC" w:rsidRDefault="00DD3ABC" w:rsidP="00DD3ABC">
      <w:pPr>
        <w:tabs>
          <w:tab w:val="left" w:pos="0"/>
        </w:tabs>
        <w:spacing w:after="0" w:line="256" w:lineRule="auto"/>
        <w:jc w:val="both"/>
        <w:rPr>
          <w:spacing w:val="-3"/>
          <w:szCs w:val="24"/>
        </w:rPr>
      </w:pPr>
    </w:p>
    <w:p w:rsidR="00DD3ABC" w:rsidRPr="00DD3ABC" w:rsidRDefault="00366D02" w:rsidP="00366D02">
      <w:pPr>
        <w:tabs>
          <w:tab w:val="left" w:pos="0"/>
        </w:tabs>
        <w:spacing w:after="0" w:line="256" w:lineRule="auto"/>
        <w:jc w:val="center"/>
        <w:rPr>
          <w:spacing w:val="-3"/>
          <w:szCs w:val="24"/>
        </w:rPr>
      </w:pPr>
      <w:r>
        <w:rPr>
          <w:spacing w:val="-3"/>
          <w:szCs w:val="24"/>
        </w:rPr>
        <w:t xml:space="preserve">Radek Vondráček v. r.  </w:t>
      </w:r>
    </w:p>
    <w:p w:rsidR="00A66149" w:rsidRDefault="00A66149" w:rsidP="00684A55">
      <w:pPr>
        <w:pStyle w:val="PS-pedseda"/>
      </w:pPr>
      <w:r>
        <w:t>předseda Poslanecké sněmovny</w:t>
      </w:r>
    </w:p>
    <w:p w:rsidR="00F1411A" w:rsidRDefault="00F1411A" w:rsidP="00684A55">
      <w:pPr>
        <w:keepNext/>
        <w:spacing w:after="0" w:line="256" w:lineRule="auto"/>
        <w:jc w:val="center"/>
      </w:pPr>
    </w:p>
    <w:p w:rsidR="00DD3ABC" w:rsidRDefault="00DD3ABC" w:rsidP="00684A55">
      <w:pPr>
        <w:keepNext/>
        <w:spacing w:after="0" w:line="256" w:lineRule="auto"/>
        <w:jc w:val="center"/>
      </w:pPr>
    </w:p>
    <w:p w:rsidR="00DD3ABC" w:rsidRDefault="00DD3ABC" w:rsidP="00684A55">
      <w:pPr>
        <w:keepNext/>
        <w:spacing w:after="0" w:line="256" w:lineRule="auto"/>
        <w:jc w:val="center"/>
      </w:pPr>
    </w:p>
    <w:p w:rsidR="00DD3ABC" w:rsidRDefault="00DD3ABC" w:rsidP="00684A55">
      <w:pPr>
        <w:keepNext/>
        <w:spacing w:after="0" w:line="256" w:lineRule="auto"/>
        <w:jc w:val="center"/>
      </w:pPr>
    </w:p>
    <w:p w:rsidR="00DD3ABC" w:rsidRPr="00F1411A" w:rsidRDefault="00366D02" w:rsidP="00684A55">
      <w:pPr>
        <w:keepNext/>
        <w:spacing w:after="0" w:line="256" w:lineRule="auto"/>
        <w:jc w:val="center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</w:p>
    <w:p w:rsidR="00A66149" w:rsidRDefault="0049425F" w:rsidP="00684A55">
      <w:pPr>
        <w:keepNext/>
        <w:spacing w:after="0" w:line="256" w:lineRule="auto"/>
        <w:jc w:val="center"/>
      </w:pPr>
      <w:r>
        <w:t>ověřovatel</w:t>
      </w:r>
      <w:r w:rsidR="00F1411A" w:rsidRPr="00F1411A"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87BE7"/>
    <w:multiLevelType w:val="hybridMultilevel"/>
    <w:tmpl w:val="7C506F12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>
      <w:start w:val="1"/>
      <w:numFmt w:val="lowerLetter"/>
      <w:lvlText w:val="%2."/>
      <w:lvlJc w:val="left"/>
      <w:pPr>
        <w:ind w:left="2291" w:hanging="360"/>
      </w:pPr>
    </w:lvl>
    <w:lvl w:ilvl="2" w:tplc="04050013">
      <w:start w:val="1"/>
      <w:numFmt w:val="upperRoman"/>
      <w:lvlText w:val="%3."/>
      <w:lvlJc w:val="right"/>
      <w:pPr>
        <w:ind w:left="3191" w:hanging="360"/>
      </w:pPr>
      <w:rPr>
        <w:b/>
      </w:rPr>
    </w:lvl>
    <w:lvl w:ilvl="3" w:tplc="0409000F">
      <w:start w:val="1"/>
      <w:numFmt w:val="decimal"/>
      <w:lvlText w:val="%4."/>
      <w:lvlJc w:val="left"/>
      <w:pPr>
        <w:ind w:left="3731" w:hanging="360"/>
      </w:pPr>
    </w:lvl>
    <w:lvl w:ilvl="4" w:tplc="04090019">
      <w:start w:val="1"/>
      <w:numFmt w:val="lowerLetter"/>
      <w:lvlText w:val="%5."/>
      <w:lvlJc w:val="left"/>
      <w:pPr>
        <w:ind w:left="4451" w:hanging="360"/>
      </w:pPr>
    </w:lvl>
    <w:lvl w:ilvl="5" w:tplc="0409001B">
      <w:start w:val="1"/>
      <w:numFmt w:val="lowerRoman"/>
      <w:lvlText w:val="%6."/>
      <w:lvlJc w:val="right"/>
      <w:pPr>
        <w:ind w:left="5171" w:hanging="180"/>
      </w:pPr>
    </w:lvl>
    <w:lvl w:ilvl="6" w:tplc="0409000F">
      <w:start w:val="1"/>
      <w:numFmt w:val="decimal"/>
      <w:lvlText w:val="%7."/>
      <w:lvlJc w:val="left"/>
      <w:pPr>
        <w:ind w:left="5891" w:hanging="360"/>
      </w:pPr>
    </w:lvl>
    <w:lvl w:ilvl="7" w:tplc="04090019">
      <w:start w:val="1"/>
      <w:numFmt w:val="lowerLetter"/>
      <w:lvlText w:val="%8."/>
      <w:lvlJc w:val="left"/>
      <w:pPr>
        <w:ind w:left="6611" w:hanging="360"/>
      </w:pPr>
    </w:lvl>
    <w:lvl w:ilvl="8" w:tplc="0409001B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5"/>
  </w:num>
  <w:num w:numId="18">
    <w:abstractNumId w:val="11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D7E6A"/>
    <w:rsid w:val="0020067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66D02"/>
    <w:rsid w:val="00377253"/>
    <w:rsid w:val="003A4422"/>
    <w:rsid w:val="003C1146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4F0402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84A55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61CB"/>
    <w:rsid w:val="007F63EE"/>
    <w:rsid w:val="00812496"/>
    <w:rsid w:val="00830BFE"/>
    <w:rsid w:val="00891E1A"/>
    <w:rsid w:val="00891F5F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23FA1"/>
    <w:rsid w:val="00D336C5"/>
    <w:rsid w:val="00D46F3F"/>
    <w:rsid w:val="00D76FB3"/>
    <w:rsid w:val="00D81772"/>
    <w:rsid w:val="00D86D26"/>
    <w:rsid w:val="00D97F3F"/>
    <w:rsid w:val="00DA4606"/>
    <w:rsid w:val="00DA6DDE"/>
    <w:rsid w:val="00DC29E4"/>
    <w:rsid w:val="00DD306A"/>
    <w:rsid w:val="00DD3ABC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AFC5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2020-09-30T15:22:00Z</cp:lastPrinted>
  <dcterms:created xsi:type="dcterms:W3CDTF">2020-09-29T13:38:00Z</dcterms:created>
  <dcterms:modified xsi:type="dcterms:W3CDTF">2020-09-30T15:23:00Z</dcterms:modified>
</cp:coreProperties>
</file>