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F64604" w:rsidP="000E730C">
      <w:pPr>
        <w:pStyle w:val="PS-slousnesen"/>
      </w:pPr>
      <w:r>
        <w:t>12</w:t>
      </w:r>
      <w:r w:rsidR="00CC1E49">
        <w:t>4</w:t>
      </w:r>
      <w:r w:rsidR="00816210">
        <w:t>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863B90">
        <w:t>58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863B90">
        <w:t>1</w:t>
      </w:r>
      <w:r w:rsidR="004A0272">
        <w:t>8</w:t>
      </w:r>
      <w:r>
        <w:t xml:space="preserve">. </w:t>
      </w:r>
      <w:r w:rsidR="00863B90">
        <w:t>září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4A0272">
        <w:t xml:space="preserve"> vládnímu </w:t>
      </w:r>
      <w:r>
        <w:t xml:space="preserve">návrhu </w:t>
      </w:r>
      <w:r w:rsidR="00B23562" w:rsidRPr="00B23562">
        <w:t>zákona</w:t>
      </w:r>
      <w:r w:rsidR="001B1BED">
        <w:t>,</w:t>
      </w:r>
      <w:r w:rsidR="00B23562" w:rsidRPr="00B23562">
        <w:t xml:space="preserve"> </w:t>
      </w:r>
      <w:r w:rsidR="00816210" w:rsidRPr="00816210">
        <w:t xml:space="preserve">kterým se mění některé zákony v souvislosti s přijetím zákona </w:t>
      </w:r>
      <w:r w:rsidR="00816210">
        <w:br/>
      </w:r>
      <w:r w:rsidR="00816210" w:rsidRPr="00816210">
        <w:t xml:space="preserve">o odpadech a zákona o výrobcích s ukončenou životností /sněmovní tisk 678/ </w:t>
      </w:r>
      <w:r w:rsidR="00E27702" w:rsidRPr="00E27702">
        <w:t xml:space="preserve">/ </w:t>
      </w:r>
      <w:r w:rsidR="004A0272">
        <w:t>–</w:t>
      </w:r>
      <w:r w:rsidR="004A0272" w:rsidRPr="004A0272">
        <w:t xml:space="preserve"> třetí</w:t>
      </w:r>
      <w:r w:rsidR="004A0272">
        <w:t xml:space="preserve"> čtení</w:t>
      </w:r>
      <w:r w:rsidR="004A0272" w:rsidRPr="004A0272">
        <w:t xml:space="preserve"> </w:t>
      </w:r>
      <w:r w:rsidR="002D34CC" w:rsidRPr="002D34CC">
        <w:t xml:space="preserve"> </w:t>
      </w:r>
      <w:r w:rsidR="00B769D5" w:rsidRPr="00B769D5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2D34CC" w:rsidRPr="00751D28" w:rsidRDefault="002D34CC" w:rsidP="002D34CC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 w:rsidR="004A0272"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="00EC1FB2">
        <w:rPr>
          <w:rFonts w:ascii="Times New Roman" w:hAnsi="Times New Roman"/>
          <w:sz w:val="24"/>
        </w:rPr>
        <w:t xml:space="preserve"> zákona</w:t>
      </w:r>
      <w:r w:rsidR="001B1BED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 w:rsidR="00816210" w:rsidRPr="00816210">
        <w:rPr>
          <w:rFonts w:ascii="Times New Roman" w:hAnsi="Times New Roman"/>
          <w:sz w:val="24"/>
        </w:rPr>
        <w:t xml:space="preserve">kterým se mění některé zákony </w:t>
      </w:r>
      <w:r w:rsidR="00EC1FB2">
        <w:rPr>
          <w:rFonts w:ascii="Times New Roman" w:hAnsi="Times New Roman"/>
          <w:sz w:val="24"/>
        </w:rPr>
        <w:br/>
      </w:r>
      <w:r w:rsidR="00816210" w:rsidRPr="00816210">
        <w:rPr>
          <w:rFonts w:ascii="Times New Roman" w:hAnsi="Times New Roman"/>
          <w:sz w:val="24"/>
        </w:rPr>
        <w:t>v souvislosti s přijetím zákona o odpadech a zákona o výrobcích s ukončenou životností</w:t>
      </w:r>
      <w:r>
        <w:rPr>
          <w:rFonts w:ascii="Times New Roman" w:hAnsi="Times New Roman"/>
          <w:sz w:val="24"/>
        </w:rPr>
        <w:t xml:space="preserve">, podle sněmovního tisku </w:t>
      </w:r>
      <w:r w:rsidR="00A24267">
        <w:rPr>
          <w:rFonts w:ascii="Times New Roman" w:hAnsi="Times New Roman"/>
          <w:sz w:val="24"/>
        </w:rPr>
        <w:t>6</w:t>
      </w:r>
      <w:r w:rsidR="00F569DC">
        <w:rPr>
          <w:rFonts w:ascii="Times New Roman" w:hAnsi="Times New Roman"/>
          <w:sz w:val="24"/>
        </w:rPr>
        <w:t>7</w:t>
      </w:r>
      <w:r w:rsidR="00816210">
        <w:rPr>
          <w:rFonts w:ascii="Times New Roman" w:hAnsi="Times New Roman"/>
          <w:sz w:val="24"/>
        </w:rPr>
        <w:t>8</w:t>
      </w:r>
      <w:r w:rsidR="00F569DC">
        <w:rPr>
          <w:rFonts w:ascii="Times New Roman" w:hAnsi="Times New Roman"/>
          <w:sz w:val="24"/>
        </w:rPr>
        <w:t>, ve znění schváleném Poslaneckou sněmovnou</w:t>
      </w:r>
      <w:r w:rsidR="00A24267">
        <w:rPr>
          <w:rFonts w:ascii="Times New Roman" w:hAnsi="Times New Roman"/>
          <w:sz w:val="24"/>
        </w:rPr>
        <w:t>.</w:t>
      </w:r>
      <w:r w:rsidR="004A0272">
        <w:rPr>
          <w:rFonts w:ascii="Times New Roman" w:hAnsi="Times New Roman"/>
          <w:sz w:val="24"/>
        </w:rPr>
        <w:t xml:space="preserve"> </w:t>
      </w: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90833" w:rsidRP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CF123D" w:rsidP="00D46F3F">
      <w:pPr>
        <w:pStyle w:val="PS-jmeno1"/>
        <w:spacing w:before="1680"/>
      </w:pPr>
      <w:r>
        <w:t xml:space="preserve">Radek Vondráček v. r.  </w:t>
      </w:r>
      <w:r w:rsidR="00D8199E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CF123D" w:rsidP="001D324A">
      <w:pPr>
        <w:pStyle w:val="PS-jmeno2"/>
      </w:pPr>
      <w:r>
        <w:t xml:space="preserve">Leo Luzar v. r.  </w:t>
      </w:r>
      <w:bookmarkStart w:id="0" w:name="_GoBack"/>
      <w:bookmarkEnd w:id="0"/>
      <w:r w:rsidR="00D8199E">
        <w:t xml:space="preserve"> </w:t>
      </w:r>
    </w:p>
    <w:p w:rsidR="00A66149" w:rsidRDefault="007A2453" w:rsidP="00A66149">
      <w:pPr>
        <w:pStyle w:val="PS-overov"/>
      </w:pPr>
      <w:r>
        <w:t>o</w:t>
      </w:r>
      <w:r w:rsidR="00A66149">
        <w:t>věřovatel</w:t>
      </w:r>
      <w:r>
        <w:t xml:space="preserve"> </w:t>
      </w:r>
      <w:r w:rsidR="00A66149"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869AD"/>
    <w:rsid w:val="001B1BE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A5DFC"/>
    <w:rsid w:val="002B0FB6"/>
    <w:rsid w:val="002B2DA8"/>
    <w:rsid w:val="002B3FB9"/>
    <w:rsid w:val="002B60B3"/>
    <w:rsid w:val="002C629E"/>
    <w:rsid w:val="002C6BED"/>
    <w:rsid w:val="002D34CC"/>
    <w:rsid w:val="002D58FF"/>
    <w:rsid w:val="002F0419"/>
    <w:rsid w:val="002F12D5"/>
    <w:rsid w:val="002F498C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404D31"/>
    <w:rsid w:val="004107C1"/>
    <w:rsid w:val="0042610C"/>
    <w:rsid w:val="00444345"/>
    <w:rsid w:val="00450A5F"/>
    <w:rsid w:val="00453987"/>
    <w:rsid w:val="00460E8E"/>
    <w:rsid w:val="00482116"/>
    <w:rsid w:val="00486F9F"/>
    <w:rsid w:val="004A0272"/>
    <w:rsid w:val="004D4A71"/>
    <w:rsid w:val="005065F5"/>
    <w:rsid w:val="005227BF"/>
    <w:rsid w:val="00532756"/>
    <w:rsid w:val="00535D07"/>
    <w:rsid w:val="00547E30"/>
    <w:rsid w:val="00566A4C"/>
    <w:rsid w:val="00567CEE"/>
    <w:rsid w:val="00581F92"/>
    <w:rsid w:val="00590CA8"/>
    <w:rsid w:val="005B24A1"/>
    <w:rsid w:val="005C30D7"/>
    <w:rsid w:val="005D54D3"/>
    <w:rsid w:val="005E094C"/>
    <w:rsid w:val="005F5940"/>
    <w:rsid w:val="005F6CAE"/>
    <w:rsid w:val="006050C9"/>
    <w:rsid w:val="00606D56"/>
    <w:rsid w:val="00620764"/>
    <w:rsid w:val="00621D66"/>
    <w:rsid w:val="00632606"/>
    <w:rsid w:val="006352AC"/>
    <w:rsid w:val="0064111B"/>
    <w:rsid w:val="00666A40"/>
    <w:rsid w:val="006849EA"/>
    <w:rsid w:val="006B674F"/>
    <w:rsid w:val="006E3ADC"/>
    <w:rsid w:val="006F2A8D"/>
    <w:rsid w:val="006F3501"/>
    <w:rsid w:val="007161C8"/>
    <w:rsid w:val="00753536"/>
    <w:rsid w:val="00792351"/>
    <w:rsid w:val="007A2453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16210"/>
    <w:rsid w:val="00825B43"/>
    <w:rsid w:val="00830BFE"/>
    <w:rsid w:val="00863B90"/>
    <w:rsid w:val="00891E1A"/>
    <w:rsid w:val="00893C29"/>
    <w:rsid w:val="008B3563"/>
    <w:rsid w:val="008C2CB7"/>
    <w:rsid w:val="008C35CF"/>
    <w:rsid w:val="008C3DF6"/>
    <w:rsid w:val="008F4336"/>
    <w:rsid w:val="00901ECA"/>
    <w:rsid w:val="00903269"/>
    <w:rsid w:val="00920D8B"/>
    <w:rsid w:val="009324F1"/>
    <w:rsid w:val="00943F92"/>
    <w:rsid w:val="009826D1"/>
    <w:rsid w:val="009C30E9"/>
    <w:rsid w:val="009D00D4"/>
    <w:rsid w:val="009D1537"/>
    <w:rsid w:val="009D3591"/>
    <w:rsid w:val="00A01AC8"/>
    <w:rsid w:val="00A05385"/>
    <w:rsid w:val="00A05A68"/>
    <w:rsid w:val="00A20980"/>
    <w:rsid w:val="00A24267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23562"/>
    <w:rsid w:val="00B53E8D"/>
    <w:rsid w:val="00B715B6"/>
    <w:rsid w:val="00B769D5"/>
    <w:rsid w:val="00B94F22"/>
    <w:rsid w:val="00BA4401"/>
    <w:rsid w:val="00BC09E3"/>
    <w:rsid w:val="00BE315C"/>
    <w:rsid w:val="00BE3E52"/>
    <w:rsid w:val="00BF04D3"/>
    <w:rsid w:val="00C340E2"/>
    <w:rsid w:val="00C56014"/>
    <w:rsid w:val="00C75121"/>
    <w:rsid w:val="00C82E8B"/>
    <w:rsid w:val="00CC1E49"/>
    <w:rsid w:val="00CF123D"/>
    <w:rsid w:val="00CF7692"/>
    <w:rsid w:val="00D246C9"/>
    <w:rsid w:val="00D46F3F"/>
    <w:rsid w:val="00D5653C"/>
    <w:rsid w:val="00D76FB3"/>
    <w:rsid w:val="00D81772"/>
    <w:rsid w:val="00D8199E"/>
    <w:rsid w:val="00D86D26"/>
    <w:rsid w:val="00D97F3F"/>
    <w:rsid w:val="00DA6DDE"/>
    <w:rsid w:val="00DC29E4"/>
    <w:rsid w:val="00DD306A"/>
    <w:rsid w:val="00E05BAE"/>
    <w:rsid w:val="00E217D8"/>
    <w:rsid w:val="00E27702"/>
    <w:rsid w:val="00E41FED"/>
    <w:rsid w:val="00E6546F"/>
    <w:rsid w:val="00E8565F"/>
    <w:rsid w:val="00E87E46"/>
    <w:rsid w:val="00E9039F"/>
    <w:rsid w:val="00E96EDF"/>
    <w:rsid w:val="00E97A8C"/>
    <w:rsid w:val="00EA45AA"/>
    <w:rsid w:val="00EC1F97"/>
    <w:rsid w:val="00EC1FB2"/>
    <w:rsid w:val="00ED15A8"/>
    <w:rsid w:val="00ED24F4"/>
    <w:rsid w:val="00EF3B15"/>
    <w:rsid w:val="00EF679B"/>
    <w:rsid w:val="00F2086D"/>
    <w:rsid w:val="00F328C4"/>
    <w:rsid w:val="00F344AD"/>
    <w:rsid w:val="00F569DC"/>
    <w:rsid w:val="00F64604"/>
    <w:rsid w:val="00F8253F"/>
    <w:rsid w:val="00F86846"/>
    <w:rsid w:val="00FC2E89"/>
    <w:rsid w:val="00FD2912"/>
    <w:rsid w:val="00FE015D"/>
    <w:rsid w:val="00FE3A6A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AEB5E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99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2020-09-24T07:33:00Z</cp:lastPrinted>
  <dcterms:created xsi:type="dcterms:W3CDTF">2020-09-18T10:45:00Z</dcterms:created>
  <dcterms:modified xsi:type="dcterms:W3CDTF">2020-09-29T12:32:00Z</dcterms:modified>
</cp:coreProperties>
</file>