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Default="00697D5C" w:rsidP="00697D5C">
      <w:pPr>
        <w:jc w:val="center"/>
        <w:rPr>
          <w:b/>
          <w:i/>
        </w:rPr>
      </w:pPr>
    </w:p>
    <w:p w:rsidR="00697D5C" w:rsidRPr="00697D5C" w:rsidRDefault="00A32A5E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447</w:t>
      </w:r>
    </w:p>
    <w:p w:rsidR="00697D5C" w:rsidRPr="004A5C69" w:rsidRDefault="00697D5C" w:rsidP="00697D5C">
      <w:pPr>
        <w:jc w:val="center"/>
        <w:rPr>
          <w:b/>
          <w:i/>
        </w:rPr>
      </w:pPr>
    </w:p>
    <w:p w:rsidR="00697D5C" w:rsidRDefault="00697D5C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 xml:space="preserve">USNESENÍ  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697D5C" w:rsidRDefault="00A41F1E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ze 44.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schůze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A41F1E">
        <w:rPr>
          <w:rFonts w:ascii="Times New Roman" w:hAnsi="Times New Roman" w:cs="Times New Roman"/>
          <w:b/>
          <w:i/>
          <w:sz w:val="24"/>
          <w:szCs w:val="24"/>
        </w:rPr>
        <w:t>23. září</w:t>
      </w:r>
      <w:r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2020</w:t>
      </w:r>
    </w:p>
    <w:p w:rsidR="00A41F1E" w:rsidRDefault="00A41F1E" w:rsidP="00962EC6">
      <w:pPr>
        <w:pBdr>
          <w:bottom w:val="single" w:sz="6" w:space="1" w:color="auto"/>
        </w:pBdr>
        <w:tabs>
          <w:tab w:val="left" w:pos="0"/>
        </w:tabs>
        <w:rPr>
          <w:rFonts w:ascii="Times New Roman" w:hAnsi="Times New Roman" w:cs="Times New Roman"/>
          <w:spacing w:val="-3"/>
          <w:sz w:val="24"/>
          <w:szCs w:val="24"/>
        </w:rPr>
      </w:pPr>
    </w:p>
    <w:p w:rsidR="00A41F1E" w:rsidRPr="00A41F1E" w:rsidRDefault="00A41F1E" w:rsidP="00A41F1E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A41F1E">
        <w:rPr>
          <w:rFonts w:ascii="Times New Roman" w:hAnsi="Times New Roman" w:cs="Times New Roman"/>
          <w:spacing w:val="-3"/>
          <w:sz w:val="24"/>
          <w:szCs w:val="24"/>
        </w:rPr>
        <w:t xml:space="preserve">k vládnímu návrhu zákona, kterým se mění zákon č. 218/2000 Sb., o rozpočtových pravidlech </w:t>
      </w:r>
    </w:p>
    <w:p w:rsidR="00A41F1E" w:rsidRPr="00A41F1E" w:rsidRDefault="00A41F1E" w:rsidP="00A41F1E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A41F1E">
        <w:rPr>
          <w:rFonts w:ascii="Times New Roman" w:hAnsi="Times New Roman" w:cs="Times New Roman"/>
          <w:spacing w:val="-3"/>
          <w:sz w:val="24"/>
          <w:szCs w:val="24"/>
        </w:rPr>
        <w:t xml:space="preserve">a o změně některých souvisejících zákonů (rozpočtová pravidla), ve znění pozdějších předpisů, </w:t>
      </w:r>
    </w:p>
    <w:p w:rsidR="00A41F1E" w:rsidRPr="00A41F1E" w:rsidRDefault="00A41F1E" w:rsidP="00A41F1E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A41F1E">
        <w:rPr>
          <w:rFonts w:ascii="Times New Roman" w:hAnsi="Times New Roman" w:cs="Times New Roman"/>
          <w:spacing w:val="-3"/>
          <w:sz w:val="24"/>
          <w:szCs w:val="24"/>
        </w:rPr>
        <w:t>a další související zákony</w:t>
      </w:r>
    </w:p>
    <w:p w:rsidR="00A41F1E" w:rsidRPr="00A41F1E" w:rsidRDefault="00A41F1E" w:rsidP="00A41F1E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A41F1E" w:rsidRDefault="00A41F1E" w:rsidP="00A41F1E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A41F1E">
        <w:rPr>
          <w:rFonts w:ascii="Times New Roman" w:hAnsi="Times New Roman" w:cs="Times New Roman"/>
          <w:spacing w:val="-3"/>
          <w:sz w:val="24"/>
          <w:szCs w:val="24"/>
        </w:rPr>
        <w:tab/>
        <w:t>sně</w:t>
      </w:r>
      <w:r>
        <w:rPr>
          <w:rFonts w:ascii="Times New Roman" w:hAnsi="Times New Roman" w:cs="Times New Roman"/>
          <w:spacing w:val="-3"/>
          <w:sz w:val="24"/>
          <w:szCs w:val="24"/>
        </w:rPr>
        <w:t>movní tisk 567 – 3.</w:t>
      </w:r>
      <w:r w:rsidRPr="00A41F1E">
        <w:rPr>
          <w:rFonts w:ascii="Times New Roman" w:hAnsi="Times New Roman" w:cs="Times New Roman"/>
          <w:spacing w:val="-3"/>
          <w:sz w:val="24"/>
          <w:szCs w:val="24"/>
        </w:rPr>
        <w:t xml:space="preserve"> čtení</w:t>
      </w:r>
    </w:p>
    <w:p w:rsidR="00697D5C" w:rsidRDefault="00697D5C">
      <w:pPr>
        <w:pStyle w:val="Tlotextu"/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ČR jako garanční výbor po projednání návrhu zákona po druhém čtení</w:t>
      </w:r>
      <w:r w:rsidR="005B2F22"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3416B" w:rsidRDefault="000340E1" w:rsidP="0063416B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63416B">
        <w:rPr>
          <w:rFonts w:ascii="Times New Roman" w:hAnsi="Times New Roman"/>
          <w:sz w:val="24"/>
          <w:szCs w:val="24"/>
        </w:rPr>
        <w:t>.</w:t>
      </w:r>
      <w:r w:rsidR="0063416B">
        <w:rPr>
          <w:rFonts w:ascii="Times New Roman" w:hAnsi="Times New Roman"/>
          <w:sz w:val="24"/>
          <w:szCs w:val="24"/>
        </w:rPr>
        <w:tab/>
        <w:t>d o p o r u č u j e  Poslanecké</w:t>
      </w:r>
      <w:proofErr w:type="gramEnd"/>
      <w:r w:rsidR="0063416B">
        <w:rPr>
          <w:rFonts w:ascii="Times New Roman" w:hAnsi="Times New Roman"/>
          <w:sz w:val="24"/>
          <w:szCs w:val="24"/>
        </w:rPr>
        <w:t xml:space="preserve"> sněmovně hlasovat ve třetím čtení o návrzích podaných </w:t>
      </w:r>
      <w:r w:rsidR="0063416B">
        <w:rPr>
          <w:rFonts w:ascii="Times New Roman" w:hAnsi="Times New Roman"/>
          <w:sz w:val="24"/>
          <w:szCs w:val="24"/>
        </w:rPr>
        <w:tab/>
        <w:t xml:space="preserve">k návrhu zákona podle sněmovního tisku </w:t>
      </w:r>
      <w:r w:rsidR="00A41F1E">
        <w:rPr>
          <w:rFonts w:ascii="Times New Roman" w:hAnsi="Times New Roman"/>
          <w:sz w:val="24"/>
          <w:szCs w:val="24"/>
        </w:rPr>
        <w:t>567/6</w:t>
      </w:r>
      <w:r w:rsidR="0063416B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0340E1" w:rsidRDefault="000340E1" w:rsidP="0063416B"/>
    <w:p w:rsidR="0063416B" w:rsidRDefault="000340E1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DC305A" w:rsidRDefault="00DC305A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C305A" w:rsidRDefault="00DC305A" w:rsidP="00DC305A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305A">
        <w:rPr>
          <w:rFonts w:ascii="Times New Roman" w:hAnsi="Times New Roman" w:cs="Times New Roman"/>
          <w:sz w:val="24"/>
          <w:szCs w:val="24"/>
        </w:rPr>
        <w:t>Návrhy legislativně technických úprav podle § 95 odst. 2 JŘ přednesené ve třetím čtení (budou-li v rozpravě ve třetím čtení předneseny);</w:t>
      </w:r>
    </w:p>
    <w:p w:rsidR="00DC305A" w:rsidRDefault="00DC305A" w:rsidP="00DC305A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:rsidR="0063416B" w:rsidRDefault="00D27031" w:rsidP="00DC305A">
      <w:pPr>
        <w:tabs>
          <w:tab w:val="left" w:pos="709"/>
        </w:tabs>
        <w:ind w:left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27031" w:rsidRDefault="00D27031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 </w:t>
      </w:r>
      <w:r w:rsidRPr="00D27031">
        <w:rPr>
          <w:rFonts w:ascii="Times New Roman" w:hAnsi="Times New Roman"/>
          <w:i/>
          <w:sz w:val="24"/>
          <w:szCs w:val="24"/>
        </w:rPr>
        <w:t>(SD 6215)</w:t>
      </w:r>
    </w:p>
    <w:p w:rsidR="00D27031" w:rsidRDefault="00D27031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A1, A2</w:t>
      </w:r>
      <w:r w:rsidR="008D2A0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A3 jedním hlasováním</w:t>
      </w:r>
    </w:p>
    <w:p w:rsidR="00D27031" w:rsidRDefault="00D27031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A4 </w:t>
      </w:r>
      <w:r w:rsidR="001571BF">
        <w:rPr>
          <w:rFonts w:ascii="Times New Roman" w:hAnsi="Times New Roman"/>
          <w:sz w:val="24"/>
          <w:szCs w:val="24"/>
        </w:rPr>
        <w:t xml:space="preserve">(přijetím D se A4 stává </w:t>
      </w:r>
      <w:proofErr w:type="spellStart"/>
      <w:r w:rsidR="001571BF">
        <w:rPr>
          <w:rFonts w:ascii="Times New Roman" w:hAnsi="Times New Roman"/>
          <w:sz w:val="24"/>
          <w:szCs w:val="24"/>
        </w:rPr>
        <w:t>nehlasovatelný</w:t>
      </w:r>
      <w:r w:rsidR="00F96E94">
        <w:rPr>
          <w:rFonts w:ascii="Times New Roman" w:hAnsi="Times New Roman"/>
          <w:sz w:val="24"/>
          <w:szCs w:val="24"/>
        </w:rPr>
        <w:t>m</w:t>
      </w:r>
      <w:proofErr w:type="spellEnd"/>
      <w:r w:rsidR="00F96E94">
        <w:rPr>
          <w:rFonts w:ascii="Times New Roman" w:hAnsi="Times New Roman"/>
          <w:sz w:val="24"/>
          <w:szCs w:val="24"/>
        </w:rPr>
        <w:t>; lze hlasovat, pokud neb</w:t>
      </w:r>
      <w:r w:rsidR="00D20EF8">
        <w:rPr>
          <w:rFonts w:ascii="Times New Roman" w:hAnsi="Times New Roman"/>
          <w:sz w:val="24"/>
          <w:szCs w:val="24"/>
        </w:rPr>
        <w:t>yl</w:t>
      </w:r>
      <w:r w:rsidR="00F96E94">
        <w:rPr>
          <w:rFonts w:ascii="Times New Roman" w:hAnsi="Times New Roman"/>
          <w:sz w:val="24"/>
          <w:szCs w:val="24"/>
        </w:rPr>
        <w:t xml:space="preserve"> přijat D</w:t>
      </w:r>
      <w:r w:rsidR="001571BF">
        <w:rPr>
          <w:rFonts w:ascii="Times New Roman" w:hAnsi="Times New Roman"/>
          <w:sz w:val="24"/>
          <w:szCs w:val="24"/>
        </w:rPr>
        <w:t>)</w:t>
      </w:r>
    </w:p>
    <w:p w:rsidR="001571BF" w:rsidRDefault="001571BF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F96E94">
        <w:rPr>
          <w:rFonts w:ascii="Times New Roman" w:hAnsi="Times New Roman"/>
          <w:sz w:val="24"/>
          <w:szCs w:val="24"/>
        </w:rPr>
        <w:t xml:space="preserve"> </w:t>
      </w:r>
      <w:r w:rsidR="00F96E94">
        <w:rPr>
          <w:rFonts w:ascii="Times New Roman" w:hAnsi="Times New Roman"/>
          <w:i/>
          <w:sz w:val="24"/>
          <w:szCs w:val="24"/>
        </w:rPr>
        <w:t>(SD</w:t>
      </w:r>
      <w:r w:rsidR="00C24DEC">
        <w:rPr>
          <w:rFonts w:ascii="Times New Roman" w:hAnsi="Times New Roman"/>
          <w:i/>
          <w:sz w:val="24"/>
          <w:szCs w:val="24"/>
        </w:rPr>
        <w:t xml:space="preserve"> </w:t>
      </w:r>
      <w:r w:rsidR="00F96E94">
        <w:rPr>
          <w:rFonts w:ascii="Times New Roman" w:hAnsi="Times New Roman"/>
          <w:i/>
          <w:sz w:val="24"/>
          <w:szCs w:val="24"/>
        </w:rPr>
        <w:t>6245)</w:t>
      </w:r>
    </w:p>
    <w:p w:rsidR="001571BF" w:rsidRDefault="00F96E94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 </w:t>
      </w:r>
      <w:r w:rsidR="00C24DEC">
        <w:rPr>
          <w:rFonts w:ascii="Times New Roman" w:hAnsi="Times New Roman"/>
          <w:i/>
          <w:sz w:val="24"/>
          <w:szCs w:val="24"/>
        </w:rPr>
        <w:t xml:space="preserve">(SD </w:t>
      </w:r>
      <w:r>
        <w:rPr>
          <w:rFonts w:ascii="Times New Roman" w:hAnsi="Times New Roman"/>
          <w:i/>
          <w:sz w:val="24"/>
          <w:szCs w:val="24"/>
        </w:rPr>
        <w:t>5742)</w:t>
      </w:r>
    </w:p>
    <w:p w:rsidR="00F96E94" w:rsidRDefault="00F96E94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E1 </w:t>
      </w:r>
      <w:r>
        <w:rPr>
          <w:rFonts w:ascii="Times New Roman" w:hAnsi="Times New Roman"/>
          <w:i/>
          <w:sz w:val="24"/>
          <w:szCs w:val="24"/>
        </w:rPr>
        <w:t>(SD</w:t>
      </w:r>
      <w:r w:rsidR="00C24DE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5512)</w:t>
      </w:r>
    </w:p>
    <w:p w:rsidR="00F96E94" w:rsidRDefault="00F96E94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E2.1 </w:t>
      </w:r>
      <w:r>
        <w:rPr>
          <w:rFonts w:ascii="Times New Roman" w:hAnsi="Times New Roman"/>
          <w:i/>
          <w:sz w:val="24"/>
          <w:szCs w:val="24"/>
        </w:rPr>
        <w:t>(SD</w:t>
      </w:r>
      <w:r w:rsidR="00C24DE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5514 - </w:t>
      </w:r>
      <w:proofErr w:type="gramStart"/>
      <w:r>
        <w:rPr>
          <w:rFonts w:ascii="Times New Roman" w:hAnsi="Times New Roman"/>
          <w:i/>
          <w:sz w:val="24"/>
          <w:szCs w:val="24"/>
        </w:rPr>
        <w:t>bod 1)</w:t>
      </w:r>
      <w:r>
        <w:rPr>
          <w:rFonts w:ascii="Times New Roman" w:hAnsi="Times New Roman"/>
          <w:sz w:val="24"/>
          <w:szCs w:val="24"/>
        </w:rPr>
        <w:t>(přijetím</w:t>
      </w:r>
      <w:proofErr w:type="gramEnd"/>
      <w:r>
        <w:rPr>
          <w:rFonts w:ascii="Times New Roman" w:hAnsi="Times New Roman"/>
          <w:sz w:val="24"/>
          <w:szCs w:val="24"/>
        </w:rPr>
        <w:t xml:space="preserve"> A1 se návrh E2.1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>; lze hlasovat</w:t>
      </w:r>
      <w:r w:rsidR="00D20EF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pokud neb</w:t>
      </w:r>
      <w:r w:rsidR="00D20EF8">
        <w:rPr>
          <w:rFonts w:ascii="Times New Roman" w:hAnsi="Times New Roman"/>
          <w:sz w:val="24"/>
          <w:szCs w:val="24"/>
        </w:rPr>
        <w:t>yl</w:t>
      </w:r>
      <w:r>
        <w:rPr>
          <w:rFonts w:ascii="Times New Roman" w:hAnsi="Times New Roman"/>
          <w:sz w:val="24"/>
          <w:szCs w:val="24"/>
        </w:rPr>
        <w:t xml:space="preserve"> přijat </w:t>
      </w:r>
      <w:r w:rsidR="00D20EF8">
        <w:rPr>
          <w:rFonts w:ascii="Times New Roman" w:hAnsi="Times New Roman"/>
          <w:sz w:val="24"/>
          <w:szCs w:val="24"/>
        </w:rPr>
        <w:t>A1</w:t>
      </w:r>
      <w:r>
        <w:rPr>
          <w:rFonts w:ascii="Times New Roman" w:hAnsi="Times New Roman"/>
          <w:sz w:val="24"/>
          <w:szCs w:val="24"/>
        </w:rPr>
        <w:t>)</w:t>
      </w:r>
    </w:p>
    <w:p w:rsidR="00F96E94" w:rsidRDefault="00F96E94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E2.2 </w:t>
      </w:r>
      <w:r>
        <w:rPr>
          <w:rFonts w:ascii="Times New Roman" w:hAnsi="Times New Roman"/>
          <w:i/>
          <w:sz w:val="24"/>
          <w:szCs w:val="24"/>
        </w:rPr>
        <w:t>(SD</w:t>
      </w:r>
      <w:r w:rsidR="00C24DE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5514 – bod2)</w:t>
      </w:r>
    </w:p>
    <w:p w:rsidR="00F96E94" w:rsidRDefault="00D20EF8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F1 </w:t>
      </w:r>
      <w:r>
        <w:rPr>
          <w:rFonts w:ascii="Times New Roman" w:hAnsi="Times New Roman"/>
          <w:i/>
          <w:sz w:val="24"/>
          <w:szCs w:val="24"/>
        </w:rPr>
        <w:t>(SD 5488)</w:t>
      </w:r>
    </w:p>
    <w:p w:rsidR="00D20EF8" w:rsidRDefault="00D20EF8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F2 </w:t>
      </w:r>
      <w:r>
        <w:rPr>
          <w:rFonts w:ascii="Times New Roman" w:hAnsi="Times New Roman"/>
          <w:i/>
          <w:sz w:val="24"/>
          <w:szCs w:val="24"/>
        </w:rPr>
        <w:t xml:space="preserve">(SD </w:t>
      </w:r>
      <w:proofErr w:type="gramStart"/>
      <w:r>
        <w:rPr>
          <w:rFonts w:ascii="Times New Roman" w:hAnsi="Times New Roman"/>
          <w:i/>
          <w:sz w:val="24"/>
          <w:szCs w:val="24"/>
        </w:rPr>
        <w:t>5489)</w:t>
      </w:r>
      <w:r>
        <w:rPr>
          <w:rFonts w:ascii="Times New Roman" w:hAnsi="Times New Roman"/>
          <w:sz w:val="24"/>
          <w:szCs w:val="24"/>
        </w:rPr>
        <w:t xml:space="preserve"> (přijetím</w:t>
      </w:r>
      <w:proofErr w:type="gramEnd"/>
      <w:r>
        <w:rPr>
          <w:rFonts w:ascii="Times New Roman" w:hAnsi="Times New Roman"/>
          <w:sz w:val="24"/>
          <w:szCs w:val="24"/>
        </w:rPr>
        <w:t xml:space="preserve"> A1 se návrh F2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>; lze hlasovat, pokud nebyl přijat A1)</w:t>
      </w:r>
    </w:p>
    <w:p w:rsidR="00D20EF8" w:rsidRDefault="00D20EF8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F3 </w:t>
      </w:r>
      <w:r>
        <w:rPr>
          <w:rFonts w:ascii="Times New Roman" w:hAnsi="Times New Roman"/>
          <w:i/>
          <w:sz w:val="24"/>
          <w:szCs w:val="24"/>
        </w:rPr>
        <w:t>(SD 5490)</w:t>
      </w:r>
    </w:p>
    <w:p w:rsidR="00D20EF8" w:rsidRDefault="00D20EF8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F4 </w:t>
      </w:r>
      <w:r>
        <w:rPr>
          <w:rFonts w:ascii="Times New Roman" w:hAnsi="Times New Roman"/>
          <w:i/>
          <w:sz w:val="24"/>
          <w:szCs w:val="24"/>
        </w:rPr>
        <w:t>(SD 5491)</w:t>
      </w:r>
    </w:p>
    <w:p w:rsidR="00D20EF8" w:rsidRDefault="00D20EF8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F5 </w:t>
      </w:r>
      <w:r>
        <w:rPr>
          <w:rFonts w:ascii="Times New Roman" w:hAnsi="Times New Roman"/>
          <w:i/>
          <w:sz w:val="24"/>
          <w:szCs w:val="24"/>
        </w:rPr>
        <w:t>(SD 5492)</w:t>
      </w:r>
    </w:p>
    <w:p w:rsidR="00D20EF8" w:rsidRDefault="00D20EF8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F6 </w:t>
      </w:r>
      <w:r w:rsidR="00C24DE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SD</w:t>
      </w:r>
      <w:r w:rsidR="00C24DE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6244)</w:t>
      </w:r>
    </w:p>
    <w:p w:rsidR="00D20EF8" w:rsidRPr="008D2A0D" w:rsidRDefault="008D2A0D" w:rsidP="008D2A0D">
      <w:pPr>
        <w:pStyle w:val="Odstavecseseznamem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Hlasov</w:t>
      </w:r>
      <w:r w:rsidR="00EB62E5">
        <w:rPr>
          <w:rFonts w:ascii="Times New Roman" w:hAnsi="Times New Roman"/>
          <w:sz w:val="24"/>
          <w:szCs w:val="24"/>
        </w:rPr>
        <w:t>at o návrhu zákona jako o celku;</w:t>
      </w:r>
    </w:p>
    <w:p w:rsidR="0063416B" w:rsidRDefault="0063416B" w:rsidP="00D27031">
      <w:pPr>
        <w:rPr>
          <w:rFonts w:ascii="Times New Roman" w:hAnsi="Times New Roman"/>
          <w:sz w:val="24"/>
          <w:szCs w:val="24"/>
        </w:rPr>
      </w:pPr>
    </w:p>
    <w:p w:rsidR="006131F0" w:rsidRDefault="00615D24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stanoviska k jednotlivým předloženým návrhům: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D20EF8" w:rsidRPr="00A32A5E" w:rsidRDefault="00C24DEC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D – </w:t>
      </w:r>
      <w:r w:rsidR="00A32A5E" w:rsidRPr="00A32A5E">
        <w:rPr>
          <w:rFonts w:ascii="Times New Roman" w:hAnsi="Times New Roman" w:cs="Times New Roman"/>
          <w:sz w:val="24"/>
          <w:szCs w:val="24"/>
        </w:rPr>
        <w:t>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A1, A2 A3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 w:rsidRPr="00A32A5E">
        <w:rPr>
          <w:rFonts w:ascii="Times New Roman" w:hAnsi="Times New Roman" w:cs="Times New Roman"/>
          <w:sz w:val="24"/>
          <w:szCs w:val="24"/>
        </w:rPr>
        <w:t>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A4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 w:rsidRPr="00A32A5E">
        <w:rPr>
          <w:rFonts w:ascii="Times New Roman" w:hAnsi="Times New Roman"/>
          <w:sz w:val="24"/>
          <w:szCs w:val="24"/>
        </w:rPr>
        <w:t>bez stanoviska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B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 w:rsidRPr="00A32A5E">
        <w:rPr>
          <w:rFonts w:ascii="Times New Roman" w:hAnsi="Times New Roman"/>
          <w:sz w:val="24"/>
          <w:szCs w:val="24"/>
        </w:rPr>
        <w:t>nedoporučuje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C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E1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E2.1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E2.2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F1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F2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F3 </w:t>
      </w:r>
      <w:r w:rsidR="00C24DEC" w:rsidRPr="00A32A5E">
        <w:rPr>
          <w:rFonts w:ascii="Times New Roman" w:hAnsi="Times New Roman"/>
          <w:sz w:val="24"/>
          <w:szCs w:val="24"/>
        </w:rPr>
        <w:t>–</w:t>
      </w:r>
      <w:r w:rsidR="00A32A5E">
        <w:rPr>
          <w:rFonts w:ascii="Times New Roman" w:hAnsi="Times New Roman"/>
          <w:sz w:val="24"/>
          <w:szCs w:val="24"/>
        </w:rPr>
        <w:t xml:space="preserve"> nedoporučuje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F4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D20EF8" w:rsidRPr="00A32A5E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 xml:space="preserve">F5 </w:t>
      </w:r>
      <w:r w:rsidR="00C24DEC" w:rsidRPr="00A32A5E">
        <w:rPr>
          <w:rFonts w:ascii="Times New Roman" w:hAnsi="Times New Roman"/>
          <w:sz w:val="24"/>
          <w:szCs w:val="24"/>
        </w:rPr>
        <w:t xml:space="preserve">–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D20EF8" w:rsidRDefault="00D20EF8" w:rsidP="00D20EF8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A32A5E">
        <w:rPr>
          <w:rFonts w:ascii="Times New Roman" w:hAnsi="Times New Roman"/>
          <w:sz w:val="24"/>
          <w:szCs w:val="24"/>
        </w:rPr>
        <w:t>F6</w:t>
      </w:r>
      <w:r>
        <w:rPr>
          <w:rFonts w:ascii="Times New Roman" w:hAnsi="Times New Roman"/>
          <w:sz w:val="24"/>
          <w:szCs w:val="24"/>
        </w:rPr>
        <w:t xml:space="preserve"> </w:t>
      </w:r>
      <w:r w:rsidR="00C24DEC">
        <w:rPr>
          <w:rFonts w:ascii="Times New Roman" w:hAnsi="Times New Roman"/>
          <w:i/>
          <w:sz w:val="24"/>
          <w:szCs w:val="24"/>
        </w:rPr>
        <w:t xml:space="preserve">–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C24DEC" w:rsidRDefault="000340E1" w:rsidP="00CB7318">
      <w:pPr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III</w:t>
      </w:r>
      <w:r w:rsidR="00A41F1E">
        <w:rPr>
          <w:rFonts w:ascii="Times New Roman" w:hAnsi="Times New Roman"/>
          <w:sz w:val="24"/>
          <w:szCs w:val="24"/>
        </w:rPr>
        <w:t>.</w:t>
      </w:r>
      <w:r w:rsidR="00A41F1E">
        <w:rPr>
          <w:rFonts w:ascii="Times New Roman" w:hAnsi="Times New Roman"/>
          <w:sz w:val="24"/>
          <w:szCs w:val="24"/>
        </w:rPr>
        <w:tab/>
      </w:r>
      <w:r w:rsidR="00C24DEC">
        <w:rPr>
          <w:rFonts w:ascii="Times New Roman" w:hAnsi="Times New Roman"/>
          <w:sz w:val="24"/>
          <w:szCs w:val="24"/>
        </w:rPr>
        <w:t>z a u j í m á   následující</w:t>
      </w:r>
      <w:proofErr w:type="gramEnd"/>
      <w:r w:rsidR="00C24DEC">
        <w:rPr>
          <w:rFonts w:ascii="Times New Roman" w:hAnsi="Times New Roman"/>
          <w:sz w:val="24"/>
          <w:szCs w:val="24"/>
        </w:rPr>
        <w:t xml:space="preserve"> stanoviska k návrhům doprovodných usnesení:</w:t>
      </w:r>
    </w:p>
    <w:p w:rsidR="00C24DEC" w:rsidRDefault="00C24DEC" w:rsidP="00CB7318">
      <w:pPr>
        <w:ind w:left="720" w:hanging="720"/>
        <w:rPr>
          <w:rFonts w:ascii="Times New Roman" w:hAnsi="Times New Roman"/>
          <w:sz w:val="24"/>
          <w:szCs w:val="24"/>
        </w:rPr>
      </w:pPr>
    </w:p>
    <w:p w:rsidR="00C24DEC" w:rsidRDefault="00C24DEC" w:rsidP="00CB7318">
      <w:pPr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M. </w:t>
      </w:r>
      <w:proofErr w:type="spellStart"/>
      <w:r>
        <w:rPr>
          <w:rFonts w:ascii="Times New Roman" w:hAnsi="Times New Roman"/>
          <w:sz w:val="24"/>
          <w:szCs w:val="24"/>
        </w:rPr>
        <w:t>Ferjenčík</w:t>
      </w:r>
      <w:proofErr w:type="spellEnd"/>
      <w:r>
        <w:rPr>
          <w:rFonts w:ascii="Times New Roman" w:hAnsi="Times New Roman"/>
          <w:sz w:val="24"/>
          <w:szCs w:val="24"/>
        </w:rPr>
        <w:t xml:space="preserve"> (SD 5519) </w:t>
      </w:r>
      <w:r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C24DEC" w:rsidRDefault="00C24DEC" w:rsidP="00C24DEC">
      <w:pPr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M. </w:t>
      </w:r>
      <w:proofErr w:type="spellStart"/>
      <w:r>
        <w:rPr>
          <w:rFonts w:ascii="Times New Roman" w:hAnsi="Times New Roman"/>
          <w:sz w:val="24"/>
          <w:szCs w:val="24"/>
        </w:rPr>
        <w:t>Ferjenčík</w:t>
      </w:r>
      <w:proofErr w:type="spellEnd"/>
      <w:r>
        <w:rPr>
          <w:rFonts w:ascii="Times New Roman" w:hAnsi="Times New Roman"/>
          <w:sz w:val="24"/>
          <w:szCs w:val="24"/>
        </w:rPr>
        <w:t xml:space="preserve"> (SD 5739) </w:t>
      </w:r>
      <w:r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32A5E">
        <w:rPr>
          <w:rFonts w:ascii="Times New Roman" w:hAnsi="Times New Roman"/>
          <w:sz w:val="24"/>
          <w:szCs w:val="24"/>
        </w:rPr>
        <w:t>nedoporučuje</w:t>
      </w:r>
    </w:p>
    <w:p w:rsidR="00C24DEC" w:rsidRPr="00C24DEC" w:rsidRDefault="00C24DEC" w:rsidP="00CB7318">
      <w:pPr>
        <w:ind w:left="720" w:hanging="720"/>
        <w:rPr>
          <w:rFonts w:ascii="Times New Roman" w:hAnsi="Times New Roman"/>
          <w:sz w:val="24"/>
          <w:szCs w:val="24"/>
        </w:rPr>
      </w:pPr>
    </w:p>
    <w:p w:rsidR="00C24DEC" w:rsidRDefault="00C24DEC" w:rsidP="00CB7318">
      <w:pPr>
        <w:ind w:left="720" w:hanging="720"/>
        <w:rPr>
          <w:rFonts w:ascii="Times New Roman" w:hAnsi="Times New Roman"/>
          <w:sz w:val="24"/>
          <w:szCs w:val="24"/>
        </w:rPr>
      </w:pPr>
    </w:p>
    <w:p w:rsidR="006131F0" w:rsidRDefault="00C24DEC" w:rsidP="00CB7318">
      <w:pPr>
        <w:ind w:left="720" w:hanging="720"/>
      </w:pPr>
      <w:proofErr w:type="gramStart"/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</w:r>
      <w:r w:rsidR="00A41F1E">
        <w:rPr>
          <w:rFonts w:ascii="Times New Roman" w:hAnsi="Times New Roman"/>
          <w:sz w:val="24"/>
          <w:szCs w:val="24"/>
        </w:rPr>
        <w:t>p o v ě ř u j e   zpravodajku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</w:t>
      </w:r>
      <w:r w:rsidR="00A41F1E">
        <w:rPr>
          <w:rFonts w:ascii="Times New Roman" w:hAnsi="Times New Roman"/>
          <w:sz w:val="24"/>
          <w:szCs w:val="24"/>
        </w:rPr>
        <w:t>a</w:t>
      </w:r>
      <w:r w:rsidR="005B2F22">
        <w:rPr>
          <w:rFonts w:ascii="Times New Roman" w:hAnsi="Times New Roman"/>
          <w:sz w:val="24"/>
          <w:szCs w:val="24"/>
        </w:rPr>
        <w:t xml:space="preserve"> nezbytné úpravy podle </w:t>
      </w:r>
      <w:r w:rsidR="00CB7318">
        <w:rPr>
          <w:rFonts w:ascii="Times New Roman" w:hAnsi="Times New Roman"/>
          <w:sz w:val="24"/>
          <w:szCs w:val="24"/>
        </w:rPr>
        <w:br/>
        <w:t xml:space="preserve">§ </w:t>
      </w:r>
      <w:r w:rsidR="005B2F22">
        <w:rPr>
          <w:rFonts w:ascii="Times New Roman" w:hAnsi="Times New Roman"/>
          <w:sz w:val="24"/>
          <w:szCs w:val="24"/>
        </w:rPr>
        <w:t>95 odst. 2 zákona o je</w:t>
      </w:r>
      <w:r w:rsidR="00EB62E5">
        <w:rPr>
          <w:rFonts w:ascii="Times New Roman" w:hAnsi="Times New Roman"/>
          <w:sz w:val="24"/>
          <w:szCs w:val="24"/>
        </w:rPr>
        <w:t>dnacím řádu Poslanecké sněmovny;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A41F1E" w:rsidP="00EB3156">
      <w:pPr>
        <w:ind w:left="720" w:hanging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</w:t>
      </w:r>
      <w:r w:rsidR="00C24DEC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p o v ě ř u j e   zpravodajku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5B2F22">
        <w:rPr>
          <w:rFonts w:ascii="Times New Roman" w:hAnsi="Times New Roman"/>
          <w:sz w:val="24"/>
          <w:szCs w:val="24"/>
        </w:rPr>
        <w:t>výboru, aby na schůzi Poslanecké sněmovny ve třetím čtení návrhu zákona přednášel</w:t>
      </w:r>
      <w:r>
        <w:rPr>
          <w:rFonts w:ascii="Times New Roman" w:hAnsi="Times New Roman"/>
          <w:sz w:val="24"/>
          <w:szCs w:val="24"/>
        </w:rPr>
        <w:t>a</w:t>
      </w:r>
      <w:r w:rsidR="00EB62E5">
        <w:rPr>
          <w:rFonts w:ascii="Times New Roman" w:hAnsi="Times New Roman"/>
          <w:sz w:val="24"/>
          <w:szCs w:val="24"/>
        </w:rPr>
        <w:t xml:space="preserve"> stanoviska výboru;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3416B" w:rsidRDefault="0063416B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</w:t>
      </w:r>
      <w:r w:rsidR="00C24DEC">
        <w:rPr>
          <w:rFonts w:ascii="Times New Roman" w:hAnsi="Times New Roman" w:cs="Times New Roman"/>
          <w:spacing w:val="-3"/>
          <w:sz w:val="24"/>
        </w:rPr>
        <w:t>II</w:t>
      </w:r>
      <w:r>
        <w:rPr>
          <w:rFonts w:ascii="Times New Roman" w:hAnsi="Times New Roman" w:cs="Times New Roman"/>
          <w:spacing w:val="-3"/>
          <w:sz w:val="24"/>
        </w:rPr>
        <w:t>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>ě ř u j e 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A32A5E">
      <w:pPr>
        <w:tabs>
          <w:tab w:val="left" w:pos="0"/>
        </w:tabs>
        <w:ind w:left="720" w:hanging="720"/>
        <w:jc w:val="both"/>
      </w:pP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Petr  VENHODA </w:t>
      </w:r>
      <w:r w:rsidR="00A077B3">
        <w:rPr>
          <w:rFonts w:ascii="Times New Roman" w:hAnsi="Times New Roman" w:cs="Times New Roman"/>
          <w:spacing w:val="-3"/>
          <w:sz w:val="24"/>
        </w:rPr>
        <w:t>v.r.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7113A1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A41F1E">
        <w:rPr>
          <w:rFonts w:ascii="Times New Roman" w:hAnsi="Times New Roman" w:cs="Times New Roman"/>
          <w:spacing w:val="-3"/>
          <w:sz w:val="24"/>
        </w:rPr>
        <w:t>Miloslava   VOSTRÁ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131F0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7113A1">
        <w:rPr>
          <w:rFonts w:ascii="Times New Roman" w:hAnsi="Times New Roman" w:cs="Times New Roman"/>
          <w:spacing w:val="-3"/>
          <w:sz w:val="24"/>
        </w:rPr>
        <w:tab/>
      </w:r>
      <w:r w:rsidR="007113A1">
        <w:rPr>
          <w:rFonts w:ascii="Times New Roman" w:hAnsi="Times New Roman" w:cs="Times New Roman"/>
          <w:spacing w:val="-3"/>
          <w:sz w:val="24"/>
        </w:rPr>
        <w:tab/>
      </w:r>
      <w:r w:rsidR="00A41F1E">
        <w:rPr>
          <w:rFonts w:ascii="Times New Roman" w:hAnsi="Times New Roman" w:cs="Times New Roman"/>
          <w:spacing w:val="-3"/>
          <w:sz w:val="24"/>
        </w:rPr>
        <w:t xml:space="preserve">předsedkyně </w:t>
      </w:r>
      <w:r w:rsidR="00BE50B7">
        <w:rPr>
          <w:rFonts w:ascii="Times New Roman" w:hAnsi="Times New Roman" w:cs="Times New Roman"/>
          <w:spacing w:val="-3"/>
          <w:sz w:val="24"/>
        </w:rPr>
        <w:t>–</w:t>
      </w:r>
      <w:r w:rsidR="00A41F1E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A41F1E">
        <w:rPr>
          <w:rFonts w:ascii="Times New Roman" w:hAnsi="Times New Roman" w:cs="Times New Roman"/>
          <w:spacing w:val="-3"/>
          <w:sz w:val="24"/>
        </w:rPr>
        <w:t>ka</w:t>
      </w:r>
    </w:p>
    <w:p w:rsidR="00BE50B7" w:rsidRDefault="00BE50B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32A5E" w:rsidRDefault="00217C10" w:rsidP="00A32A5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217C10" w:rsidRDefault="007113A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217C10">
        <w:rPr>
          <w:rFonts w:ascii="Times New Roman" w:hAnsi="Times New Roman" w:cs="Times New Roman"/>
          <w:spacing w:val="-3"/>
          <w:sz w:val="24"/>
        </w:rPr>
        <w:t xml:space="preserve">Jiří   DOLEJŠ  </w:t>
      </w:r>
      <w:proofErr w:type="gramStart"/>
      <w:r w:rsidR="00217C10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217C10" w:rsidRDefault="00217C1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</w:t>
      </w:r>
      <w:r w:rsidR="007113A1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A32A5E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>v zastoupení</w:t>
      </w:r>
    </w:p>
    <w:p w:rsidR="00BE50B7" w:rsidRDefault="00BE50B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E50B7" w:rsidRPr="00BE50B7" w:rsidRDefault="00BE50B7" w:rsidP="00217C10">
      <w:pPr>
        <w:tabs>
          <w:tab w:val="left" w:pos="0"/>
        </w:tabs>
        <w:jc w:val="center"/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</w:pPr>
      <w:r w:rsidRPr="00BE50B7"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 xml:space="preserve">Jan  VOLNÝ  </w:t>
      </w:r>
      <w:proofErr w:type="gramStart"/>
      <w:r w:rsidRPr="00BE50B7"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>v.r.</w:t>
      </w:r>
      <w:proofErr w:type="gramEnd"/>
    </w:p>
    <w:p w:rsidR="006131F0" w:rsidRPr="00962EC6" w:rsidRDefault="00962EC6" w:rsidP="00217C10">
      <w:pPr>
        <w:widowControl w:val="0"/>
        <w:tabs>
          <w:tab w:val="left" w:pos="0"/>
        </w:tabs>
        <w:ind w:left="720" w:hanging="720"/>
        <w:jc w:val="center"/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>místopředseda</w:t>
      </w:r>
    </w:p>
    <w:sectPr w:rsidR="006131F0" w:rsidRPr="00962EC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C65875"/>
    <w:multiLevelType w:val="hybridMultilevel"/>
    <w:tmpl w:val="ECFAC61C"/>
    <w:lvl w:ilvl="0" w:tplc="0CB24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315CDC"/>
    <w:multiLevelType w:val="hybridMultilevel"/>
    <w:tmpl w:val="ECFAC61C"/>
    <w:lvl w:ilvl="0" w:tplc="0CB24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7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340E1"/>
    <w:rsid w:val="000B5D4E"/>
    <w:rsid w:val="001571BF"/>
    <w:rsid w:val="001867C9"/>
    <w:rsid w:val="00217C10"/>
    <w:rsid w:val="002C61C5"/>
    <w:rsid w:val="00313579"/>
    <w:rsid w:val="0049747F"/>
    <w:rsid w:val="005A25A1"/>
    <w:rsid w:val="005B2F22"/>
    <w:rsid w:val="005F29FD"/>
    <w:rsid w:val="006131F0"/>
    <w:rsid w:val="00615D24"/>
    <w:rsid w:val="0063416B"/>
    <w:rsid w:val="006573C6"/>
    <w:rsid w:val="00697D5C"/>
    <w:rsid w:val="007113A1"/>
    <w:rsid w:val="00713ECF"/>
    <w:rsid w:val="007878AD"/>
    <w:rsid w:val="00830E15"/>
    <w:rsid w:val="008906FA"/>
    <w:rsid w:val="008D2A0D"/>
    <w:rsid w:val="008F38C3"/>
    <w:rsid w:val="00962EC6"/>
    <w:rsid w:val="00992293"/>
    <w:rsid w:val="009E3419"/>
    <w:rsid w:val="00A077B3"/>
    <w:rsid w:val="00A32A5E"/>
    <w:rsid w:val="00A41F1E"/>
    <w:rsid w:val="00BE50B7"/>
    <w:rsid w:val="00C24DEC"/>
    <w:rsid w:val="00C565A1"/>
    <w:rsid w:val="00CB7318"/>
    <w:rsid w:val="00D20EF8"/>
    <w:rsid w:val="00D27031"/>
    <w:rsid w:val="00D47D24"/>
    <w:rsid w:val="00DC305A"/>
    <w:rsid w:val="00DF4880"/>
    <w:rsid w:val="00EB3156"/>
    <w:rsid w:val="00EB62E5"/>
    <w:rsid w:val="00F57F17"/>
    <w:rsid w:val="00F96E94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2E1E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9E3419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3419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366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RzymanovaM</cp:lastModifiedBy>
  <cp:revision>17</cp:revision>
  <cp:lastPrinted>2020-09-21T11:21:00Z</cp:lastPrinted>
  <dcterms:created xsi:type="dcterms:W3CDTF">2020-03-13T09:11:00Z</dcterms:created>
  <dcterms:modified xsi:type="dcterms:W3CDTF">2020-09-23T10:08:00Z</dcterms:modified>
  <dc:language>cs-CZ</dc:language>
</cp:coreProperties>
</file>