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7466D2">
        <w:rPr>
          <w:rFonts w:ascii="Times New Roman" w:hAnsi="Times New Roman"/>
          <w:b/>
          <w:i/>
          <w:sz w:val="36"/>
        </w:rPr>
        <w:t>21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850C5A" w:rsidRDefault="004777CC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50C5A">
        <w:rPr>
          <w:rFonts w:ascii="Times New Roman" w:hAnsi="Times New Roman"/>
          <w:b/>
          <w:i/>
          <w:sz w:val="28"/>
          <w:szCs w:val="28"/>
        </w:rPr>
        <w:t>275</w:t>
      </w:r>
    </w:p>
    <w:p w:rsidR="000B55B3" w:rsidRPr="00A90672" w:rsidRDefault="000B55B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0B55B3" w:rsidRDefault="000B55B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2E3463" w:rsidP="002E3463">
      <w:pPr>
        <w:spacing w:after="0" w:line="256" w:lineRule="auto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</w:t>
      </w:r>
      <w:r w:rsidR="006C30C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="007466D2">
        <w:rPr>
          <w:rFonts w:ascii="Times New Roman" w:hAnsi="Times New Roman"/>
          <w:b/>
          <w:i/>
          <w:sz w:val="24"/>
          <w:szCs w:val="24"/>
        </w:rPr>
        <w:t>7</w:t>
      </w:r>
      <w:r w:rsidR="00385ED3"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466D2">
        <w:rPr>
          <w:rFonts w:ascii="Times New Roman" w:hAnsi="Times New Roman"/>
          <w:b/>
          <w:i/>
          <w:sz w:val="24"/>
          <w:szCs w:val="24"/>
        </w:rPr>
        <w:t>6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6C30CA">
        <w:rPr>
          <w:rFonts w:ascii="Times New Roman" w:hAnsi="Times New Roman"/>
          <w:b/>
          <w:i/>
          <w:sz w:val="24"/>
          <w:szCs w:val="24"/>
        </w:rPr>
        <w:t>l</w:t>
      </w:r>
      <w:r w:rsidR="007466D2">
        <w:rPr>
          <w:rFonts w:ascii="Times New Roman" w:hAnsi="Times New Roman"/>
          <w:b/>
          <w:i/>
          <w:sz w:val="24"/>
          <w:szCs w:val="24"/>
        </w:rPr>
        <w:t>e</w:t>
      </w:r>
      <w:r w:rsidR="006C30CA">
        <w:rPr>
          <w:rFonts w:ascii="Times New Roman" w:hAnsi="Times New Roman"/>
          <w:b/>
          <w:i/>
          <w:sz w:val="24"/>
          <w:szCs w:val="24"/>
        </w:rPr>
        <w:t>d</w:t>
      </w:r>
      <w:r w:rsidR="007466D2">
        <w:rPr>
          <w:rFonts w:ascii="Times New Roman" w:hAnsi="Times New Roman"/>
          <w:b/>
          <w:i/>
          <w:sz w:val="24"/>
          <w:szCs w:val="24"/>
        </w:rPr>
        <w:t>na</w:t>
      </w:r>
      <w:r w:rsidR="0025450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>
        <w:rPr>
          <w:rFonts w:ascii="Times New Roman" w:hAnsi="Times New Roman"/>
          <w:b/>
          <w:i/>
          <w:sz w:val="24"/>
          <w:szCs w:val="24"/>
        </w:rPr>
        <w:t>20</w:t>
      </w:r>
      <w:r w:rsidR="007466D2">
        <w:rPr>
          <w:rFonts w:ascii="Times New Roman" w:hAnsi="Times New Roman"/>
          <w:b/>
          <w:i/>
          <w:sz w:val="24"/>
          <w:szCs w:val="24"/>
        </w:rPr>
        <w:t>21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466D2" w:rsidRDefault="00AD26F6" w:rsidP="007466D2">
      <w:pPr>
        <w:pStyle w:val="Standard"/>
        <w:tabs>
          <w:tab w:val="left" w:pos="3686"/>
        </w:tabs>
        <w:jc w:val="center"/>
        <w:rPr>
          <w:szCs w:val="24"/>
        </w:rPr>
      </w:pPr>
      <w:r>
        <w:rPr>
          <w:spacing w:val="-3"/>
          <w:szCs w:val="24"/>
        </w:rPr>
        <w:t>k</w:t>
      </w:r>
      <w:r w:rsidR="002E3463">
        <w:rPr>
          <w:spacing w:val="-3"/>
          <w:szCs w:val="24"/>
        </w:rPr>
        <w:t xml:space="preserve">  </w:t>
      </w:r>
      <w:r w:rsidR="007466D2">
        <w:rPr>
          <w:szCs w:val="24"/>
        </w:rPr>
        <w:t>v</w:t>
      </w:r>
      <w:r w:rsidR="007466D2" w:rsidRPr="00BE43D8">
        <w:rPr>
          <w:szCs w:val="24"/>
        </w:rPr>
        <w:t>ládní</w:t>
      </w:r>
      <w:r w:rsidR="007466D2">
        <w:rPr>
          <w:szCs w:val="24"/>
        </w:rPr>
        <w:t>mu</w:t>
      </w:r>
      <w:r w:rsidR="007466D2" w:rsidRPr="00BE43D8">
        <w:rPr>
          <w:szCs w:val="24"/>
        </w:rPr>
        <w:t xml:space="preserve"> návrh</w:t>
      </w:r>
      <w:r w:rsidR="007466D2">
        <w:rPr>
          <w:szCs w:val="24"/>
        </w:rPr>
        <w:t>u</w:t>
      </w:r>
      <w:r w:rsidR="007466D2" w:rsidRPr="00BE43D8">
        <w:rPr>
          <w:szCs w:val="24"/>
        </w:rPr>
        <w:t xml:space="preserve"> zákona, kterým se mění zákon č. 563/2004 Sb., </w:t>
      </w:r>
    </w:p>
    <w:p w:rsidR="007466D2" w:rsidRDefault="007466D2" w:rsidP="007466D2">
      <w:pPr>
        <w:pStyle w:val="Standard"/>
        <w:tabs>
          <w:tab w:val="left" w:pos="3686"/>
        </w:tabs>
        <w:jc w:val="center"/>
        <w:rPr>
          <w:szCs w:val="24"/>
        </w:rPr>
      </w:pPr>
      <w:r w:rsidRPr="00BE43D8">
        <w:rPr>
          <w:szCs w:val="24"/>
        </w:rPr>
        <w:t xml:space="preserve">o pedagogických pracovnících a o změně některých zákonů, ve znění pozdějších předpisů </w:t>
      </w:r>
    </w:p>
    <w:p w:rsidR="00863F5B" w:rsidRPr="00863F5B" w:rsidRDefault="002E3463" w:rsidP="002E346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 w:rsidR="007466D2">
        <w:rPr>
          <w:rFonts w:ascii="Times New Roman" w:hAnsi="Times New Roman"/>
          <w:spacing w:val="-3"/>
          <w:sz w:val="24"/>
          <w:szCs w:val="24"/>
        </w:rPr>
        <w:t>503</w:t>
      </w:r>
      <w:r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F3A0C" w:rsidRDefault="009E4031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1F3A0C">
        <w:rPr>
          <w:rFonts w:ascii="Times New Roman" w:hAnsi="Times New Roman"/>
          <w:sz w:val="24"/>
          <w:szCs w:val="24"/>
        </w:rPr>
        <w:t xml:space="preserve"> Poslanecké sněmovny Parlamentu České republiky jako garanční výbor po projednání návrhu zákona po druhém čtení</w:t>
      </w:r>
    </w:p>
    <w:p w:rsidR="00D35518" w:rsidRDefault="00D35518" w:rsidP="00B576D0">
      <w:pPr>
        <w:pStyle w:val="Standard"/>
        <w:tabs>
          <w:tab w:val="left" w:pos="3686"/>
        </w:tabs>
        <w:ind w:left="1701" w:hanging="1701"/>
        <w:jc w:val="both"/>
        <w:rPr>
          <w:spacing w:val="20"/>
          <w:szCs w:val="24"/>
        </w:rPr>
      </w:pPr>
    </w:p>
    <w:p w:rsidR="008A5A13" w:rsidRDefault="008A5A13" w:rsidP="00B576D0">
      <w:pPr>
        <w:pStyle w:val="Standard"/>
        <w:tabs>
          <w:tab w:val="left" w:pos="3686"/>
        </w:tabs>
        <w:ind w:left="1701" w:hanging="1701"/>
        <w:jc w:val="both"/>
        <w:rPr>
          <w:spacing w:val="-3"/>
          <w:szCs w:val="24"/>
        </w:rPr>
      </w:pPr>
      <w:r w:rsidRPr="000B55B3">
        <w:rPr>
          <w:b/>
          <w:spacing w:val="20"/>
          <w:kern w:val="0"/>
          <w:szCs w:val="24"/>
        </w:rPr>
        <w:t>I.</w:t>
      </w:r>
      <w:r w:rsidR="00B576D0" w:rsidRPr="000B55B3">
        <w:rPr>
          <w:b/>
          <w:spacing w:val="20"/>
          <w:kern w:val="0"/>
          <w:szCs w:val="24"/>
        </w:rPr>
        <w:t> </w:t>
      </w:r>
      <w:r w:rsidRPr="000B55B3">
        <w:rPr>
          <w:b/>
          <w:kern w:val="0"/>
          <w:szCs w:val="24"/>
        </w:rPr>
        <w:t>doporučuje</w:t>
      </w:r>
      <w:r w:rsidR="00B576D0">
        <w:rPr>
          <w:spacing w:val="20"/>
          <w:szCs w:val="24"/>
        </w:rPr>
        <w:t xml:space="preserve"> </w:t>
      </w:r>
      <w:r w:rsidR="00B576D0">
        <w:rPr>
          <w:spacing w:val="20"/>
          <w:szCs w:val="24"/>
        </w:rPr>
        <w:tab/>
      </w:r>
      <w:r w:rsidRPr="00915C68">
        <w:rPr>
          <w:szCs w:val="24"/>
        </w:rPr>
        <w:t xml:space="preserve">Poslanecké sněmovně Parlamentu ČR </w:t>
      </w:r>
      <w:r w:rsidR="00915C68">
        <w:rPr>
          <w:szCs w:val="24"/>
        </w:rPr>
        <w:t>hlasovat ve třetím čtení o  návrzích podaných k</w:t>
      </w:r>
      <w:r w:rsidR="002E3463">
        <w:rPr>
          <w:szCs w:val="24"/>
        </w:rPr>
        <w:t xml:space="preserve"> </w:t>
      </w:r>
      <w:r w:rsidR="00B576D0">
        <w:rPr>
          <w:szCs w:val="24"/>
        </w:rPr>
        <w:t>v</w:t>
      </w:r>
      <w:r w:rsidR="00B576D0" w:rsidRPr="00BE43D8">
        <w:rPr>
          <w:szCs w:val="24"/>
        </w:rPr>
        <w:t>ládní</w:t>
      </w:r>
      <w:r w:rsidR="00B576D0">
        <w:rPr>
          <w:szCs w:val="24"/>
        </w:rPr>
        <w:t>mu</w:t>
      </w:r>
      <w:r w:rsidR="00B576D0" w:rsidRPr="00BE43D8">
        <w:rPr>
          <w:szCs w:val="24"/>
        </w:rPr>
        <w:t xml:space="preserve"> návrh</w:t>
      </w:r>
      <w:r w:rsidR="00B576D0">
        <w:rPr>
          <w:szCs w:val="24"/>
        </w:rPr>
        <w:t>u</w:t>
      </w:r>
      <w:r w:rsidR="00B576D0" w:rsidRPr="00BE43D8">
        <w:rPr>
          <w:szCs w:val="24"/>
        </w:rPr>
        <w:t xml:space="preserve"> zákona, kterým se mění zákon č. 563/2004 Sb., o pedagogických pracovnících a o změně některých zákonů, ve znění pozdějších předpisů </w:t>
      </w:r>
      <w:r w:rsidR="002E3463">
        <w:rPr>
          <w:spacing w:val="-3"/>
          <w:szCs w:val="24"/>
        </w:rPr>
        <w:t xml:space="preserve">předpisů (sněmovní tisk </w:t>
      </w:r>
      <w:r w:rsidR="00B576D0">
        <w:rPr>
          <w:spacing w:val="-3"/>
          <w:szCs w:val="24"/>
        </w:rPr>
        <w:t>503</w:t>
      </w:r>
      <w:r w:rsidR="002E3463">
        <w:rPr>
          <w:spacing w:val="-3"/>
          <w:szCs w:val="24"/>
        </w:rPr>
        <w:t>)</w:t>
      </w:r>
      <w:r w:rsidR="00645BFA">
        <w:rPr>
          <w:spacing w:val="-3"/>
          <w:szCs w:val="24"/>
        </w:rPr>
        <w:t xml:space="preserve"> </w:t>
      </w:r>
      <w:r w:rsidR="00915C68">
        <w:rPr>
          <w:spacing w:val="-3"/>
          <w:szCs w:val="24"/>
        </w:rPr>
        <w:t>v následujícím pořadí:</w:t>
      </w:r>
    </w:p>
    <w:p w:rsidR="00262D77" w:rsidRDefault="00262D77" w:rsidP="00F250C1">
      <w:pPr>
        <w:spacing w:after="0" w:line="240" w:lineRule="auto"/>
        <w:ind w:left="2124" w:hanging="2124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51213" w:rsidRDefault="00751213" w:rsidP="000B55B3">
      <w:pPr>
        <w:spacing w:after="0" w:line="240" w:lineRule="auto"/>
        <w:ind w:left="1134" w:hanging="567"/>
        <w:jc w:val="both"/>
        <w:rPr>
          <w:rFonts w:ascii="Times New Roman" w:hAnsi="Times New Roman"/>
          <w:b/>
          <w:sz w:val="24"/>
          <w:szCs w:val="24"/>
        </w:rPr>
      </w:pPr>
      <w:r w:rsidRPr="00751213">
        <w:rPr>
          <w:rFonts w:ascii="Times New Roman" w:hAnsi="Times New Roman"/>
          <w:b/>
          <w:sz w:val="24"/>
          <w:szCs w:val="24"/>
        </w:rPr>
        <w:t>1.</w:t>
      </w:r>
      <w:r w:rsidR="00187FFD">
        <w:rPr>
          <w:rFonts w:ascii="Times New Roman" w:hAnsi="Times New Roman"/>
          <w:b/>
          <w:sz w:val="24"/>
          <w:szCs w:val="24"/>
        </w:rPr>
        <w:tab/>
      </w:r>
      <w:r w:rsidRPr="00751213">
        <w:rPr>
          <w:rFonts w:ascii="Times New Roman" w:hAnsi="Times New Roman"/>
          <w:b/>
          <w:sz w:val="24"/>
          <w:szCs w:val="24"/>
        </w:rPr>
        <w:t>Hlasování o zamítnutí návrhu, který předložil ve druhém čtení dne 15.</w:t>
      </w:r>
      <w:r w:rsidR="008B1BEE">
        <w:rPr>
          <w:rFonts w:ascii="Times New Roman" w:hAnsi="Times New Roman"/>
          <w:b/>
          <w:sz w:val="24"/>
          <w:szCs w:val="24"/>
        </w:rPr>
        <w:t> </w:t>
      </w:r>
      <w:r w:rsidRPr="00751213">
        <w:rPr>
          <w:rFonts w:ascii="Times New Roman" w:hAnsi="Times New Roman"/>
          <w:b/>
          <w:sz w:val="24"/>
          <w:szCs w:val="24"/>
        </w:rPr>
        <w:t>prosince 2020 poslanec Antonín Staněk</w:t>
      </w:r>
    </w:p>
    <w:p w:rsidR="000F74A6" w:rsidRDefault="000F74A6" w:rsidP="000B55B3">
      <w:pPr>
        <w:spacing w:after="0" w:line="240" w:lineRule="auto"/>
        <w:ind w:left="1134" w:hanging="567"/>
        <w:jc w:val="both"/>
        <w:rPr>
          <w:rFonts w:ascii="Times New Roman" w:hAnsi="Times New Roman"/>
          <w:b/>
          <w:sz w:val="24"/>
          <w:szCs w:val="24"/>
        </w:rPr>
      </w:pPr>
    </w:p>
    <w:p w:rsidR="006A75F1" w:rsidRPr="00B827EE" w:rsidRDefault="006A75F1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>Hlasování o legislativně technických úpravách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A75F1" w:rsidRPr="00B827EE" w:rsidRDefault="006A75F1" w:rsidP="000B55B3">
      <w:pPr>
        <w:pStyle w:val="Odstavecseseznamem"/>
        <w:numPr>
          <w:ilvl w:val="0"/>
          <w:numId w:val="3"/>
        </w:numPr>
        <w:spacing w:before="120"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27EE">
        <w:rPr>
          <w:rFonts w:ascii="Times New Roman" w:hAnsi="Times New Roman" w:cs="Times New Roman"/>
          <w:sz w:val="24"/>
          <w:szCs w:val="24"/>
        </w:rPr>
        <w:t xml:space="preserve">PN 7069, který načetl posl. Bartoň, má být správně označen jako </w:t>
      </w:r>
      <w:r w:rsidRPr="00B827EE">
        <w:rPr>
          <w:rFonts w:ascii="Times New Roman" w:hAnsi="Times New Roman" w:cs="Times New Roman"/>
          <w:b/>
          <w:bCs/>
          <w:sz w:val="24"/>
          <w:szCs w:val="24"/>
        </w:rPr>
        <w:t>PN 7096</w:t>
      </w:r>
      <w:r w:rsidRPr="00852BDA">
        <w:rPr>
          <w:rFonts w:ascii="Times New Roman" w:hAnsi="Times New Roman" w:cs="Times New Roman"/>
          <w:sz w:val="24"/>
          <w:szCs w:val="24"/>
        </w:rPr>
        <w:t>,</w:t>
      </w:r>
    </w:p>
    <w:p w:rsidR="006A75F1" w:rsidRDefault="006A75F1" w:rsidP="000B55B3">
      <w:pPr>
        <w:pStyle w:val="Odstavecseseznamem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27EE">
        <w:rPr>
          <w:rFonts w:ascii="Times New Roman" w:hAnsi="Times New Roman" w:cs="Times New Roman"/>
          <w:sz w:val="24"/>
          <w:szCs w:val="24"/>
        </w:rPr>
        <w:t xml:space="preserve">v PN BARTOŇ B 7096 bod </w:t>
      </w:r>
      <w:r w:rsidRPr="001E2AA1">
        <w:rPr>
          <w:rFonts w:ascii="Times New Roman" w:hAnsi="Times New Roman" w:cs="Times New Roman"/>
          <w:sz w:val="24"/>
          <w:szCs w:val="24"/>
        </w:rPr>
        <w:t>6</w:t>
      </w:r>
      <w:r w:rsidRPr="00B827EE">
        <w:rPr>
          <w:rFonts w:ascii="Times New Roman" w:hAnsi="Times New Roman" w:cs="Times New Roman"/>
          <w:sz w:val="24"/>
          <w:szCs w:val="24"/>
        </w:rPr>
        <w:t xml:space="preserve"> se slova „1. července 2020“ nahrazují slovy „1.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27EE">
        <w:rPr>
          <w:rFonts w:ascii="Times New Roman" w:hAnsi="Times New Roman" w:cs="Times New Roman"/>
          <w:sz w:val="24"/>
          <w:szCs w:val="24"/>
        </w:rPr>
        <w:t>července 2021“ a slova „1. ledna 2021“ nahrazují slovy „1. září 2021“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A75F1" w:rsidRPr="00B827EE" w:rsidRDefault="006A75F1" w:rsidP="000B55B3">
      <w:pPr>
        <w:pStyle w:val="Odstavecseseznamem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27EE">
        <w:rPr>
          <w:rFonts w:ascii="Times New Roman" w:hAnsi="Times New Roman" w:cs="Times New Roman"/>
          <w:sz w:val="24"/>
          <w:szCs w:val="24"/>
        </w:rPr>
        <w:t>v PN MIHOLA G 5200 se slova „§ 133 odst. 2“ nahrazují slovy „§ 133“</w:t>
      </w:r>
      <w:r>
        <w:rPr>
          <w:rFonts w:ascii="Times New Roman" w:hAnsi="Times New Roman" w:cs="Times New Roman"/>
          <w:sz w:val="24"/>
          <w:szCs w:val="24"/>
        </w:rPr>
        <w:t xml:space="preserve"> (u</w:t>
      </w:r>
      <w:r w:rsidR="000F74A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tohoto PN je dále v hlasovací proceduře § 133 odst. 2 označován jako § 133),</w:t>
      </w:r>
    </w:p>
    <w:p w:rsidR="006A75F1" w:rsidRPr="006A75F1" w:rsidRDefault="006A75F1" w:rsidP="000B55B3">
      <w:pPr>
        <w:pStyle w:val="Odstavecseseznamem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7EE">
        <w:rPr>
          <w:rFonts w:ascii="Times New Roman" w:hAnsi="Times New Roman" w:cs="Times New Roman"/>
          <w:sz w:val="24"/>
          <w:szCs w:val="24"/>
        </w:rPr>
        <w:t xml:space="preserve">PN I 7111 obsahuje body 1, 2, </w:t>
      </w:r>
      <w:r w:rsidRPr="00B827EE">
        <w:rPr>
          <w:rFonts w:ascii="Times New Roman" w:hAnsi="Times New Roman" w:cs="Times New Roman"/>
          <w:b/>
          <w:sz w:val="24"/>
          <w:szCs w:val="24"/>
        </w:rPr>
        <w:t>3, 3</w:t>
      </w:r>
      <w:r w:rsidRPr="00B827EE">
        <w:rPr>
          <w:rFonts w:ascii="Times New Roman" w:hAnsi="Times New Roman" w:cs="Times New Roman"/>
          <w:sz w:val="24"/>
          <w:szCs w:val="24"/>
        </w:rPr>
        <w:t xml:space="preserve"> - druhý bod 3., který navrhuje úpravu účinnosti, má být správně označen jako </w:t>
      </w:r>
      <w:r w:rsidRPr="00B827EE">
        <w:rPr>
          <w:rFonts w:ascii="Times New Roman" w:hAnsi="Times New Roman" w:cs="Times New Roman"/>
          <w:b/>
          <w:bCs/>
          <w:sz w:val="24"/>
          <w:szCs w:val="24"/>
        </w:rPr>
        <w:t xml:space="preserve">bod 4 </w:t>
      </w:r>
      <w:r w:rsidRPr="00B827EE">
        <w:rPr>
          <w:rFonts w:ascii="Times New Roman" w:hAnsi="Times New Roman" w:cs="Times New Roman"/>
          <w:sz w:val="24"/>
          <w:szCs w:val="24"/>
        </w:rPr>
        <w:t>(všechny druhé body 3.</w:t>
      </w:r>
      <w:r>
        <w:rPr>
          <w:rFonts w:ascii="Times New Roman" w:hAnsi="Times New Roman" w:cs="Times New Roman"/>
          <w:sz w:val="24"/>
          <w:szCs w:val="24"/>
        </w:rPr>
        <w:t xml:space="preserve"> u tohoto PN</w:t>
      </w:r>
      <w:r w:rsidRPr="00B827EE">
        <w:rPr>
          <w:rFonts w:ascii="Times New Roman" w:hAnsi="Times New Roman" w:cs="Times New Roman"/>
          <w:sz w:val="24"/>
          <w:szCs w:val="24"/>
        </w:rPr>
        <w:t xml:space="preserve"> jsou dále v hlasovací proceduře označeny jako bod 4)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5F1" w:rsidRPr="00B827EE" w:rsidRDefault="006A75F1" w:rsidP="000B55B3">
      <w:pPr>
        <w:pStyle w:val="Odstavecseseznamem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Default="006A75F1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 xml:space="preserve">Hlasování o PN posl. Klause E 4490 </w:t>
      </w:r>
      <w:r w:rsidRPr="00B827EE">
        <w:rPr>
          <w:rFonts w:ascii="Times New Roman" w:hAnsi="Times New Roman" w:cs="Times New Roman"/>
          <w:bCs/>
          <w:sz w:val="24"/>
          <w:szCs w:val="24"/>
        </w:rPr>
        <w:t>(změna téměř celého zákona)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before="12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bCs/>
          <w:sz w:val="24"/>
          <w:szCs w:val="24"/>
        </w:rPr>
        <w:t>Bude-li schválen PN Klause E 4490,</w:t>
      </w:r>
      <w:r w:rsidRPr="00B827EE">
        <w:rPr>
          <w:rFonts w:ascii="Times New Roman" w:hAnsi="Times New Roman"/>
          <w:sz w:val="24"/>
          <w:szCs w:val="24"/>
        </w:rPr>
        <w:t xml:space="preserve"> jsou nehlasovatelné PN Bartoň B 7096 bod 1 (změna § 1 odst. 1); PN Bartoň B 5361 (doplňuje vládní návrh § 9a o odst. 5); PN Bartoň B 5744 (doplňuje vládní návrh § 9a o odst. 6); PN Bartoň B 5358 (přepisuje vládní návrh v § 24); PN Bartoň B 7097 (doplnění § 22 rodilý mluvčí pro výuku cizích jazyků); A3+A4 (doplnění studia pedagogiky do § 7a a úprava § 22); PN Hyťhová D 4484 (změna zákoníku práce – příplatek uvádějícímu učiteli v novém § 133a,); PN Vácha/Válek C 4428 (zrušuje novel. </w:t>
      </w:r>
      <w:r>
        <w:rPr>
          <w:rFonts w:ascii="Times New Roman" w:hAnsi="Times New Roman"/>
          <w:sz w:val="24"/>
          <w:szCs w:val="24"/>
        </w:rPr>
        <w:t>b</w:t>
      </w:r>
      <w:r w:rsidRPr="00B827EE">
        <w:rPr>
          <w:rFonts w:ascii="Times New Roman" w:hAnsi="Times New Roman"/>
          <w:sz w:val="24"/>
          <w:szCs w:val="24"/>
        </w:rPr>
        <w:t xml:space="preserve">ody 59 – 62 – změny v DVPP ve vládním návrhu), PN Mihola G </w:t>
      </w:r>
      <w:r w:rsidRPr="00B827EE">
        <w:rPr>
          <w:rFonts w:ascii="Times New Roman" w:hAnsi="Times New Roman"/>
          <w:sz w:val="24"/>
          <w:szCs w:val="24"/>
        </w:rPr>
        <w:lastRenderedPageBreak/>
        <w:t>7099 (školní speciální pedagog § 2 odst. 2 písm. d) a § 18), PN Mihola G 5202 (ruší ve vládním návrhu § 9a), PN Staněk J 7115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27EE">
        <w:rPr>
          <w:rFonts w:ascii="Times New Roman" w:hAnsi="Times New Roman"/>
          <w:sz w:val="24"/>
          <w:szCs w:val="24"/>
        </w:rPr>
        <w:t>(ruší ve vládním návrhu § 9a), PN VALACHOVÁ I 7111 bod 4 (změna účinnosti – zvláštní účinnost pro bod 65 vládního návrhu se ruší).</w:t>
      </w:r>
    </w:p>
    <w:p w:rsidR="000F74A6" w:rsidRPr="00B827EE" w:rsidRDefault="000F74A6" w:rsidP="000B55B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A75F1" w:rsidRDefault="006A75F1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 xml:space="preserve">Hlasování o A1+A2 </w:t>
      </w:r>
      <w:r w:rsidRPr="00B827EE">
        <w:rPr>
          <w:rFonts w:ascii="Times New Roman" w:hAnsi="Times New Roman" w:cs="Times New Roman"/>
          <w:bCs/>
          <w:sz w:val="24"/>
          <w:szCs w:val="24"/>
        </w:rPr>
        <w:t>(školský logoped)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827EE">
        <w:rPr>
          <w:rFonts w:ascii="Times New Roman" w:hAnsi="Times New Roman" w:cs="Times New Roman"/>
          <w:sz w:val="24"/>
          <w:szCs w:val="24"/>
        </w:rPr>
        <w:t>Bude-li schválen A1+A2, je nehlasovatelný PN Valachová I 7111 bod 3 (specializační činnost „specialista v oblasti školské logopedie“)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5F1" w:rsidRPr="00B827EE" w:rsidRDefault="006A75F1" w:rsidP="000B55B3">
      <w:pPr>
        <w:pStyle w:val="Odstavecseseznamem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A75F1" w:rsidRDefault="006A75F1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A1+A2 </w:t>
      </w:r>
      <w:r w:rsidRPr="00B827EE">
        <w:rPr>
          <w:rFonts w:ascii="Times New Roman" w:hAnsi="Times New Roman" w:cs="Times New Roman"/>
          <w:bCs/>
          <w:sz w:val="24"/>
          <w:szCs w:val="24"/>
        </w:rPr>
        <w:t xml:space="preserve">(školský logoped), </w:t>
      </w:r>
      <w:r w:rsidRPr="00B827EE">
        <w:rPr>
          <w:rFonts w:ascii="Times New Roman" w:hAnsi="Times New Roman" w:cs="Times New Roman"/>
          <w:b/>
          <w:sz w:val="24"/>
          <w:szCs w:val="24"/>
        </w:rPr>
        <w:t>pak hlasovat PN</w:t>
      </w:r>
      <w:r w:rsidRPr="00B827EE">
        <w:rPr>
          <w:rFonts w:ascii="Times New Roman" w:hAnsi="Times New Roman" w:cs="Times New Roman"/>
          <w:sz w:val="24"/>
          <w:szCs w:val="24"/>
        </w:rPr>
        <w:t xml:space="preserve"> </w:t>
      </w:r>
      <w:r w:rsidRPr="00B827EE">
        <w:rPr>
          <w:rFonts w:ascii="Times New Roman" w:hAnsi="Times New Roman" w:cs="Times New Roman"/>
          <w:b/>
          <w:sz w:val="24"/>
          <w:szCs w:val="24"/>
        </w:rPr>
        <w:t xml:space="preserve">Valachová I 7111 bod 3 </w:t>
      </w:r>
      <w:r w:rsidRPr="00B827EE">
        <w:rPr>
          <w:rFonts w:ascii="Times New Roman" w:hAnsi="Times New Roman" w:cs="Times New Roman"/>
          <w:sz w:val="24"/>
          <w:szCs w:val="24"/>
        </w:rPr>
        <w:t>(specializační činnost „specialista v oblasti školské logopedie“)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5F1" w:rsidRPr="00B827EE" w:rsidRDefault="006A75F1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A75F1" w:rsidRDefault="006A75F1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KLAUSE E 4490, pak hlasovat o A3+A4 </w:t>
      </w:r>
      <w:r w:rsidRPr="00B827EE">
        <w:rPr>
          <w:rFonts w:ascii="Times New Roman" w:hAnsi="Times New Roman" w:cs="Times New Roman"/>
          <w:sz w:val="24"/>
          <w:szCs w:val="24"/>
        </w:rPr>
        <w:t>(doplnění studia pedagogiky do § 7a a úprava § 22)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5F1" w:rsidRPr="00B827EE" w:rsidRDefault="006A75F1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A75F1" w:rsidRPr="00B827EE" w:rsidRDefault="006A75F1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KLAUSE E 4490, pak hlasování o PN BARTOŇ B 7096 </w:t>
      </w:r>
      <w:r w:rsidRPr="00B827EE">
        <w:rPr>
          <w:rFonts w:ascii="Times New Roman" w:hAnsi="Times New Roman" w:cs="Times New Roman"/>
          <w:bCs/>
          <w:sz w:val="24"/>
          <w:szCs w:val="24"/>
        </w:rPr>
        <w:t xml:space="preserve">(platy pedagogických pracovníků do zákona o pedag.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B827EE">
        <w:rPr>
          <w:rFonts w:ascii="Times New Roman" w:hAnsi="Times New Roman" w:cs="Times New Roman"/>
          <w:bCs/>
          <w:sz w:val="24"/>
          <w:szCs w:val="24"/>
        </w:rPr>
        <w:t>rac.)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97141">
        <w:rPr>
          <w:rFonts w:ascii="Times New Roman" w:hAnsi="Times New Roman"/>
          <w:sz w:val="24"/>
          <w:szCs w:val="24"/>
        </w:rPr>
        <w:t>Bude-li schválen PN BARTOŇ B 7096, je nehlasovatelný P</w:t>
      </w:r>
      <w:r>
        <w:rPr>
          <w:rFonts w:ascii="Times New Roman" w:hAnsi="Times New Roman"/>
          <w:sz w:val="24"/>
          <w:szCs w:val="24"/>
        </w:rPr>
        <w:t>N</w:t>
      </w:r>
      <w:r w:rsidRPr="00852BDA">
        <w:rPr>
          <w:rFonts w:ascii="Times New Roman" w:hAnsi="Times New Roman"/>
          <w:sz w:val="24"/>
          <w:szCs w:val="24"/>
        </w:rPr>
        <w:t xml:space="preserve"> MELKOVÁ H 7095 (účinnost 2021), A5 (účinnost 2020)</w:t>
      </w:r>
      <w:r>
        <w:rPr>
          <w:rFonts w:ascii="Times New Roman" w:hAnsi="Times New Roman"/>
          <w:sz w:val="24"/>
          <w:szCs w:val="24"/>
        </w:rPr>
        <w:t>,</w:t>
      </w:r>
      <w:r w:rsidRPr="00852BDA">
        <w:rPr>
          <w:rFonts w:ascii="Times New Roman" w:hAnsi="Times New Roman"/>
          <w:sz w:val="24"/>
          <w:szCs w:val="24"/>
        </w:rPr>
        <w:t xml:space="preserve"> PN VALACHOVÁ I 7111 bod 4 (změna účinnosti – zvláštní účinnost pro bod 65 vládního návrhu se zrušuje)</w:t>
      </w:r>
      <w:r>
        <w:rPr>
          <w:rFonts w:ascii="Times New Roman" w:hAnsi="Times New Roman"/>
          <w:sz w:val="24"/>
          <w:szCs w:val="24"/>
        </w:rPr>
        <w:t>,</w:t>
      </w:r>
      <w:r w:rsidR="007869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PN VÝBORNÝ F 5516 v bodě 2 v § 133a odst. 2 (upravuje příplatky za specializované činnosti) a</w:t>
      </w:r>
      <w:r w:rsidRPr="00297141">
        <w:rPr>
          <w:rFonts w:ascii="Times New Roman" w:hAnsi="Times New Roman"/>
          <w:sz w:val="24"/>
          <w:szCs w:val="24"/>
        </w:rPr>
        <w:t xml:space="preserve"> PN MIHOLA G 5200</w:t>
      </w:r>
      <w:r>
        <w:rPr>
          <w:rFonts w:ascii="Times New Roman" w:hAnsi="Times New Roman"/>
          <w:sz w:val="24"/>
          <w:szCs w:val="24"/>
        </w:rPr>
        <w:t xml:space="preserve"> bod 2 podbod 1</w:t>
      </w:r>
      <w:r w:rsidRPr="00297141">
        <w:rPr>
          <w:rFonts w:ascii="Times New Roman" w:hAnsi="Times New Roman"/>
          <w:sz w:val="24"/>
          <w:szCs w:val="24"/>
        </w:rPr>
        <w:t xml:space="preserve"> (v ZP zvedá v  § 133 příplatek za spec</w:t>
      </w:r>
      <w:r>
        <w:rPr>
          <w:rFonts w:ascii="Times New Roman" w:hAnsi="Times New Roman"/>
          <w:sz w:val="24"/>
          <w:szCs w:val="24"/>
        </w:rPr>
        <w:t>ializované</w:t>
      </w:r>
      <w:r w:rsidRPr="00297141">
        <w:rPr>
          <w:rFonts w:ascii="Times New Roman" w:hAnsi="Times New Roman"/>
          <w:sz w:val="24"/>
          <w:szCs w:val="24"/>
        </w:rPr>
        <w:t xml:space="preserve"> čin</w:t>
      </w:r>
      <w:r>
        <w:rPr>
          <w:rFonts w:ascii="Times New Roman" w:hAnsi="Times New Roman"/>
          <w:sz w:val="24"/>
          <w:szCs w:val="24"/>
        </w:rPr>
        <w:t>nosti</w:t>
      </w:r>
      <w:r w:rsidRPr="0029714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F74A6" w:rsidRPr="00297141" w:rsidRDefault="000F74A6" w:rsidP="000B55B3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6A75F1" w:rsidRPr="00B827EE" w:rsidRDefault="006A75F1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827EE">
        <w:rPr>
          <w:rFonts w:ascii="Times New Roman" w:hAnsi="Times New Roman" w:cs="Times New Roman"/>
          <w:b/>
          <w:sz w:val="24"/>
          <w:szCs w:val="24"/>
        </w:rPr>
        <w:t>Bude-li schválen PN KLAUSE E 4490, pak hlasování o PN BARTOŇ B 7096 bod 2 až 6</w:t>
      </w:r>
      <w:r w:rsidRPr="00B827EE">
        <w:rPr>
          <w:rFonts w:ascii="Times New Roman" w:hAnsi="Times New Roman" w:cs="Times New Roman"/>
          <w:bCs/>
          <w:sz w:val="24"/>
          <w:szCs w:val="24"/>
        </w:rPr>
        <w:t xml:space="preserve"> (nová hlava IV v zákoně o pedag. prac – platy pedagogických pracovníků)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BARTOŇ B 7096 bod 2 až 6, je nehlasovatelný P</w:t>
      </w:r>
      <w:r>
        <w:rPr>
          <w:rFonts w:ascii="Times New Roman" w:hAnsi="Times New Roman"/>
          <w:sz w:val="24"/>
          <w:szCs w:val="24"/>
        </w:rPr>
        <w:t>N</w:t>
      </w:r>
      <w:r w:rsidRPr="00B827EE">
        <w:rPr>
          <w:rFonts w:ascii="Times New Roman" w:hAnsi="Times New Roman"/>
          <w:sz w:val="24"/>
          <w:szCs w:val="24"/>
        </w:rPr>
        <w:t xml:space="preserve"> MELKOVÁ H 7095 (účinnost 2021) a A5 (účinnost 2020)</w:t>
      </w:r>
      <w:r>
        <w:rPr>
          <w:rFonts w:ascii="Times New Roman" w:hAnsi="Times New Roman"/>
          <w:sz w:val="24"/>
          <w:szCs w:val="24"/>
        </w:rPr>
        <w:t>,</w:t>
      </w:r>
      <w:r w:rsidRPr="00B827EE">
        <w:rPr>
          <w:rFonts w:ascii="Times New Roman" w:hAnsi="Times New Roman"/>
          <w:sz w:val="24"/>
          <w:szCs w:val="24"/>
        </w:rPr>
        <w:t xml:space="preserve"> PN VALACHOVÁ I 7111 bod 4 (změna účinnosti – zvláštní účinnost pro bod 65 vládního návrhu se ruší)</w:t>
      </w:r>
      <w:r>
        <w:rPr>
          <w:rFonts w:ascii="Times New Roman" w:hAnsi="Times New Roman"/>
          <w:sz w:val="24"/>
          <w:szCs w:val="24"/>
        </w:rPr>
        <w:t>, PN VÝBORNÝ F 5516 v bodě 2 v § 133a odst. 2 (upravuje příplatky za specializované činnosti) a</w:t>
      </w:r>
      <w:r w:rsidRPr="00D5319A">
        <w:rPr>
          <w:rFonts w:ascii="Times New Roman" w:hAnsi="Times New Roman"/>
          <w:sz w:val="24"/>
          <w:szCs w:val="24"/>
        </w:rPr>
        <w:t xml:space="preserve"> PN MIHOLA G 5200 </w:t>
      </w:r>
      <w:r>
        <w:rPr>
          <w:rFonts w:ascii="Times New Roman" w:hAnsi="Times New Roman"/>
          <w:sz w:val="24"/>
          <w:szCs w:val="24"/>
        </w:rPr>
        <w:t xml:space="preserve">bod 2 podbod 1 </w:t>
      </w:r>
      <w:r w:rsidRPr="00D5319A">
        <w:rPr>
          <w:rFonts w:ascii="Times New Roman" w:hAnsi="Times New Roman"/>
          <w:sz w:val="24"/>
          <w:szCs w:val="24"/>
        </w:rPr>
        <w:t xml:space="preserve">(v ZP zvedá v § 133 příplatek za </w:t>
      </w:r>
      <w:r>
        <w:rPr>
          <w:rFonts w:ascii="Times New Roman" w:hAnsi="Times New Roman"/>
          <w:sz w:val="24"/>
          <w:szCs w:val="24"/>
        </w:rPr>
        <w:t>specializované činnosti).</w:t>
      </w:r>
    </w:p>
    <w:p w:rsidR="000F74A6" w:rsidRPr="00B827EE" w:rsidRDefault="000F74A6" w:rsidP="000B55B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A75F1" w:rsidRPr="00B827EE" w:rsidRDefault="000F74A6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 ani PN BARTOŇ B 7096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 xml:space="preserve">(platy pedagogických pracovníků do zákona o pedag. prac.), </w:t>
      </w:r>
      <w:r w:rsidR="00786992">
        <w:rPr>
          <w:rFonts w:ascii="Times New Roman" w:hAnsi="Times New Roman" w:cs="Times New Roman"/>
          <w:b/>
          <w:sz w:val="24"/>
          <w:szCs w:val="24"/>
        </w:rPr>
        <w:t>pak hlasování o PN MELKOVÁ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 H 7095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(účinnost 2021)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Melkové H 7095, je nehlasovatelný A5 (účinnost 2020) a PN VALACHOVÁ I 7111 bod 4 (změna účinnosti – zvláštní účinnost pro bod 65 vládního návrhu se ruší)</w:t>
      </w:r>
      <w:r>
        <w:rPr>
          <w:rFonts w:ascii="Times New Roman" w:hAnsi="Times New Roman"/>
          <w:sz w:val="24"/>
          <w:szCs w:val="24"/>
        </w:rPr>
        <w:t>.</w:t>
      </w:r>
    </w:p>
    <w:p w:rsidR="000F74A6" w:rsidRPr="00B827EE" w:rsidRDefault="000F74A6" w:rsidP="000B55B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A75F1" w:rsidRPr="00B827EE" w:rsidRDefault="000F74A6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>Nebude-li schválen PN KLAUS E 4490 ani</w:t>
      </w:r>
      <w:r w:rsidR="00786992">
        <w:rPr>
          <w:rFonts w:ascii="Times New Roman" w:hAnsi="Times New Roman" w:cs="Times New Roman"/>
          <w:b/>
          <w:sz w:val="24"/>
          <w:szCs w:val="24"/>
        </w:rPr>
        <w:t xml:space="preserve"> PN BARTOŇ B 7096 ani PN MELKOVÁ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 H 7095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(účinnost 2021),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 pak hlasovat A5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(účinnost 2020)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A5, je nehlasovatelný</w:t>
      </w:r>
      <w:r w:rsidRPr="00B827EE">
        <w:rPr>
          <w:rFonts w:ascii="Times New Roman" w:hAnsi="Times New Roman"/>
          <w:b/>
          <w:sz w:val="24"/>
          <w:szCs w:val="24"/>
        </w:rPr>
        <w:t xml:space="preserve"> </w:t>
      </w:r>
      <w:r w:rsidRPr="00B827EE">
        <w:rPr>
          <w:rFonts w:ascii="Times New Roman" w:hAnsi="Times New Roman"/>
          <w:sz w:val="24"/>
          <w:szCs w:val="24"/>
        </w:rPr>
        <w:t>PN VALACHOVÁ I 7111 bod 4 (změna účinnosti – zvláštní účinnost pro bod 65 vládního návrhu se ruší)</w:t>
      </w:r>
      <w:r>
        <w:rPr>
          <w:rFonts w:ascii="Times New Roman" w:hAnsi="Times New Roman"/>
          <w:sz w:val="24"/>
          <w:szCs w:val="24"/>
        </w:rPr>
        <w:t>.</w:t>
      </w:r>
    </w:p>
    <w:p w:rsidR="000F74A6" w:rsidRPr="00B827EE" w:rsidRDefault="000F74A6" w:rsidP="000B55B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A75F1" w:rsidRDefault="000F74A6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 ani PN BARTOŇ B 7096 bod 2 až 6 ani PN MELKOVÁ H 7095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 xml:space="preserve">(účinnost 2021) 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ani A5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 xml:space="preserve">(účinnost 2020), 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pak hlasování o PN VALACHOVÁ I 7111 bod 4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(změna účinnosti – zvláštní účinnost pro bod 65 vládního návrhu se ruší)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0F74A6" w:rsidRPr="00B827EE" w:rsidRDefault="000F74A6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A75F1" w:rsidRPr="00B827EE" w:rsidRDefault="000F74A6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4490, pak hlasování PN BARTOŇ B 5358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(přepisuje vládní návrh v § 24 – zachování současného stavu DVPP)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BARTOŇ B 5358, je nehlasovatelný PN V</w:t>
      </w:r>
      <w:r w:rsidR="00484A07">
        <w:rPr>
          <w:rFonts w:ascii="Times New Roman" w:hAnsi="Times New Roman"/>
          <w:sz w:val="24"/>
          <w:szCs w:val="24"/>
        </w:rPr>
        <w:t>ÁCHA/VÁLEK C 4428 (ruší novel. b</w:t>
      </w:r>
      <w:r w:rsidRPr="00B827EE">
        <w:rPr>
          <w:rFonts w:ascii="Times New Roman" w:hAnsi="Times New Roman"/>
          <w:sz w:val="24"/>
          <w:szCs w:val="24"/>
        </w:rPr>
        <w:t>ody 59 až 62 – tj. § 24 odst. 3 až 5)</w:t>
      </w:r>
      <w:r>
        <w:rPr>
          <w:rFonts w:ascii="Times New Roman" w:hAnsi="Times New Roman"/>
          <w:sz w:val="24"/>
          <w:szCs w:val="24"/>
        </w:rPr>
        <w:t>.</w:t>
      </w:r>
    </w:p>
    <w:p w:rsidR="000F74A6" w:rsidRPr="00B827EE" w:rsidRDefault="000F74A6" w:rsidP="000B55B3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6A75F1" w:rsidRPr="000F74A6" w:rsidRDefault="000F74A6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 ani PN BARTOŇ B 5358, pak hlasovat o PN VÁCHA/VÁLEK C 4428 </w:t>
      </w:r>
      <w:r w:rsidR="006A75F1" w:rsidRPr="00B827EE">
        <w:rPr>
          <w:rFonts w:ascii="Times New Roman" w:hAnsi="Times New Roman" w:cs="Times New Roman"/>
          <w:sz w:val="24"/>
          <w:szCs w:val="24"/>
        </w:rPr>
        <w:t>(ruší novel. body 59 až 62 – tj. § 24 odst. 3 až 5)</w:t>
      </w:r>
      <w:r w:rsidR="006A75F1">
        <w:rPr>
          <w:rFonts w:ascii="Times New Roman" w:hAnsi="Times New Roman" w:cs="Times New Roman"/>
          <w:sz w:val="24"/>
          <w:szCs w:val="24"/>
        </w:rPr>
        <w:t>.</w:t>
      </w:r>
    </w:p>
    <w:p w:rsidR="000F74A6" w:rsidRPr="00B827EE" w:rsidRDefault="000F74A6" w:rsidP="000B55B3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Pr="000F74A6" w:rsidRDefault="000F74A6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4490, pak hlasování PN BARTOŇ B 7097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(doplnění § 22 – rodilý mluvčí pro výuku cizích jazyků)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0F74A6" w:rsidRPr="00B827EE" w:rsidRDefault="000F74A6" w:rsidP="000B55B3">
      <w:pPr>
        <w:pStyle w:val="Odstavecseseznamem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Pr="00B827EE" w:rsidRDefault="00CE4934" w:rsidP="000B55B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4490, pak hlasování PN BARTOŇ B 5361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(doplnění vládního návrhu § 9a o odst. 5 – možnost uznání kvalifikace těm, kteří 10 let učí).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BARTOŇ 5361, je nehlasovatelný PN MIHOLA G 5202 (ruší ve vládním návrhu § 9a) a PN STANĚK J 7115 (ruší ve vládním návrhu § 9a)</w:t>
      </w:r>
      <w:r>
        <w:rPr>
          <w:rFonts w:ascii="Times New Roman" w:hAnsi="Times New Roman"/>
          <w:sz w:val="24"/>
          <w:szCs w:val="24"/>
        </w:rPr>
        <w:t>.</w:t>
      </w:r>
    </w:p>
    <w:p w:rsidR="000F74A6" w:rsidRPr="00B827EE" w:rsidRDefault="000F74A6" w:rsidP="000B55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75F1" w:rsidRPr="00B827EE" w:rsidRDefault="00CE4934" w:rsidP="000B55B3">
      <w:pPr>
        <w:pStyle w:val="Odstavecseseznamem"/>
        <w:spacing w:after="12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>Nebude-li schválen PN KLAUS E 4490 ani PN BARTOŇ B 5361, pak hlasovat PN MIHOLA G 5202 (</w:t>
      </w:r>
      <w:r w:rsidR="006A75F1" w:rsidRPr="00B827EE">
        <w:rPr>
          <w:rFonts w:ascii="Times New Roman" w:hAnsi="Times New Roman" w:cs="Times New Roman"/>
          <w:sz w:val="24"/>
          <w:szCs w:val="24"/>
        </w:rPr>
        <w:t>ruší ve vládním návrhu § 9a)</w:t>
      </w:r>
      <w:r w:rsidR="006A75F1" w:rsidRPr="00852BDA">
        <w:rPr>
          <w:rFonts w:ascii="Times New Roman" w:hAnsi="Times New Roman" w:cs="Times New Roman"/>
          <w:sz w:val="24"/>
          <w:szCs w:val="24"/>
        </w:rPr>
        <w:t>.</w:t>
      </w:r>
    </w:p>
    <w:p w:rsidR="006A75F1" w:rsidRPr="00B827EE" w:rsidRDefault="006A75F1" w:rsidP="000B55B3">
      <w:pPr>
        <w:spacing w:after="12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hlasováno jakkoliv o PN MIHOLA G 5202, pak nelze hlasovat o PN STANĚK J 7115 (jsou zcela totožné).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MIHOLA G 5202, je nehlasovatelný PN BARTOŇ B 5744 (doplnění vládního návrhu § 9a o odst. 6 – možnost uznání kvalifikace pro studenty pedagogických fakult - bakaláři).</w:t>
      </w:r>
    </w:p>
    <w:p w:rsidR="000F74A6" w:rsidRPr="00B827EE" w:rsidRDefault="000F74A6" w:rsidP="000B55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75F1" w:rsidRDefault="00CE4934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 w:rsidR="006B7999"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 ani PN MIHOLA G 5202, pak hlasování PN BARTOŇ B 5744 </w:t>
      </w:r>
      <w:r w:rsidR="006A75F1" w:rsidRPr="00B827EE">
        <w:rPr>
          <w:rFonts w:ascii="Times New Roman" w:hAnsi="Times New Roman" w:cs="Times New Roman"/>
          <w:sz w:val="24"/>
          <w:szCs w:val="24"/>
        </w:rPr>
        <w:t>(doplnění vládního návrhu § 9a o odst. 6 – možnost uznání kvalifikace pro studenty pedagogických fakult - bakaláři).</w:t>
      </w:r>
    </w:p>
    <w:p w:rsidR="006B7999" w:rsidRPr="00B827EE" w:rsidRDefault="006B7999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Pr="00B827EE" w:rsidRDefault="006B7999" w:rsidP="000B55B3">
      <w:pPr>
        <w:pStyle w:val="Odstavecseseznamem"/>
        <w:spacing w:after="12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Hlasování o PN BARTOŇ B 6463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(zavádí sociálního pedagoga v § 19b)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BARTOŇ B 6463, je nehlasovatelný PN MIHOLA G 7098 (školní sociální pedagog v § 2 odst. 2 písm. k) a § 19b).</w:t>
      </w:r>
    </w:p>
    <w:p w:rsidR="006B7999" w:rsidRPr="00B827EE" w:rsidRDefault="006B7999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75F1" w:rsidRDefault="006B7999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BARTOŇ B 6463, pak hlasování o PN MIHOLA G 7098 </w:t>
      </w:r>
      <w:r w:rsidR="006A75F1" w:rsidRPr="00B827EE">
        <w:rPr>
          <w:rFonts w:ascii="Times New Roman" w:hAnsi="Times New Roman" w:cs="Times New Roman"/>
          <w:sz w:val="24"/>
          <w:szCs w:val="24"/>
        </w:rPr>
        <w:t>(školní sociální pedagog v § 2 odst. 2 písm. k) a § 19b)</w:t>
      </w:r>
      <w:r w:rsidR="006A75F1" w:rsidRPr="00852BDA">
        <w:rPr>
          <w:rFonts w:ascii="Times New Roman" w:hAnsi="Times New Roman" w:cs="Times New Roman"/>
          <w:sz w:val="24"/>
          <w:szCs w:val="24"/>
        </w:rPr>
        <w:t>.</w:t>
      </w:r>
    </w:p>
    <w:p w:rsidR="006A75F1" w:rsidRDefault="006A75F1" w:rsidP="000B55B3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Pr="00297141" w:rsidRDefault="006B7999" w:rsidP="000B55B3">
      <w:pPr>
        <w:pStyle w:val="Odstavecseseznamem"/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75F1" w:rsidRPr="001718AA">
        <w:rPr>
          <w:rFonts w:ascii="Times New Roman" w:hAnsi="Times New Roman" w:cs="Times New Roman"/>
          <w:b/>
          <w:bCs/>
          <w:sz w:val="24"/>
          <w:szCs w:val="24"/>
        </w:rPr>
        <w:t>Bude-li schválen</w:t>
      </w:r>
      <w:r w:rsidR="006A75F1" w:rsidRPr="001718AA">
        <w:rPr>
          <w:rFonts w:ascii="Times New Roman" w:hAnsi="Times New Roman" w:cs="Times New Roman"/>
          <w:sz w:val="24"/>
          <w:szCs w:val="24"/>
        </w:rPr>
        <w:t xml:space="preserve"> </w:t>
      </w:r>
      <w:r w:rsidR="006A75F1" w:rsidRPr="001718AA">
        <w:rPr>
          <w:rFonts w:ascii="Times New Roman" w:hAnsi="Times New Roman" w:cs="Times New Roman"/>
          <w:b/>
          <w:sz w:val="24"/>
          <w:szCs w:val="24"/>
        </w:rPr>
        <w:t>PN BARTOŇ B 7096, pak hlasování o PN VÝBORNÝ F 5516 bod 1 a v bodě 2 § 133a odst. 1</w:t>
      </w:r>
      <w:r w:rsidR="006A75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75F1" w:rsidRPr="001718AA">
        <w:rPr>
          <w:rFonts w:ascii="Times New Roman" w:hAnsi="Times New Roman" w:cs="Times New Roman"/>
          <w:bCs/>
          <w:sz w:val="24"/>
          <w:szCs w:val="24"/>
        </w:rPr>
        <w:t>(definice třídního učitele a zavedení třídnického příplatku</w:t>
      </w:r>
      <w:r w:rsidR="006A75F1">
        <w:rPr>
          <w:rFonts w:ascii="Times New Roman" w:hAnsi="Times New Roman" w:cs="Times New Roman"/>
          <w:bCs/>
          <w:sz w:val="24"/>
          <w:szCs w:val="24"/>
        </w:rPr>
        <w:t xml:space="preserve"> – nehlasuje se o bodu 2 § 133a odst. 2, jelikož upravuje také specializační příplatky, které upravuje i schválený § 23e v </w:t>
      </w:r>
      <w:r w:rsidR="006A75F1" w:rsidRPr="00852BDA">
        <w:rPr>
          <w:rFonts w:ascii="Times New Roman" w:hAnsi="Times New Roman" w:cs="Times New Roman"/>
          <w:sz w:val="24"/>
          <w:szCs w:val="24"/>
        </w:rPr>
        <w:t>PN BARTOŇ B 7096</w:t>
      </w:r>
      <w:r w:rsidR="006A75F1" w:rsidRPr="001718AA">
        <w:rPr>
          <w:rFonts w:ascii="Times New Roman" w:hAnsi="Times New Roman" w:cs="Times New Roman"/>
          <w:bCs/>
          <w:sz w:val="24"/>
          <w:szCs w:val="24"/>
        </w:rPr>
        <w:t>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97141">
        <w:rPr>
          <w:rFonts w:ascii="Times New Roman" w:hAnsi="Times New Roman"/>
          <w:sz w:val="24"/>
          <w:szCs w:val="24"/>
        </w:rPr>
        <w:t xml:space="preserve">Bude-li schválen PN </w:t>
      </w:r>
      <w:r w:rsidRPr="00297141">
        <w:rPr>
          <w:rFonts w:ascii="Times New Roman" w:hAnsi="Times New Roman"/>
          <w:bCs/>
          <w:sz w:val="24"/>
          <w:szCs w:val="24"/>
        </w:rPr>
        <w:t>VÝBORNÝ F 5516 bod 1 a v bodě 2 § 133a odst. 1,</w:t>
      </w:r>
      <w:r w:rsidRPr="00297141">
        <w:rPr>
          <w:rFonts w:ascii="Times New Roman" w:hAnsi="Times New Roman"/>
          <w:b/>
          <w:sz w:val="24"/>
          <w:szCs w:val="24"/>
        </w:rPr>
        <w:t xml:space="preserve"> </w:t>
      </w:r>
      <w:r w:rsidRPr="00297141">
        <w:rPr>
          <w:rFonts w:ascii="Times New Roman" w:hAnsi="Times New Roman"/>
          <w:sz w:val="24"/>
          <w:szCs w:val="24"/>
        </w:rPr>
        <w:t>je nehlasovatelný PN MIHOLA G 5200 bod 1 a bod 2 podbod 2 (zavádí definici třídního učitele v § 23b a v novém § 133a ZP zavádí třídnický příplatek) PN HYŤHOVÁ D 5302 (</w:t>
      </w:r>
      <w:r w:rsidRPr="00297141">
        <w:rPr>
          <w:rFonts w:ascii="Times New Roman" w:hAnsi="Times New Roman"/>
          <w:bCs/>
          <w:sz w:val="24"/>
          <w:szCs w:val="24"/>
        </w:rPr>
        <w:t>třídní učitel v § 2 odst. 3 a třídnický příplatek v neexistujícím odst. 2 § 133 ZP)</w:t>
      </w:r>
      <w:r w:rsidRPr="00297141">
        <w:rPr>
          <w:rFonts w:ascii="Times New Roman" w:hAnsi="Times New Roman"/>
          <w:sz w:val="24"/>
          <w:szCs w:val="24"/>
        </w:rPr>
        <w:t xml:space="preserve"> a PN VALACHOVÁ I 7111 bod 1 (třídní učitel), a dále se pokračuje hlasováním 2</w:t>
      </w:r>
      <w:r>
        <w:rPr>
          <w:rFonts w:ascii="Times New Roman" w:hAnsi="Times New Roman"/>
          <w:sz w:val="24"/>
          <w:szCs w:val="24"/>
        </w:rPr>
        <w:t>6</w:t>
      </w:r>
      <w:r w:rsidRPr="00297141">
        <w:rPr>
          <w:rFonts w:ascii="Times New Roman" w:hAnsi="Times New Roman"/>
          <w:sz w:val="24"/>
          <w:szCs w:val="24"/>
        </w:rPr>
        <w:t>.</w:t>
      </w:r>
    </w:p>
    <w:p w:rsidR="006B7999" w:rsidRDefault="006B7999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75F1" w:rsidRPr="00297141" w:rsidRDefault="006B7999" w:rsidP="00AC6973">
      <w:pPr>
        <w:pStyle w:val="Odstavecseseznamem"/>
        <w:spacing w:after="12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21.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297141">
        <w:rPr>
          <w:rFonts w:ascii="Times New Roman" w:hAnsi="Times New Roman" w:cs="Times New Roman"/>
          <w:b/>
          <w:sz w:val="24"/>
          <w:szCs w:val="24"/>
        </w:rPr>
        <w:t xml:space="preserve">Bude-li schválen PN BARTOŇ B 7096 a nebude-li schválen PN VÝBORNÝ F 5516 bod 1 a v bodě 2 § 133a odst. 1, pak hlasování o PN MIHOLA G 5200 bod 1 a bod 2 podbod 2 </w:t>
      </w:r>
      <w:r w:rsidR="006A75F1" w:rsidRPr="00297141">
        <w:rPr>
          <w:rFonts w:ascii="Times New Roman" w:hAnsi="Times New Roman" w:cs="Times New Roman"/>
          <w:sz w:val="24"/>
          <w:szCs w:val="24"/>
        </w:rPr>
        <w:t>(zavádí definici třídního učitele v § 23b a v novém § 133a ZP zavádí třídnický příplatek</w:t>
      </w:r>
      <w:r w:rsidR="006A75F1">
        <w:rPr>
          <w:rFonts w:ascii="Times New Roman" w:hAnsi="Times New Roman" w:cs="Times New Roman"/>
          <w:sz w:val="24"/>
          <w:szCs w:val="24"/>
        </w:rPr>
        <w:t xml:space="preserve"> – nehlasuje se o bodu 2 podbodu 1, jelikož upravuje specializační příplatky, které upravuje </w:t>
      </w:r>
      <w:r w:rsidR="006A75F1">
        <w:rPr>
          <w:rFonts w:ascii="Times New Roman" w:hAnsi="Times New Roman" w:cs="Times New Roman"/>
          <w:bCs/>
          <w:sz w:val="24"/>
          <w:szCs w:val="24"/>
        </w:rPr>
        <w:t xml:space="preserve">i schválený § 23e v </w:t>
      </w:r>
      <w:r w:rsidR="006A75F1" w:rsidRPr="00852BDA">
        <w:rPr>
          <w:rFonts w:ascii="Times New Roman" w:hAnsi="Times New Roman" w:cs="Times New Roman"/>
          <w:sz w:val="24"/>
          <w:szCs w:val="24"/>
        </w:rPr>
        <w:t>PN BARTOŇ B 7096</w:t>
      </w:r>
      <w:r w:rsidR="006A75F1" w:rsidRPr="00297141">
        <w:rPr>
          <w:rFonts w:ascii="Times New Roman" w:hAnsi="Times New Roman" w:cs="Times New Roman"/>
          <w:sz w:val="24"/>
          <w:szCs w:val="24"/>
        </w:rPr>
        <w:t>)</w:t>
      </w:r>
      <w:r w:rsidR="006A75F1">
        <w:rPr>
          <w:rFonts w:ascii="Times New Roman" w:hAnsi="Times New Roman" w:cs="Times New Roman"/>
          <w:sz w:val="24"/>
          <w:szCs w:val="24"/>
        </w:rPr>
        <w:t>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718AA">
        <w:rPr>
          <w:rFonts w:ascii="Times New Roman" w:hAnsi="Times New Roman"/>
          <w:sz w:val="24"/>
          <w:szCs w:val="24"/>
        </w:rPr>
        <w:t>Bude-li schválen</w:t>
      </w:r>
      <w:r w:rsidRPr="001718AA">
        <w:rPr>
          <w:rFonts w:ascii="Times New Roman" w:hAnsi="Times New Roman"/>
          <w:bCs/>
          <w:sz w:val="24"/>
          <w:szCs w:val="24"/>
        </w:rPr>
        <w:t xml:space="preserve"> PN MIHOLA G 5200 bod 1 a bod 2 podbod 2, je nehlasovatelný </w:t>
      </w:r>
      <w:r w:rsidRPr="001718AA">
        <w:rPr>
          <w:rFonts w:ascii="Times New Roman" w:hAnsi="Times New Roman"/>
          <w:sz w:val="24"/>
          <w:szCs w:val="24"/>
        </w:rPr>
        <w:t>PN HYŤHOVÁ D 5302 (</w:t>
      </w:r>
      <w:r w:rsidRPr="001718AA">
        <w:rPr>
          <w:rFonts w:ascii="Times New Roman" w:hAnsi="Times New Roman"/>
          <w:bCs/>
          <w:sz w:val="24"/>
          <w:szCs w:val="24"/>
        </w:rPr>
        <w:t>třídní učitel v § 2 odst. 3 a třídnický příplatek v neexistujícím odst. 2 § 133 ZP)</w:t>
      </w:r>
      <w:r w:rsidRPr="001718AA">
        <w:rPr>
          <w:rFonts w:ascii="Times New Roman" w:hAnsi="Times New Roman"/>
          <w:sz w:val="24"/>
          <w:szCs w:val="24"/>
        </w:rPr>
        <w:t xml:space="preserve"> a PN VALACHOVÁ I 7111 bod 1 (třídní učitel), a dále se pokračuje hlasováním 2</w:t>
      </w:r>
      <w:r>
        <w:rPr>
          <w:rFonts w:ascii="Times New Roman" w:hAnsi="Times New Roman"/>
          <w:sz w:val="24"/>
          <w:szCs w:val="24"/>
        </w:rPr>
        <w:t>6</w:t>
      </w:r>
      <w:r w:rsidRPr="001718AA">
        <w:rPr>
          <w:rFonts w:ascii="Times New Roman" w:hAnsi="Times New Roman"/>
          <w:sz w:val="24"/>
          <w:szCs w:val="24"/>
        </w:rPr>
        <w:t>.</w:t>
      </w:r>
    </w:p>
    <w:p w:rsidR="006B7999" w:rsidRPr="001718AA" w:rsidRDefault="006B7999" w:rsidP="000B55B3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6A75F1" w:rsidRPr="00B827EE" w:rsidRDefault="006B7999" w:rsidP="00AC6973">
      <w:pPr>
        <w:pStyle w:val="Odstavecseseznamem"/>
        <w:spacing w:after="12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>
        <w:rPr>
          <w:rFonts w:ascii="Times New Roman" w:hAnsi="Times New Roman" w:cs="Times New Roman"/>
          <w:b/>
          <w:sz w:val="24"/>
          <w:szCs w:val="24"/>
        </w:rPr>
        <w:t>Nebude-li schválen PN BARTOŇ B 7096, pak h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lasování o PN VÝBORNÝ F 5516 </w:t>
      </w:r>
      <w:r w:rsidR="006A75F1" w:rsidRPr="00B827EE">
        <w:rPr>
          <w:rFonts w:ascii="Times New Roman" w:hAnsi="Times New Roman" w:cs="Times New Roman"/>
          <w:sz w:val="24"/>
          <w:szCs w:val="24"/>
        </w:rPr>
        <w:t>(třídní učitel v § 23b a třídnický a specializační příplatek v ZP v procentech v novém § 133a)</w:t>
      </w:r>
      <w:r w:rsidR="006A75F1">
        <w:rPr>
          <w:rFonts w:ascii="Times New Roman" w:hAnsi="Times New Roman" w:cs="Times New Roman"/>
          <w:sz w:val="24"/>
          <w:szCs w:val="24"/>
        </w:rPr>
        <w:t>.</w:t>
      </w:r>
    </w:p>
    <w:p w:rsidR="006A75F1" w:rsidRDefault="006A75F1" w:rsidP="00AC697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 xml:space="preserve">Bude-li schválen PN </w:t>
      </w:r>
      <w:r w:rsidRPr="00B827EE">
        <w:rPr>
          <w:rFonts w:ascii="Times New Roman" w:hAnsi="Times New Roman"/>
          <w:bCs/>
          <w:sz w:val="24"/>
          <w:szCs w:val="24"/>
        </w:rPr>
        <w:t>VÝBORNÝ F 5516,</w:t>
      </w:r>
      <w:r w:rsidRPr="00B827EE">
        <w:rPr>
          <w:rFonts w:ascii="Times New Roman" w:hAnsi="Times New Roman"/>
          <w:b/>
          <w:sz w:val="24"/>
          <w:szCs w:val="24"/>
        </w:rPr>
        <w:t xml:space="preserve"> </w:t>
      </w:r>
      <w:r w:rsidRPr="00B827EE">
        <w:rPr>
          <w:rFonts w:ascii="Times New Roman" w:hAnsi="Times New Roman"/>
          <w:sz w:val="24"/>
          <w:szCs w:val="24"/>
        </w:rPr>
        <w:t>je nehlasovatelný PN MIHOLA G 5200 (zavádí třídního učitele v § 23b a v ZP zvedá v  § 133 příplatek za spec. čin. a v novém § 133a ZP zavádí příplatek), PN HYŤHOVÁ D 5302 (</w:t>
      </w:r>
      <w:r w:rsidRPr="00B827EE">
        <w:rPr>
          <w:rFonts w:ascii="Times New Roman" w:hAnsi="Times New Roman"/>
          <w:bCs/>
          <w:sz w:val="24"/>
          <w:szCs w:val="24"/>
        </w:rPr>
        <w:t>třídní učitel v § 2 odst. 3 a třídnický příplatek v neexistujícím odst. 2 § 133 ZP)</w:t>
      </w:r>
      <w:r w:rsidRPr="00B827EE">
        <w:rPr>
          <w:rFonts w:ascii="Times New Roman" w:hAnsi="Times New Roman"/>
          <w:sz w:val="24"/>
          <w:szCs w:val="24"/>
        </w:rPr>
        <w:t xml:space="preserve"> a PN VALACHOVÁ I 7111 bod 1 (třídní učitel), a dále se pokračuje hlasováním 2</w:t>
      </w:r>
      <w:r>
        <w:rPr>
          <w:rFonts w:ascii="Times New Roman" w:hAnsi="Times New Roman"/>
          <w:sz w:val="24"/>
          <w:szCs w:val="24"/>
        </w:rPr>
        <w:t>6</w:t>
      </w:r>
      <w:r w:rsidRPr="00B827EE">
        <w:rPr>
          <w:rFonts w:ascii="Times New Roman" w:hAnsi="Times New Roman"/>
          <w:sz w:val="24"/>
          <w:szCs w:val="24"/>
        </w:rPr>
        <w:t>.</w:t>
      </w:r>
    </w:p>
    <w:p w:rsidR="006B7999" w:rsidRDefault="006B7999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B7999" w:rsidRDefault="006B7999" w:rsidP="00AC6973">
      <w:pPr>
        <w:pStyle w:val="Odstavecseseznamem"/>
        <w:spacing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BARTOŇ B 7096 ani PN VÝBORNÝ F 5516, pak hlasování o PN MIHOLA G 5200 </w:t>
      </w:r>
      <w:r w:rsidR="006A75F1" w:rsidRPr="00B827EE">
        <w:rPr>
          <w:rFonts w:ascii="Times New Roman" w:hAnsi="Times New Roman" w:cs="Times New Roman"/>
          <w:sz w:val="24"/>
          <w:szCs w:val="24"/>
        </w:rPr>
        <w:t>(zavádí třídního učitele v § 23b a v ZP zvedá v  § 133 příplatek za spec. čin. a v novém § 133a ZP zavádí příplatek)</w:t>
      </w:r>
      <w:r w:rsidR="006A75F1">
        <w:rPr>
          <w:rFonts w:ascii="Times New Roman" w:hAnsi="Times New Roman" w:cs="Times New Roman"/>
          <w:sz w:val="24"/>
          <w:szCs w:val="24"/>
        </w:rPr>
        <w:t>.</w:t>
      </w:r>
    </w:p>
    <w:p w:rsidR="006A75F1" w:rsidRDefault="006A75F1" w:rsidP="000B55B3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827EE">
        <w:rPr>
          <w:rFonts w:ascii="Times New Roman" w:hAnsi="Times New Roman" w:cs="Times New Roman"/>
          <w:sz w:val="24"/>
          <w:szCs w:val="24"/>
        </w:rPr>
        <w:t>Bude-li schválen PN MIHOLA G 5200, je nehlasovatelný PN HYŤHOVÁ D 5302 a PN VALACHOVÁ I 7111 bod 1 (třídní učitel), a dále se pokračuje hlasováním 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827EE">
        <w:rPr>
          <w:rFonts w:ascii="Times New Roman" w:hAnsi="Times New Roman" w:cs="Times New Roman"/>
          <w:sz w:val="24"/>
          <w:szCs w:val="24"/>
        </w:rPr>
        <w:t>.</w:t>
      </w:r>
    </w:p>
    <w:p w:rsidR="006B7999" w:rsidRPr="00B827EE" w:rsidRDefault="006B7999" w:rsidP="000B55B3">
      <w:pPr>
        <w:pStyle w:val="Odstavecseseznamem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A75F1" w:rsidRPr="00B827EE" w:rsidRDefault="006B7999" w:rsidP="00AC6973">
      <w:pPr>
        <w:pStyle w:val="Odstavecseseznamem"/>
        <w:spacing w:after="12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bCs/>
          <w:sz w:val="24"/>
          <w:szCs w:val="24"/>
        </w:rPr>
        <w:t>Nebude-li schválen</w:t>
      </w:r>
      <w:r w:rsidR="006A75F1" w:rsidRPr="00B827EE">
        <w:rPr>
          <w:rFonts w:ascii="Times New Roman" w:hAnsi="Times New Roman" w:cs="Times New Roman"/>
          <w:sz w:val="24"/>
          <w:szCs w:val="24"/>
        </w:rPr>
        <w:t xml:space="preserve"> </w:t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PN VÝBORNÝ F 5516 ani PN MIHOLA G 5200, pak hlasovat o PN HYŤHOVÁ D 5302 bod 2 </w:t>
      </w:r>
      <w:r w:rsidR="006A75F1" w:rsidRPr="00B827EE">
        <w:rPr>
          <w:rFonts w:ascii="Times New Roman" w:hAnsi="Times New Roman" w:cs="Times New Roman"/>
          <w:sz w:val="24"/>
          <w:szCs w:val="24"/>
        </w:rPr>
        <w:t>(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 xml:space="preserve">třídní učitel v § 2 odst. 3) </w:t>
      </w:r>
      <w:r w:rsidR="006A75F1" w:rsidRPr="00B827EE">
        <w:rPr>
          <w:rFonts w:ascii="Times New Roman" w:hAnsi="Times New Roman" w:cs="Times New Roman"/>
          <w:sz w:val="24"/>
          <w:szCs w:val="24"/>
        </w:rPr>
        <w:t xml:space="preserve">– bod 3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(třídnický příplatek v neexistujícím odst. 2 § 133 ZP)</w:t>
      </w:r>
      <w:r w:rsidR="006A75F1" w:rsidRPr="00B827EE">
        <w:rPr>
          <w:rFonts w:ascii="Times New Roman" w:hAnsi="Times New Roman" w:cs="Times New Roman"/>
          <w:sz w:val="24"/>
          <w:szCs w:val="24"/>
        </w:rPr>
        <w:t xml:space="preserve"> je nehlasovatelný, neboť mění neexistující částky v neexistujícím odst. 2 § 133 ZP - § 133 ZP se nedělí na odstavce. Protože je nehlasovatelný bod 3, nelze hlasovat ani o bodu 1, který do názvu zákona doplňuje změnu zákoníku práce.</w:t>
      </w:r>
    </w:p>
    <w:p w:rsidR="006A75F1" w:rsidRDefault="006A75F1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827EE">
        <w:rPr>
          <w:rFonts w:ascii="Times New Roman" w:hAnsi="Times New Roman"/>
          <w:sz w:val="24"/>
          <w:szCs w:val="24"/>
        </w:rPr>
        <w:t>Bude-li schválen PN HYŤHOVÁ D 5302 bod 2, je nehlasovatelný PN VALACHOVÁ I 7111 bod 1 (třídní učitel) a dále se pokračuje hlasováním 2</w:t>
      </w:r>
      <w:r>
        <w:rPr>
          <w:rFonts w:ascii="Times New Roman" w:hAnsi="Times New Roman"/>
          <w:sz w:val="24"/>
          <w:szCs w:val="24"/>
        </w:rPr>
        <w:t>6</w:t>
      </w:r>
      <w:r w:rsidRPr="00B827EE">
        <w:rPr>
          <w:rFonts w:ascii="Times New Roman" w:hAnsi="Times New Roman"/>
          <w:sz w:val="24"/>
          <w:szCs w:val="24"/>
        </w:rPr>
        <w:t>.</w:t>
      </w:r>
    </w:p>
    <w:p w:rsidR="006B7999" w:rsidRPr="00B827EE" w:rsidRDefault="006B7999" w:rsidP="000B55B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75F1" w:rsidRDefault="006B7999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VÝBORNÝ F 5516 ani PN MIHOLA G 5200 ani PN HYŤHOVÁ D 5302 bod 2, pak hlasování o PN VALACHOVÁ I 7111 bod 1 </w:t>
      </w:r>
      <w:r w:rsidR="006A75F1" w:rsidRPr="00B827EE">
        <w:rPr>
          <w:rFonts w:ascii="Times New Roman" w:hAnsi="Times New Roman" w:cs="Times New Roman"/>
          <w:sz w:val="24"/>
          <w:szCs w:val="24"/>
        </w:rPr>
        <w:t>(třídní učitel).</w:t>
      </w:r>
    </w:p>
    <w:p w:rsidR="006B7999" w:rsidRPr="00B827EE" w:rsidRDefault="006B7999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4490, pak hlasování o PN HYŤHOVÁ D 4484 </w:t>
      </w:r>
      <w:r w:rsidR="006A75F1" w:rsidRPr="00B827EE">
        <w:rPr>
          <w:rFonts w:ascii="Times New Roman" w:hAnsi="Times New Roman" w:cs="Times New Roman"/>
          <w:sz w:val="24"/>
          <w:szCs w:val="24"/>
        </w:rPr>
        <w:t>(změna zákoníku práce – příplatek uvádějícímu učiteli v novém § 133a)</w:t>
      </w:r>
      <w:r w:rsidR="006A75F1" w:rsidRPr="00852BDA">
        <w:rPr>
          <w:rFonts w:ascii="Times New Roman" w:hAnsi="Times New Roman" w:cs="Times New Roman"/>
          <w:sz w:val="24"/>
          <w:szCs w:val="24"/>
        </w:rPr>
        <w:t>.</w:t>
      </w:r>
    </w:p>
    <w:p w:rsidR="000B55B3" w:rsidRPr="00B827EE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Nebude-li schválen PN KLAUS E 4490, pak hlasování o PN MIHOLA G 7099 </w:t>
      </w:r>
      <w:r w:rsidR="006A75F1" w:rsidRPr="00B827EE">
        <w:rPr>
          <w:rFonts w:ascii="Times New Roman" w:hAnsi="Times New Roman" w:cs="Times New Roman"/>
          <w:sz w:val="24"/>
          <w:szCs w:val="24"/>
        </w:rPr>
        <w:t>(školní speciální pedagog § 2 odst. 2 písm. d) a § 18)</w:t>
      </w:r>
      <w:r w:rsidR="006A75F1" w:rsidRPr="00852BDA">
        <w:rPr>
          <w:rFonts w:ascii="Times New Roman" w:hAnsi="Times New Roman" w:cs="Times New Roman"/>
          <w:sz w:val="24"/>
          <w:szCs w:val="24"/>
        </w:rPr>
        <w:t>.</w:t>
      </w:r>
    </w:p>
    <w:p w:rsidR="000B55B3" w:rsidRPr="00B827EE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 xml:space="preserve">Hlasování o PN MIHOLA G 7100 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>(školní psycholog v § 2 odst. 2 a § 19)</w:t>
      </w:r>
      <w:r w:rsidR="006A75F1" w:rsidRPr="00852BDA">
        <w:rPr>
          <w:rFonts w:ascii="Times New Roman" w:hAnsi="Times New Roman" w:cs="Times New Roman"/>
          <w:sz w:val="24"/>
          <w:szCs w:val="24"/>
        </w:rPr>
        <w:t>.</w:t>
      </w:r>
    </w:p>
    <w:p w:rsidR="000B55B3" w:rsidRPr="00B827EE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>Hlasování o PN VALACHOVÁ I 7111 bod 2</w:t>
      </w:r>
      <w:r w:rsidR="006A75F1" w:rsidRPr="00B827EE">
        <w:rPr>
          <w:rFonts w:ascii="Times New Roman" w:hAnsi="Times New Roman" w:cs="Times New Roman"/>
          <w:bCs/>
          <w:sz w:val="24"/>
          <w:szCs w:val="24"/>
        </w:rPr>
        <w:t xml:space="preserve"> (uvádějící učitel a adaptační období)</w:t>
      </w:r>
      <w:r w:rsidR="006A75F1">
        <w:rPr>
          <w:rFonts w:ascii="Times New Roman" w:hAnsi="Times New Roman" w:cs="Times New Roman"/>
          <w:bCs/>
          <w:sz w:val="24"/>
          <w:szCs w:val="24"/>
        </w:rPr>
        <w:t>.</w:t>
      </w:r>
    </w:p>
    <w:p w:rsidR="000B55B3" w:rsidRPr="00297141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5F1" w:rsidRPr="00B827EE" w:rsidRDefault="000B55B3" w:rsidP="000B55B3">
      <w:pPr>
        <w:pStyle w:val="Odstavecseseznamem"/>
        <w:spacing w:after="0" w:line="240" w:lineRule="auto"/>
        <w:ind w:left="1134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30.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A75F1" w:rsidRPr="00B827EE">
        <w:rPr>
          <w:rFonts w:ascii="Times New Roman" w:hAnsi="Times New Roman" w:cs="Times New Roman"/>
          <w:b/>
          <w:sz w:val="24"/>
          <w:szCs w:val="24"/>
        </w:rPr>
        <w:t>Hlasování o zákonu jako celku</w:t>
      </w:r>
      <w:r w:rsidR="006A75F1">
        <w:rPr>
          <w:rFonts w:ascii="Times New Roman" w:hAnsi="Times New Roman" w:cs="Times New Roman"/>
          <w:b/>
          <w:sz w:val="24"/>
          <w:szCs w:val="24"/>
        </w:rPr>
        <w:t>.</w:t>
      </w:r>
    </w:p>
    <w:p w:rsidR="00262D77" w:rsidRDefault="00262D77" w:rsidP="008B1BEE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0672" w:rsidRDefault="00A90672" w:rsidP="008B1BEE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0B55B3">
      <w:pPr>
        <w:spacing w:after="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0B55B3">
        <w:rPr>
          <w:rFonts w:ascii="Times New Roman" w:hAnsi="Times New Roman"/>
          <w:b/>
          <w:spacing w:val="-3"/>
          <w:sz w:val="24"/>
          <w:szCs w:val="24"/>
        </w:rPr>
        <w:t>II. zaujímá</w:t>
      </w:r>
      <w:r>
        <w:rPr>
          <w:rFonts w:ascii="Times New Roman" w:hAnsi="Times New Roman"/>
          <w:spacing w:val="-3"/>
          <w:sz w:val="24"/>
          <w:szCs w:val="24"/>
        </w:rPr>
        <w:tab/>
        <w:t>následující stanoviska k předloženým návrhům:</w:t>
      </w:r>
    </w:p>
    <w:p w:rsidR="00850C5A" w:rsidRDefault="00850C5A" w:rsidP="000B55B3">
      <w:pPr>
        <w:spacing w:after="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8B1BEE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50C5A" w:rsidRDefault="00850C5A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návrh legislativně technických úprav</w:t>
      </w:r>
      <w:r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262D77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n</w:t>
      </w:r>
      <w:r w:rsidR="00262D77" w:rsidRPr="00B116FD">
        <w:rPr>
          <w:rFonts w:ascii="Times New Roman" w:hAnsi="Times New Roman"/>
          <w:spacing w:val="-3"/>
          <w:sz w:val="24"/>
          <w:szCs w:val="24"/>
        </w:rPr>
        <w:t>ávrh na zamítnutí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  <w:r w:rsidR="00262D77" w:rsidRPr="00B116FD">
        <w:rPr>
          <w:rFonts w:ascii="Times New Roman" w:hAnsi="Times New Roman"/>
          <w:spacing w:val="-3"/>
          <w:sz w:val="24"/>
          <w:szCs w:val="24"/>
        </w:rPr>
        <w:tab/>
      </w:r>
    </w:p>
    <w:p w:rsidR="00B116FD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A1 a A2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B116FD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A3 a A4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B116FD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A5</w:t>
      </w:r>
      <w:r w:rsidR="00ED5B69" w:rsidRPr="00ED5B6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B116FD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B 7096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B116FD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B 5358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B116FD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B</w:t>
      </w:r>
      <w:r w:rsidR="00FB0983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7097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B116FD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</w:t>
      </w:r>
      <w:r w:rsidR="00FB0983">
        <w:rPr>
          <w:rFonts w:ascii="Times New Roman" w:hAnsi="Times New Roman"/>
          <w:spacing w:val="-3"/>
          <w:sz w:val="24"/>
          <w:szCs w:val="24"/>
        </w:rPr>
        <w:t xml:space="preserve"> B 5361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B 5744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B 6463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C 4428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nezaujal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D 5302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D 4484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E 4490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F 5516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nezaujal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G 5200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G 5202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G 7098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nezaujal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G 7099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B116FD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G 7100</w:t>
      </w:r>
      <w:r w:rsidR="00B116FD">
        <w:rPr>
          <w:rFonts w:ascii="Times New Roman" w:hAnsi="Times New Roman"/>
          <w:spacing w:val="-3"/>
          <w:sz w:val="24"/>
          <w:szCs w:val="24"/>
        </w:rPr>
        <w:tab/>
      </w:r>
      <w:r w:rsidR="00B116FD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>nezaujal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H 7095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I 7111 bod 1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I 7111 bod 2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I 7111 bod 3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nezaujal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I 7111 bod 4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FB0983" w:rsidRDefault="00FB0983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pozměňovací návrh J 7115</w:t>
      </w:r>
      <w:r w:rsidR="00ED5B69">
        <w:rPr>
          <w:rFonts w:ascii="Times New Roman" w:hAnsi="Times New Roman"/>
          <w:spacing w:val="-3"/>
          <w:sz w:val="24"/>
          <w:szCs w:val="24"/>
        </w:rPr>
        <w:tab/>
      </w:r>
      <w:r w:rsidR="00ED5B69">
        <w:rPr>
          <w:rFonts w:ascii="Times New Roman" w:hAnsi="Times New Roman"/>
          <w:spacing w:val="-3"/>
          <w:sz w:val="24"/>
          <w:szCs w:val="24"/>
        </w:rPr>
        <w:tab/>
        <w:t>nedoporučující stanovisko</w:t>
      </w:r>
    </w:p>
    <w:p w:rsidR="00A90672" w:rsidRDefault="00A90672" w:rsidP="00850C5A">
      <w:pPr>
        <w:tabs>
          <w:tab w:val="left" w:pos="5103"/>
        </w:tabs>
        <w:spacing w:after="0" w:line="360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návrh zákona jako celek</w:t>
      </w:r>
      <w:r w:rsidR="00850C5A">
        <w:rPr>
          <w:rFonts w:ascii="Times New Roman" w:hAnsi="Times New Roman"/>
          <w:spacing w:val="-3"/>
          <w:sz w:val="24"/>
          <w:szCs w:val="24"/>
        </w:rPr>
        <w:tab/>
      </w:r>
      <w:r w:rsidR="00850C5A">
        <w:rPr>
          <w:rFonts w:ascii="Times New Roman" w:hAnsi="Times New Roman"/>
          <w:spacing w:val="-3"/>
          <w:sz w:val="24"/>
          <w:szCs w:val="24"/>
        </w:rPr>
        <w:tab/>
        <w:t>doporučující stanovisko</w:t>
      </w:r>
    </w:p>
    <w:p w:rsidR="00FB0983" w:rsidRDefault="00FB0983" w:rsidP="00FB0983">
      <w:pPr>
        <w:spacing w:after="0" w:line="256" w:lineRule="auto"/>
        <w:ind w:left="4536" w:hanging="3402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A5A13" w:rsidRDefault="008A5A13" w:rsidP="00B576D0">
      <w:pPr>
        <w:spacing w:before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712CB8">
        <w:rPr>
          <w:rFonts w:ascii="Times New Roman" w:hAnsi="Times New Roman"/>
          <w:b/>
          <w:spacing w:val="-3"/>
          <w:sz w:val="24"/>
          <w:szCs w:val="24"/>
        </w:rPr>
        <w:lastRenderedPageBreak/>
        <w:t>I</w:t>
      </w:r>
      <w:r w:rsidR="00A12668" w:rsidRPr="00712CB8">
        <w:rPr>
          <w:rFonts w:ascii="Times New Roman" w:hAnsi="Times New Roman"/>
          <w:b/>
          <w:spacing w:val="-3"/>
          <w:sz w:val="24"/>
          <w:szCs w:val="24"/>
        </w:rPr>
        <w:t>II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0B55B3">
        <w:rPr>
          <w:rFonts w:ascii="Times New Roman" w:hAnsi="Times New Roman"/>
          <w:b/>
          <w:spacing w:val="3"/>
          <w:sz w:val="24"/>
          <w:szCs w:val="24"/>
        </w:rPr>
        <w:t>pověřuje</w:t>
      </w:r>
      <w:r w:rsidR="00A12668"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zpravodaj</w:t>
      </w:r>
      <w:r w:rsidR="00F51EFE" w:rsidRPr="00A12668">
        <w:rPr>
          <w:rFonts w:ascii="Times New Roman" w:hAnsi="Times New Roman"/>
          <w:spacing w:val="-3"/>
          <w:sz w:val="24"/>
          <w:szCs w:val="24"/>
        </w:rPr>
        <w:t>e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B576D0">
        <w:rPr>
          <w:rFonts w:ascii="Times New Roman" w:hAnsi="Times New Roman"/>
          <w:spacing w:val="-3"/>
          <w:sz w:val="24"/>
          <w:szCs w:val="24"/>
        </w:rPr>
        <w:t>Lukáše Bartoně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, aby </w:t>
      </w:r>
      <w:r w:rsidR="00C9781F" w:rsidRPr="00A12668">
        <w:rPr>
          <w:rFonts w:ascii="Times New Roman" w:hAnsi="Times New Roman"/>
          <w:spacing w:val="-3"/>
          <w:sz w:val="24"/>
          <w:szCs w:val="24"/>
        </w:rPr>
        <w:t>ve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 xml:space="preserve"> schůzi Poslanecké sněmovny</w:t>
      </w:r>
      <w:r w:rsidR="00A12668">
        <w:rPr>
          <w:rFonts w:ascii="Times New Roman" w:hAnsi="Times New Roman"/>
          <w:spacing w:val="-3"/>
          <w:sz w:val="24"/>
          <w:szCs w:val="24"/>
        </w:rPr>
        <w:t xml:space="preserve"> ve třetím čtení návrhu zákona přednesl stanoviska výboru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BC70D4" w:rsidRDefault="00BC70D4" w:rsidP="00B576D0">
      <w:pPr>
        <w:spacing w:after="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Pr="00A12668" w:rsidRDefault="00A12668" w:rsidP="00B576D0">
      <w:pPr>
        <w:spacing w:after="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712CB8">
        <w:rPr>
          <w:rFonts w:ascii="Times New Roman" w:hAnsi="Times New Roman"/>
          <w:b/>
          <w:spacing w:val="-3"/>
          <w:sz w:val="24"/>
          <w:szCs w:val="24"/>
        </w:rPr>
        <w:t>IV</w:t>
      </w:r>
      <w:r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0B55B3">
        <w:rPr>
          <w:rFonts w:ascii="Times New Roman" w:hAnsi="Times New Roman"/>
          <w:b/>
          <w:spacing w:val="-3"/>
          <w:sz w:val="24"/>
          <w:szCs w:val="24"/>
        </w:rPr>
        <w:t>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 w:rsidR="00B576D0">
        <w:rPr>
          <w:rFonts w:ascii="Times New Roman" w:hAnsi="Times New Roman"/>
          <w:spacing w:val="-3"/>
          <w:sz w:val="24"/>
          <w:szCs w:val="24"/>
        </w:rPr>
        <w:t>místopřed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sedu výboru posl. </w:t>
      </w:r>
      <w:r w:rsidR="00B576D0">
        <w:rPr>
          <w:rFonts w:ascii="Times New Roman" w:hAnsi="Times New Roman"/>
          <w:spacing w:val="-3"/>
          <w:sz w:val="24"/>
          <w:szCs w:val="24"/>
        </w:rPr>
        <w:t>Karla Raise</w:t>
      </w:r>
      <w:r w:rsidRPr="00A12668">
        <w:rPr>
          <w:rFonts w:ascii="Times New Roman" w:hAnsi="Times New Roman"/>
          <w:spacing w:val="-3"/>
          <w:sz w:val="24"/>
          <w:szCs w:val="24"/>
        </w:rPr>
        <w:t>, aby toto usnesení předložil předsedovi Poslanecké sněmovny Parlamentu ČR;</w:t>
      </w:r>
    </w:p>
    <w:p w:rsidR="00A12668" w:rsidRDefault="00A12668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0672" w:rsidRDefault="00A90672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2D77" w:rsidRPr="00A12668" w:rsidRDefault="00262D77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B576D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B576D0" w:rsidRDefault="00B576D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672" w:rsidRDefault="00A9067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672" w:rsidRDefault="00A9067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0672" w:rsidRDefault="00A9067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76D0" w:rsidRDefault="00B576D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76D0" w:rsidRDefault="00B576D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76D0" w:rsidRDefault="00B576D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62D77" w:rsidRDefault="00262D77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576D0" w:rsidRPr="00AA613D" w:rsidTr="00667413">
        <w:tc>
          <w:tcPr>
            <w:tcW w:w="4174" w:type="dxa"/>
            <w:shd w:val="clear" w:color="auto" w:fill="auto"/>
          </w:tcPr>
          <w:p w:rsidR="00B576D0" w:rsidRPr="009C3793" w:rsidRDefault="009C3793" w:rsidP="00667413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37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Ivo Pojezný</w:t>
            </w:r>
            <w:r w:rsidR="00B576D0" w:rsidRPr="009C37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576D0" w:rsidRPr="00AA613D" w:rsidRDefault="00B576D0" w:rsidP="00667413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576D0" w:rsidRPr="00AA613D" w:rsidRDefault="00B576D0" w:rsidP="00667413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576D0" w:rsidRPr="00AA613D" w:rsidRDefault="00B576D0" w:rsidP="00667413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576D0" w:rsidRPr="00AA613D" w:rsidRDefault="00B576D0" w:rsidP="00667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B576D0" w:rsidRPr="00AA613D" w:rsidRDefault="00B576D0" w:rsidP="00667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B576D0" w:rsidRPr="00AA613D" w:rsidRDefault="00B576D0" w:rsidP="00667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předsed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B576D0" w:rsidRPr="00AA613D" w:rsidRDefault="00B576D0" w:rsidP="00667413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576D0" w:rsidRPr="00AA613D" w:rsidRDefault="00B576D0" w:rsidP="006674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Default="00F466C5" w:rsidP="00B576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46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68" w:rsidRDefault="00A12668" w:rsidP="00A12668">
      <w:pPr>
        <w:spacing w:after="0" w:line="240" w:lineRule="auto"/>
      </w:pPr>
      <w:r>
        <w:separator/>
      </w:r>
    </w:p>
  </w:endnote>
  <w:end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C5A" w:rsidRDefault="00850C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42836241"/>
      <w:docPartObj>
        <w:docPartGallery w:val="Page Numbers (Bottom of Page)"/>
        <w:docPartUnique/>
      </w:docPartObj>
    </w:sdtPr>
    <w:sdtEndPr/>
    <w:sdtContent>
      <w:p w:rsidR="00A12668" w:rsidRPr="00A12668" w:rsidRDefault="00A12668">
        <w:pPr>
          <w:pStyle w:val="Zpat"/>
          <w:jc w:val="right"/>
          <w:rPr>
            <w:rFonts w:ascii="Times New Roman" w:hAnsi="Times New Roman"/>
          </w:rPr>
        </w:pPr>
        <w:r w:rsidRPr="00A12668">
          <w:rPr>
            <w:rFonts w:ascii="Times New Roman" w:hAnsi="Times New Roman"/>
            <w:sz w:val="18"/>
            <w:szCs w:val="18"/>
          </w:rPr>
          <w:fldChar w:fldCharType="begin"/>
        </w:r>
        <w:r w:rsidRPr="00A1266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A12668">
          <w:rPr>
            <w:rFonts w:ascii="Times New Roman" w:hAnsi="Times New Roman"/>
            <w:sz w:val="18"/>
            <w:szCs w:val="18"/>
          </w:rPr>
          <w:fldChar w:fldCharType="separate"/>
        </w:r>
        <w:r w:rsidR="00B17FB1">
          <w:rPr>
            <w:rFonts w:ascii="Times New Roman" w:hAnsi="Times New Roman"/>
            <w:noProof/>
            <w:sz w:val="18"/>
            <w:szCs w:val="18"/>
          </w:rPr>
          <w:t>6</w:t>
        </w:r>
        <w:r w:rsidRPr="00A1266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A12668" w:rsidRPr="00A12668" w:rsidRDefault="00A12668">
    <w:pPr>
      <w:pStyle w:val="Zp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C5A" w:rsidRDefault="00850C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68" w:rsidRDefault="00A12668" w:rsidP="00A12668">
      <w:pPr>
        <w:spacing w:after="0" w:line="240" w:lineRule="auto"/>
      </w:pPr>
      <w:r>
        <w:separator/>
      </w:r>
    </w:p>
  </w:footnote>
  <w:foot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C5A" w:rsidRDefault="00850C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C5A" w:rsidRDefault="00850C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C5A" w:rsidRDefault="00850C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A3C"/>
    <w:multiLevelType w:val="hybridMultilevel"/>
    <w:tmpl w:val="53C291FA"/>
    <w:lvl w:ilvl="0" w:tplc="3F203CB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63473"/>
    <w:multiLevelType w:val="hybridMultilevel"/>
    <w:tmpl w:val="D9C054EA"/>
    <w:lvl w:ilvl="0" w:tplc="E8966E52">
      <w:start w:val="20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74810"/>
    <w:multiLevelType w:val="hybridMultilevel"/>
    <w:tmpl w:val="1952D2BE"/>
    <w:lvl w:ilvl="0" w:tplc="050026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450D"/>
    <w:rsid w:val="00024DC5"/>
    <w:rsid w:val="000272BE"/>
    <w:rsid w:val="00032F13"/>
    <w:rsid w:val="000B4C5C"/>
    <w:rsid w:val="000B54DB"/>
    <w:rsid w:val="000B55B3"/>
    <w:rsid w:val="000C0676"/>
    <w:rsid w:val="000C0F76"/>
    <w:rsid w:val="000F74A6"/>
    <w:rsid w:val="00107CA8"/>
    <w:rsid w:val="001350A7"/>
    <w:rsid w:val="00141C71"/>
    <w:rsid w:val="001625A1"/>
    <w:rsid w:val="001658E7"/>
    <w:rsid w:val="00187FFD"/>
    <w:rsid w:val="0019149F"/>
    <w:rsid w:val="001E1982"/>
    <w:rsid w:val="001F3A0C"/>
    <w:rsid w:val="00200ED0"/>
    <w:rsid w:val="00237D5B"/>
    <w:rsid w:val="00251A38"/>
    <w:rsid w:val="0025450E"/>
    <w:rsid w:val="00262B36"/>
    <w:rsid w:val="00262D77"/>
    <w:rsid w:val="002655C5"/>
    <w:rsid w:val="002902AB"/>
    <w:rsid w:val="00290487"/>
    <w:rsid w:val="002A06A4"/>
    <w:rsid w:val="002C6C92"/>
    <w:rsid w:val="002E326C"/>
    <w:rsid w:val="002E3463"/>
    <w:rsid w:val="00325C39"/>
    <w:rsid w:val="00330B2A"/>
    <w:rsid w:val="00373A85"/>
    <w:rsid w:val="00376FB0"/>
    <w:rsid w:val="00380243"/>
    <w:rsid w:val="00385ED3"/>
    <w:rsid w:val="003D7F13"/>
    <w:rsid w:val="003E08CD"/>
    <w:rsid w:val="003E5E52"/>
    <w:rsid w:val="00410761"/>
    <w:rsid w:val="004156F0"/>
    <w:rsid w:val="00435B41"/>
    <w:rsid w:val="00437016"/>
    <w:rsid w:val="00445B12"/>
    <w:rsid w:val="004628F6"/>
    <w:rsid w:val="004777CC"/>
    <w:rsid w:val="004837A9"/>
    <w:rsid w:val="00484A07"/>
    <w:rsid w:val="004C04EA"/>
    <w:rsid w:val="004C38B8"/>
    <w:rsid w:val="004C5A73"/>
    <w:rsid w:val="004D7BB2"/>
    <w:rsid w:val="00506AFB"/>
    <w:rsid w:val="005146C4"/>
    <w:rsid w:val="00516D7E"/>
    <w:rsid w:val="00534102"/>
    <w:rsid w:val="005512A8"/>
    <w:rsid w:val="00580D7D"/>
    <w:rsid w:val="00593A31"/>
    <w:rsid w:val="005A419C"/>
    <w:rsid w:val="005C26B6"/>
    <w:rsid w:val="005C55CB"/>
    <w:rsid w:val="005E12B8"/>
    <w:rsid w:val="006158B4"/>
    <w:rsid w:val="00645BFA"/>
    <w:rsid w:val="00652AB2"/>
    <w:rsid w:val="00660EC8"/>
    <w:rsid w:val="00680A4A"/>
    <w:rsid w:val="006845DE"/>
    <w:rsid w:val="006A3859"/>
    <w:rsid w:val="006A75F1"/>
    <w:rsid w:val="006B7999"/>
    <w:rsid w:val="006C30CA"/>
    <w:rsid w:val="006E24B3"/>
    <w:rsid w:val="006E59BF"/>
    <w:rsid w:val="00710899"/>
    <w:rsid w:val="00712CB8"/>
    <w:rsid w:val="007466D2"/>
    <w:rsid w:val="00751213"/>
    <w:rsid w:val="007626BC"/>
    <w:rsid w:val="00782100"/>
    <w:rsid w:val="00782ADB"/>
    <w:rsid w:val="00785252"/>
    <w:rsid w:val="00786992"/>
    <w:rsid w:val="007939D0"/>
    <w:rsid w:val="007C7F2E"/>
    <w:rsid w:val="00800F30"/>
    <w:rsid w:val="00850C5A"/>
    <w:rsid w:val="00851B32"/>
    <w:rsid w:val="008558C4"/>
    <w:rsid w:val="00860D99"/>
    <w:rsid w:val="00863F5B"/>
    <w:rsid w:val="00870B73"/>
    <w:rsid w:val="008A5760"/>
    <w:rsid w:val="008A5A13"/>
    <w:rsid w:val="008B1BEE"/>
    <w:rsid w:val="008B1C54"/>
    <w:rsid w:val="008D78E4"/>
    <w:rsid w:val="008F194D"/>
    <w:rsid w:val="00915C68"/>
    <w:rsid w:val="00944472"/>
    <w:rsid w:val="009544E5"/>
    <w:rsid w:val="009850B1"/>
    <w:rsid w:val="009C3793"/>
    <w:rsid w:val="009E13DE"/>
    <w:rsid w:val="009E4031"/>
    <w:rsid w:val="00A12668"/>
    <w:rsid w:val="00A15268"/>
    <w:rsid w:val="00A242F5"/>
    <w:rsid w:val="00A31502"/>
    <w:rsid w:val="00A342E8"/>
    <w:rsid w:val="00A466F0"/>
    <w:rsid w:val="00A53028"/>
    <w:rsid w:val="00A86F36"/>
    <w:rsid w:val="00A90672"/>
    <w:rsid w:val="00A94E25"/>
    <w:rsid w:val="00AC1E45"/>
    <w:rsid w:val="00AC6973"/>
    <w:rsid w:val="00AD26F6"/>
    <w:rsid w:val="00AE6F1A"/>
    <w:rsid w:val="00AF5191"/>
    <w:rsid w:val="00B116FD"/>
    <w:rsid w:val="00B12891"/>
    <w:rsid w:val="00B1699B"/>
    <w:rsid w:val="00B17FB1"/>
    <w:rsid w:val="00B576D0"/>
    <w:rsid w:val="00B6210E"/>
    <w:rsid w:val="00B701A6"/>
    <w:rsid w:val="00B84882"/>
    <w:rsid w:val="00B910F7"/>
    <w:rsid w:val="00BC403D"/>
    <w:rsid w:val="00BC44C0"/>
    <w:rsid w:val="00BC70D4"/>
    <w:rsid w:val="00BD08A6"/>
    <w:rsid w:val="00BE23DF"/>
    <w:rsid w:val="00BE29A1"/>
    <w:rsid w:val="00BE73E0"/>
    <w:rsid w:val="00BF6C2E"/>
    <w:rsid w:val="00C0652A"/>
    <w:rsid w:val="00C66F52"/>
    <w:rsid w:val="00C8759C"/>
    <w:rsid w:val="00C9781F"/>
    <w:rsid w:val="00CB4737"/>
    <w:rsid w:val="00CD11AE"/>
    <w:rsid w:val="00CE4280"/>
    <w:rsid w:val="00CE4934"/>
    <w:rsid w:val="00CF25D2"/>
    <w:rsid w:val="00CF2B35"/>
    <w:rsid w:val="00D01976"/>
    <w:rsid w:val="00D11D36"/>
    <w:rsid w:val="00D17B99"/>
    <w:rsid w:val="00D33FE7"/>
    <w:rsid w:val="00D35518"/>
    <w:rsid w:val="00D5153E"/>
    <w:rsid w:val="00D60E1D"/>
    <w:rsid w:val="00D710F5"/>
    <w:rsid w:val="00D80517"/>
    <w:rsid w:val="00DC6AB0"/>
    <w:rsid w:val="00DE1828"/>
    <w:rsid w:val="00DF2DA0"/>
    <w:rsid w:val="00E30E7A"/>
    <w:rsid w:val="00E41334"/>
    <w:rsid w:val="00E41B27"/>
    <w:rsid w:val="00E4640C"/>
    <w:rsid w:val="00E53C10"/>
    <w:rsid w:val="00E6603A"/>
    <w:rsid w:val="00EB25AC"/>
    <w:rsid w:val="00EC17EC"/>
    <w:rsid w:val="00ED5B69"/>
    <w:rsid w:val="00F0751F"/>
    <w:rsid w:val="00F07A0A"/>
    <w:rsid w:val="00F250C1"/>
    <w:rsid w:val="00F466C5"/>
    <w:rsid w:val="00F51EFE"/>
    <w:rsid w:val="00FB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66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668"/>
    <w:rPr>
      <w:rFonts w:ascii="Calibri" w:eastAsia="Calibri" w:hAnsi="Calibri"/>
      <w:sz w:val="22"/>
      <w:szCs w:val="22"/>
      <w:lang w:eastAsia="zh-CN"/>
    </w:rPr>
  </w:style>
  <w:style w:type="paragraph" w:customStyle="1" w:styleId="Standard">
    <w:name w:val="Standard"/>
    <w:rsid w:val="007466D2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51213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1769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3</cp:revision>
  <cp:lastPrinted>2020-12-30T12:25:00Z</cp:lastPrinted>
  <dcterms:created xsi:type="dcterms:W3CDTF">2021-01-12T09:36:00Z</dcterms:created>
  <dcterms:modified xsi:type="dcterms:W3CDTF">2021-01-12T09:45:00Z</dcterms:modified>
</cp:coreProperties>
</file>