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4A63C2" w:rsidP="00A16B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388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 w:rsidP="004A63C2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B70C5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B70C51"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2354C" w:rsidP="00B70C51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B70C51">
              <w:rPr>
                <w:rFonts w:ascii="Times New Roman" w:hAnsi="Times New Roman" w:cs="Times New Roman"/>
                <w:b/>
                <w:i/>
                <w:sz w:val="24"/>
              </w:rPr>
              <w:t>13</w:t>
            </w:r>
            <w:r w:rsidR="000A67B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853D0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B70C51">
              <w:rPr>
                <w:rFonts w:ascii="Times New Roman" w:hAnsi="Times New Roman" w:cs="Times New Roman"/>
                <w:b/>
                <w:i/>
                <w:sz w:val="24"/>
              </w:rPr>
              <w:t>května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Pr="00B65027" w:rsidRDefault="006D7378" w:rsidP="00175E98">
            <w:pPr>
              <w:pStyle w:val="Zkladntext3"/>
              <w:snapToGrid w:val="0"/>
              <w:rPr>
                <w:szCs w:val="24"/>
              </w:rPr>
            </w:pPr>
          </w:p>
          <w:p w:rsidR="00C82888" w:rsidRDefault="00B70C51" w:rsidP="00251E9D">
            <w:pPr>
              <w:pStyle w:val="Tlotextu"/>
              <w:pBdr>
                <w:bottom w:val="single" w:sz="4" w:space="1" w:color="000000"/>
              </w:pBd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k vládnímu návrhu zákona, kterým se stanoví termín předložení návrhu zákona o státním rozpočtu České republiky na rok 2021 vládě a Poslanecké sněmovně Parlamentu </w:t>
            </w:r>
          </w:p>
          <w:p w:rsidR="00B70C51" w:rsidRDefault="00B70C51" w:rsidP="00251E9D">
            <w:pPr>
              <w:pStyle w:val="Tlotextu"/>
              <w:pBdr>
                <w:bottom w:val="single" w:sz="4" w:space="1" w:color="000000"/>
              </w:pBdr>
              <w:jc w:val="center"/>
              <w:rPr>
                <w:szCs w:val="24"/>
              </w:rPr>
            </w:pPr>
            <w:r>
              <w:rPr>
                <w:szCs w:val="24"/>
              </w:rPr>
              <w:t>České republiky</w:t>
            </w:r>
          </w:p>
          <w:p w:rsidR="00CD265B" w:rsidRDefault="00B70C51" w:rsidP="00251E9D">
            <w:pPr>
              <w:pStyle w:val="Tlotextu"/>
              <w:pBdr>
                <w:bottom w:val="single" w:sz="4" w:space="1" w:color="000000"/>
              </w:pBdr>
              <w:jc w:val="center"/>
              <w:rPr>
                <w:szCs w:val="24"/>
              </w:rPr>
            </w:pPr>
            <w:r>
              <w:rPr>
                <w:szCs w:val="24"/>
              </w:rPr>
              <w:t>sněmovní tisk 861</w:t>
            </w:r>
          </w:p>
          <w:p w:rsidR="00324E09" w:rsidRDefault="00324E09" w:rsidP="00251E9D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Pr="00B65027" w:rsidRDefault="002267C7" w:rsidP="00251E9D">
            <w:pPr>
              <w:pStyle w:val="Tlotextu"/>
              <w:pBdr>
                <w:bottom w:val="single" w:sz="4" w:space="1" w:color="000000"/>
              </w:pBdr>
              <w:jc w:val="center"/>
              <w:rPr>
                <w:szCs w:val="24"/>
              </w:rPr>
            </w:pPr>
            <w:r w:rsidRPr="00B65027">
              <w:rPr>
                <w:szCs w:val="24"/>
              </w:rPr>
              <w:t>projednání ve stavu legislativní nouze</w:t>
            </w:r>
          </w:p>
          <w:p w:rsidR="00F12EB6" w:rsidRPr="00B65027" w:rsidRDefault="00F12EB6" w:rsidP="00F1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378" w:rsidRDefault="00C476AB" w:rsidP="00251E9D">
      <w:pPr>
        <w:pStyle w:val="Tlotextu"/>
      </w:pPr>
      <w:r>
        <w:tab/>
        <w:t xml:space="preserve">Po úvodním slově </w:t>
      </w:r>
      <w:r w:rsidR="00B70C51">
        <w:t>m</w:t>
      </w:r>
      <w:r w:rsidR="001E0D70">
        <w:t>inist</w:t>
      </w:r>
      <w:r w:rsidR="00B70C51">
        <w:t>ryně financí</w:t>
      </w:r>
      <w:r w:rsidR="001E0D70">
        <w:t xml:space="preserve"> </w:t>
      </w:r>
      <w:r w:rsidR="001C2DA3">
        <w:t>A. Schillerové</w:t>
      </w:r>
      <w:r w:rsidR="00B70C51">
        <w:t>, zpravod</w:t>
      </w:r>
      <w:r>
        <w:t xml:space="preserve">ajské zprávě </w:t>
      </w:r>
      <w:proofErr w:type="spellStart"/>
      <w:r>
        <w:t>posl</w:t>
      </w:r>
      <w:proofErr w:type="spellEnd"/>
      <w:r>
        <w:t>.</w:t>
      </w:r>
      <w:r w:rsidR="003D0BB0">
        <w:t> </w:t>
      </w:r>
      <w:r w:rsidR="002743AE">
        <w:t>M.</w:t>
      </w:r>
      <w:r w:rsidR="00B70C51">
        <w:t> </w:t>
      </w:r>
      <w:r w:rsidR="002743AE">
        <w:t>Vostré</w:t>
      </w:r>
      <w:r w:rsidR="00285F58">
        <w:t xml:space="preserve"> </w:t>
      </w:r>
      <w:r>
        <w:t>a po rozpravě rozpočtový výbor Poslanecké sněmovny Parlamentu</w:t>
      </w:r>
    </w:p>
    <w:p w:rsidR="00577691" w:rsidRDefault="00577691" w:rsidP="00577691">
      <w:pPr>
        <w:pStyle w:val="PS-uvodnodstavec"/>
        <w:spacing w:after="0"/>
        <w:ind w:firstLine="0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 xml:space="preserve">I. </w:t>
      </w:r>
      <w:r>
        <w:tab/>
      </w:r>
      <w:r w:rsidR="00577691">
        <w:t xml:space="preserve">n a v r h u j e   Poslanecké sněmovně PČR, aby se </w:t>
      </w:r>
      <w:r>
        <w:t xml:space="preserve">o návrhu zákona </w:t>
      </w:r>
      <w:r w:rsidR="00577691">
        <w:t xml:space="preserve">konala obecná rozprava;  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II.</w:t>
      </w:r>
      <w:r>
        <w:tab/>
      </w:r>
      <w:r w:rsidR="00A74EA3">
        <w:t xml:space="preserve">n a v r h u j e </w:t>
      </w:r>
      <w:r w:rsidR="00577691">
        <w:t xml:space="preserve"> Poslanecké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 w:rsidR="00F95077">
        <w:t xml:space="preserve">n a v r h u j e </w:t>
      </w:r>
      <w:r>
        <w:t>, aby</w:t>
      </w:r>
      <w:proofErr w:type="gramEnd"/>
      <w:r>
        <w:t xml:space="preserve"> Po</w:t>
      </w:r>
      <w:r w:rsidR="0084649B">
        <w:t>s</w:t>
      </w:r>
      <w:r>
        <w:t xml:space="preserve">lanecká sněmovna PČR své jednání ukončila nejpozději do </w:t>
      </w:r>
      <w:r w:rsidR="00E555FF">
        <w:t>2</w:t>
      </w:r>
      <w:r w:rsidR="003D0BB0">
        <w:t>4</w:t>
      </w:r>
      <w:r w:rsidR="001D0D49">
        <w:t>.00 </w:t>
      </w:r>
      <w:r>
        <w:t xml:space="preserve">hodin, dne </w:t>
      </w:r>
      <w:r w:rsidR="00B70C51">
        <w:t>13</w:t>
      </w:r>
      <w:r w:rsidR="003D0BB0">
        <w:t>.</w:t>
      </w:r>
      <w:r>
        <w:t xml:space="preserve"> </w:t>
      </w:r>
      <w:r w:rsidR="00C82888">
        <w:t>května</w:t>
      </w:r>
      <w:r>
        <w:t xml:space="preserve"> 2020;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Pr="00141407" w:rsidRDefault="00577691" w:rsidP="00577691">
      <w:pPr>
        <w:pStyle w:val="PS-uvodnodstavec"/>
        <w:spacing w:after="0"/>
        <w:ind w:firstLine="0"/>
        <w:rPr>
          <w:szCs w:val="24"/>
        </w:rPr>
      </w:pPr>
    </w:p>
    <w:p w:rsidR="003D0BB0" w:rsidRDefault="00251E9D" w:rsidP="00DA6504">
      <w:pPr>
        <w:pStyle w:val="Tlotextu"/>
        <w:tabs>
          <w:tab w:val="clear" w:pos="0"/>
        </w:tabs>
        <w:ind w:left="709" w:hanging="709"/>
        <w:rPr>
          <w:szCs w:val="24"/>
        </w:rPr>
      </w:pPr>
      <w:r w:rsidRPr="002A40C9">
        <w:rPr>
          <w:szCs w:val="24"/>
        </w:rPr>
        <w:t xml:space="preserve">IV. </w:t>
      </w:r>
      <w:r w:rsidRPr="002A40C9">
        <w:rPr>
          <w:szCs w:val="24"/>
        </w:rPr>
        <w:tab/>
      </w:r>
      <w:r w:rsidR="00577691" w:rsidRPr="002A40C9">
        <w:rPr>
          <w:szCs w:val="24"/>
        </w:rPr>
        <w:t xml:space="preserve">d o p o r u č u j e   Poslanecké sněmovně PČR, aby </w:t>
      </w:r>
      <w:r w:rsidR="00A26766" w:rsidRPr="002A40C9">
        <w:rPr>
          <w:szCs w:val="24"/>
        </w:rPr>
        <w:t>s</w:t>
      </w:r>
      <w:r w:rsidR="00577691" w:rsidRPr="002A40C9">
        <w:rPr>
          <w:szCs w:val="24"/>
        </w:rPr>
        <w:t xml:space="preserve"> </w:t>
      </w:r>
      <w:r w:rsidR="00B65027" w:rsidRPr="002A40C9">
        <w:rPr>
          <w:szCs w:val="24"/>
        </w:rPr>
        <w:t>v</w:t>
      </w:r>
      <w:r w:rsidR="00B65027" w:rsidRPr="002A40C9">
        <w:rPr>
          <w:color w:val="000000" w:themeColor="text1"/>
          <w:szCs w:val="24"/>
        </w:rPr>
        <w:t>ládním návrhem</w:t>
      </w:r>
      <w:r w:rsidR="00F37341">
        <w:rPr>
          <w:color w:val="000000" w:themeColor="text1"/>
          <w:szCs w:val="24"/>
        </w:rPr>
        <w:t xml:space="preserve"> zákona</w:t>
      </w:r>
      <w:r w:rsidR="00F37341">
        <w:rPr>
          <w:szCs w:val="24"/>
        </w:rPr>
        <w:t xml:space="preserve">, kterým se stanoví termín předložení návrhu zákona o státním </w:t>
      </w:r>
      <w:r w:rsidR="00DA6504">
        <w:rPr>
          <w:szCs w:val="24"/>
        </w:rPr>
        <w:t xml:space="preserve">rozpočtu České republiky na rok </w:t>
      </w:r>
      <w:r w:rsidR="00F37341">
        <w:rPr>
          <w:szCs w:val="24"/>
        </w:rPr>
        <w:t>2021 vládě a Poslanecké sněmovně Parlamentu České republiky (sněmovní tisk 861)</w:t>
      </w:r>
    </w:p>
    <w:p w:rsidR="00F37341" w:rsidRPr="003D0BB0" w:rsidRDefault="00F37341" w:rsidP="00F37341">
      <w:pPr>
        <w:pStyle w:val="Tlotextu"/>
        <w:jc w:val="center"/>
        <w:rPr>
          <w:iCs/>
          <w:szCs w:val="24"/>
        </w:rPr>
      </w:pPr>
    </w:p>
    <w:p w:rsidR="00251E9D" w:rsidRPr="003D0BB0" w:rsidRDefault="00A26766" w:rsidP="00141407">
      <w:pPr>
        <w:tabs>
          <w:tab w:val="left" w:pos="709"/>
        </w:tabs>
        <w:suppressAutoHyphens w:val="0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3D0BB0">
        <w:rPr>
          <w:rFonts w:ascii="Times New Roman" w:hAnsi="Times New Roman" w:cs="Times New Roman"/>
          <w:sz w:val="24"/>
          <w:szCs w:val="24"/>
        </w:rPr>
        <w:t>v y s l o v i l a   s o u h l a s</w:t>
      </w:r>
    </w:p>
    <w:p w:rsidR="00251E9D" w:rsidRDefault="00251E9D" w:rsidP="00E217A7">
      <w:pPr>
        <w:pStyle w:val="Tlotextu"/>
        <w:tabs>
          <w:tab w:val="clear" w:pos="0"/>
          <w:tab w:val="left" w:pos="709"/>
        </w:tabs>
        <w:rPr>
          <w:szCs w:val="24"/>
        </w:rPr>
      </w:pPr>
    </w:p>
    <w:p w:rsidR="00333ECA" w:rsidRDefault="00C0084C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>
        <w:rPr>
          <w:szCs w:val="24"/>
        </w:rPr>
        <w:t xml:space="preserve">   </w:t>
      </w:r>
      <w:r>
        <w:rPr>
          <w:szCs w:val="24"/>
        </w:rPr>
        <w:tab/>
      </w:r>
      <w:r w:rsidR="008116F3">
        <w:rPr>
          <w:szCs w:val="24"/>
        </w:rPr>
        <w:t>ve znění předloženého pozměňovacího návrhu:</w:t>
      </w:r>
    </w:p>
    <w:p w:rsidR="00333ECA" w:rsidRDefault="008116F3" w:rsidP="008116F3">
      <w:pPr>
        <w:pStyle w:val="Tlotextu"/>
        <w:tabs>
          <w:tab w:val="clear" w:pos="0"/>
          <w:tab w:val="left" w:pos="709"/>
        </w:tabs>
        <w:ind w:left="709" w:hanging="709"/>
        <w:rPr>
          <w:szCs w:val="24"/>
        </w:rPr>
      </w:pPr>
      <w:r>
        <w:rPr>
          <w:szCs w:val="24"/>
        </w:rPr>
        <w:tab/>
      </w:r>
    </w:p>
    <w:p w:rsidR="008116F3" w:rsidRDefault="008116F3" w:rsidP="008116F3">
      <w:pPr>
        <w:pStyle w:val="Tlotextu"/>
        <w:tabs>
          <w:tab w:val="clear" w:pos="0"/>
          <w:tab w:val="left" w:pos="709"/>
        </w:tabs>
        <w:ind w:left="709" w:hanging="709"/>
        <w:rPr>
          <w:szCs w:val="24"/>
        </w:rPr>
      </w:pPr>
      <w:r>
        <w:rPr>
          <w:szCs w:val="24"/>
        </w:rPr>
        <w:tab/>
        <w:t>V § 1 odst. 2 se text „na rok 2020“ nahrazuje textem „na rok 2021“;</w:t>
      </w:r>
    </w:p>
    <w:p w:rsidR="00A74EA3" w:rsidRPr="00577691" w:rsidRDefault="00A74EA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F509BB" w:rsidRDefault="00F509BB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F509BB" w:rsidRPr="00577691" w:rsidRDefault="00F509BB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577691">
        <w:rPr>
          <w:rFonts w:ascii="Times New Roman" w:hAnsi="Times New Roman" w:cs="Times New Roman"/>
          <w:spacing w:val="-3"/>
          <w:sz w:val="24"/>
          <w:szCs w:val="24"/>
        </w:rPr>
        <w:t>V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77691">
        <w:rPr>
          <w:rFonts w:ascii="Times New Roman" w:hAnsi="Times New Roman" w:cs="Times New Roman"/>
          <w:sz w:val="24"/>
          <w:szCs w:val="24"/>
        </w:rPr>
        <w:t>z m o c ň u j e   zpravodajku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577691" w:rsidRPr="00577691">
        <w:rPr>
          <w:szCs w:val="24"/>
        </w:rPr>
        <w:t>seznámila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Kanceláře Poslanecké sněmovny provedla příslušn</w:t>
      </w:r>
      <w:r w:rsidR="00A74EA3">
        <w:t>é legislativně technické úpravy</w:t>
      </w:r>
      <w:r w:rsidR="00B93E72">
        <w:t>.</w:t>
      </w:r>
    </w:p>
    <w:p w:rsidR="00577691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6D7378" w:rsidRDefault="006D7378"/>
    <w:p w:rsidR="000D2A83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7062F" w:rsidRDefault="00B7062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7062F" w:rsidRDefault="00B7062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8A7593" w:rsidRDefault="008A759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3604F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0E2436">
        <w:rPr>
          <w:rFonts w:ascii="Times New Roman" w:hAnsi="Times New Roman" w:cs="Times New Roman"/>
          <w:spacing w:val="-3"/>
          <w:sz w:val="24"/>
        </w:rPr>
        <w:t xml:space="preserve">Iva  KALÁTOVÁ </w:t>
      </w:r>
      <w:r w:rsidR="00C67896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0D2A83">
        <w:rPr>
          <w:rFonts w:ascii="Times New Roman" w:hAnsi="Times New Roman" w:cs="Times New Roman"/>
          <w:spacing w:val="-3"/>
          <w:sz w:val="24"/>
        </w:rPr>
        <w:t>Miloslava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r w:rsidR="005F7FEA">
        <w:rPr>
          <w:rFonts w:ascii="Times New Roman" w:hAnsi="Times New Roman" w:cs="Times New Roman"/>
          <w:spacing w:val="-3"/>
          <w:sz w:val="24"/>
        </w:rPr>
        <w:t>VO</w:t>
      </w:r>
      <w:r w:rsidR="000D2A83">
        <w:rPr>
          <w:rFonts w:ascii="Times New Roman" w:hAnsi="Times New Roman" w:cs="Times New Roman"/>
          <w:spacing w:val="-3"/>
          <w:sz w:val="24"/>
        </w:rPr>
        <w:t>STRÁ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</w:t>
      </w:r>
      <w:r w:rsidR="008A7593">
        <w:rPr>
          <w:rFonts w:ascii="Times New Roman" w:hAnsi="Times New Roman" w:cs="Times New Roman"/>
          <w:spacing w:val="-3"/>
          <w:sz w:val="24"/>
        </w:rPr>
        <w:t xml:space="preserve">    </w:t>
      </w:r>
      <w:r>
        <w:rPr>
          <w:rFonts w:ascii="Times New Roman" w:hAnsi="Times New Roman" w:cs="Times New Roman"/>
          <w:spacing w:val="-3"/>
          <w:sz w:val="24"/>
        </w:rPr>
        <w:t>ověřovatel</w:t>
      </w:r>
      <w:r w:rsidR="000E2436">
        <w:rPr>
          <w:rFonts w:ascii="Times New Roman" w:hAnsi="Times New Roman" w:cs="Times New Roman"/>
          <w:spacing w:val="-3"/>
          <w:sz w:val="24"/>
        </w:rPr>
        <w:t xml:space="preserve">ka </w:t>
      </w:r>
      <w:r w:rsidR="000E2436">
        <w:rPr>
          <w:rFonts w:ascii="Times New Roman" w:hAnsi="Times New Roman" w:cs="Times New Roman"/>
          <w:spacing w:val="-3"/>
          <w:sz w:val="24"/>
        </w:rPr>
        <w:tab/>
      </w:r>
      <w:r w:rsidR="000E2436">
        <w:rPr>
          <w:rFonts w:ascii="Times New Roman" w:hAnsi="Times New Roman" w:cs="Times New Roman"/>
          <w:spacing w:val="-3"/>
          <w:sz w:val="24"/>
        </w:rPr>
        <w:tab/>
      </w:r>
      <w:r w:rsidR="000E2436">
        <w:rPr>
          <w:rFonts w:ascii="Times New Roman" w:hAnsi="Times New Roman" w:cs="Times New Roman"/>
          <w:spacing w:val="-3"/>
          <w:sz w:val="24"/>
        </w:rPr>
        <w:tab/>
      </w:r>
      <w:r w:rsidR="000E2436">
        <w:rPr>
          <w:rFonts w:ascii="Times New Roman" w:hAnsi="Times New Roman" w:cs="Times New Roman"/>
          <w:spacing w:val="-3"/>
          <w:sz w:val="24"/>
        </w:rPr>
        <w:tab/>
        <w:t xml:space="preserve">                         </w:t>
      </w:r>
      <w:bookmarkStart w:id="0" w:name="_GoBack"/>
      <w:bookmarkEnd w:id="0"/>
      <w:r w:rsidR="000D2A83">
        <w:rPr>
          <w:rFonts w:ascii="Times New Roman" w:hAnsi="Times New Roman" w:cs="Times New Roman"/>
          <w:spacing w:val="-3"/>
          <w:sz w:val="24"/>
        </w:rPr>
        <w:t xml:space="preserve">předsedkyně - </w:t>
      </w:r>
      <w:r>
        <w:rPr>
          <w:rFonts w:ascii="Times New Roman" w:hAnsi="Times New Roman" w:cs="Times New Roman"/>
          <w:spacing w:val="-3"/>
          <w:sz w:val="24"/>
        </w:rPr>
        <w:t>zpravodaj</w:t>
      </w:r>
      <w:r w:rsidR="000D2A83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26C1"/>
    <w:multiLevelType w:val="hybridMultilevel"/>
    <w:tmpl w:val="943A070E"/>
    <w:lvl w:ilvl="0" w:tplc="B8202090">
      <w:start w:val="1"/>
      <w:numFmt w:val="decimal"/>
      <w:lvlText w:val="%1."/>
      <w:lvlJc w:val="left"/>
      <w:pPr>
        <w:ind w:left="850" w:hanging="490"/>
      </w:pPr>
      <w:rPr>
        <w:rFonts w:cs="Times New Roman"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4C95485D"/>
    <w:multiLevelType w:val="hybridMultilevel"/>
    <w:tmpl w:val="30FA72CC"/>
    <w:lvl w:ilvl="0" w:tplc="9386010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85DC8"/>
    <w:multiLevelType w:val="hybridMultilevel"/>
    <w:tmpl w:val="2980950E"/>
    <w:lvl w:ilvl="0" w:tplc="B3AC67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EE5B68"/>
    <w:multiLevelType w:val="hybridMultilevel"/>
    <w:tmpl w:val="3B2A0E3C"/>
    <w:lvl w:ilvl="0" w:tplc="E68E8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6F56AA96">
      <w:start w:val="1"/>
      <w:numFmt w:val="decimal"/>
      <w:lvlText w:val="A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6"/>
        <w:szCs w:val="26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38D3"/>
    <w:rsid w:val="00027862"/>
    <w:rsid w:val="000338F7"/>
    <w:rsid w:val="00056FA2"/>
    <w:rsid w:val="000A67BD"/>
    <w:rsid w:val="000D2A83"/>
    <w:rsid w:val="000E2436"/>
    <w:rsid w:val="00127BA4"/>
    <w:rsid w:val="00141407"/>
    <w:rsid w:val="001415AE"/>
    <w:rsid w:val="00175E98"/>
    <w:rsid w:val="001A4851"/>
    <w:rsid w:val="001B7B48"/>
    <w:rsid w:val="001C2DA3"/>
    <w:rsid w:val="001D0D49"/>
    <w:rsid w:val="001D7765"/>
    <w:rsid w:val="001D7ECB"/>
    <w:rsid w:val="001E0D70"/>
    <w:rsid w:val="001E5C89"/>
    <w:rsid w:val="00200ED7"/>
    <w:rsid w:val="00203192"/>
    <w:rsid w:val="002267C7"/>
    <w:rsid w:val="00251E9D"/>
    <w:rsid w:val="002743AE"/>
    <w:rsid w:val="002824B8"/>
    <w:rsid w:val="00285F58"/>
    <w:rsid w:val="002A40C9"/>
    <w:rsid w:val="002C7E17"/>
    <w:rsid w:val="002E67FC"/>
    <w:rsid w:val="00324E09"/>
    <w:rsid w:val="0033017E"/>
    <w:rsid w:val="00333ECA"/>
    <w:rsid w:val="003342CD"/>
    <w:rsid w:val="00334565"/>
    <w:rsid w:val="00337117"/>
    <w:rsid w:val="0034692E"/>
    <w:rsid w:val="003937C1"/>
    <w:rsid w:val="003B3533"/>
    <w:rsid w:val="003D0BB0"/>
    <w:rsid w:val="0041602C"/>
    <w:rsid w:val="00481142"/>
    <w:rsid w:val="004A63C2"/>
    <w:rsid w:val="004D0C5D"/>
    <w:rsid w:val="004F0D57"/>
    <w:rsid w:val="00524361"/>
    <w:rsid w:val="00577691"/>
    <w:rsid w:val="005B0BB1"/>
    <w:rsid w:val="005D735C"/>
    <w:rsid w:val="005F7FEA"/>
    <w:rsid w:val="00630843"/>
    <w:rsid w:val="0065218F"/>
    <w:rsid w:val="00675D29"/>
    <w:rsid w:val="00686A2F"/>
    <w:rsid w:val="006D7378"/>
    <w:rsid w:val="007C1339"/>
    <w:rsid w:val="007E42B7"/>
    <w:rsid w:val="007F06AF"/>
    <w:rsid w:val="007F5D25"/>
    <w:rsid w:val="008116F3"/>
    <w:rsid w:val="008162E9"/>
    <w:rsid w:val="00821928"/>
    <w:rsid w:val="00844801"/>
    <w:rsid w:val="0084649B"/>
    <w:rsid w:val="00850F37"/>
    <w:rsid w:val="0085375D"/>
    <w:rsid w:val="0086427A"/>
    <w:rsid w:val="008A33B6"/>
    <w:rsid w:val="008A7593"/>
    <w:rsid w:val="0097023B"/>
    <w:rsid w:val="0097227E"/>
    <w:rsid w:val="009916E7"/>
    <w:rsid w:val="009A0711"/>
    <w:rsid w:val="009C6A52"/>
    <w:rsid w:val="00A16B20"/>
    <w:rsid w:val="00A26766"/>
    <w:rsid w:val="00A31DAA"/>
    <w:rsid w:val="00A47A1E"/>
    <w:rsid w:val="00A74EA3"/>
    <w:rsid w:val="00AA5BE7"/>
    <w:rsid w:val="00AA7252"/>
    <w:rsid w:val="00AD24CD"/>
    <w:rsid w:val="00B01C36"/>
    <w:rsid w:val="00B3604F"/>
    <w:rsid w:val="00B65027"/>
    <w:rsid w:val="00B7062F"/>
    <w:rsid w:val="00B70C51"/>
    <w:rsid w:val="00B93E72"/>
    <w:rsid w:val="00C0084C"/>
    <w:rsid w:val="00C2354C"/>
    <w:rsid w:val="00C476AB"/>
    <w:rsid w:val="00C67896"/>
    <w:rsid w:val="00C82888"/>
    <w:rsid w:val="00C82B8A"/>
    <w:rsid w:val="00C853D0"/>
    <w:rsid w:val="00CD265B"/>
    <w:rsid w:val="00CE7D46"/>
    <w:rsid w:val="00D240C0"/>
    <w:rsid w:val="00D249CA"/>
    <w:rsid w:val="00D74372"/>
    <w:rsid w:val="00D841BF"/>
    <w:rsid w:val="00DA6504"/>
    <w:rsid w:val="00E12917"/>
    <w:rsid w:val="00E13A0D"/>
    <w:rsid w:val="00E217A7"/>
    <w:rsid w:val="00E24050"/>
    <w:rsid w:val="00E271DC"/>
    <w:rsid w:val="00E44AA4"/>
    <w:rsid w:val="00E459A6"/>
    <w:rsid w:val="00E555FF"/>
    <w:rsid w:val="00E650B9"/>
    <w:rsid w:val="00E67D6A"/>
    <w:rsid w:val="00ED35DD"/>
    <w:rsid w:val="00F12EB6"/>
    <w:rsid w:val="00F33C9B"/>
    <w:rsid w:val="00F36CA6"/>
    <w:rsid w:val="00F37341"/>
    <w:rsid w:val="00F440BB"/>
    <w:rsid w:val="00F509BB"/>
    <w:rsid w:val="00F7102B"/>
    <w:rsid w:val="00F95077"/>
    <w:rsid w:val="00FB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BD274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link w:val="lnekChar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link w:val="NovelizanbodChar"/>
    <w:qFormat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  <w:style w:type="character" w:customStyle="1" w:styleId="NovelizanbodChar">
    <w:name w:val="Novelizační bod Char"/>
    <w:link w:val="Novelizanbod"/>
    <w:rsid w:val="009916E7"/>
    <w:rPr>
      <w:rFonts w:eastAsia="Times New Roman" w:cs="Times New Roman"/>
      <w:szCs w:val="20"/>
      <w:lang w:eastAsia="cs-CZ"/>
    </w:rPr>
  </w:style>
  <w:style w:type="paragraph" w:customStyle="1" w:styleId="Textpechodka">
    <w:name w:val="Text přechodka"/>
    <w:basedOn w:val="Normln"/>
    <w:qFormat/>
    <w:rsid w:val="0085375D"/>
    <w:pPr>
      <w:suppressAutoHyphens w:val="0"/>
      <w:jc w:val="both"/>
    </w:pPr>
    <w:rPr>
      <w:rFonts w:ascii="Times New Roman" w:hAnsi="Times New Roman" w:cs="Times New Roman"/>
      <w:sz w:val="24"/>
      <w:lang w:eastAsia="cs-CZ" w:bidi="ar-SA"/>
    </w:rPr>
  </w:style>
  <w:style w:type="paragraph" w:customStyle="1" w:styleId="Nadpislnku">
    <w:name w:val="Nadpis článku"/>
    <w:basedOn w:val="lnek"/>
    <w:next w:val="Textodstavce"/>
    <w:rsid w:val="0085375D"/>
    <w:pPr>
      <w:suppressAutoHyphens w:val="0"/>
      <w:outlineLvl w:val="5"/>
    </w:pPr>
    <w:rPr>
      <w:b/>
      <w:lang w:eastAsia="cs-CZ" w:bidi="ar-SA"/>
    </w:rPr>
  </w:style>
  <w:style w:type="character" w:customStyle="1" w:styleId="lnekChar">
    <w:name w:val="Článek Char"/>
    <w:link w:val="lnek"/>
    <w:rsid w:val="0085375D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35281-FA49-40C0-86E5-6244FA995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241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10</cp:revision>
  <cp:lastPrinted>2020-04-21T13:27:00Z</cp:lastPrinted>
  <dcterms:created xsi:type="dcterms:W3CDTF">2020-05-12T08:30:00Z</dcterms:created>
  <dcterms:modified xsi:type="dcterms:W3CDTF">2020-05-13T07:13:00Z</dcterms:modified>
  <dc:language>cs-CZ</dc:language>
</cp:coreProperties>
</file>