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895"/>
      </w:tblGrid>
      <w:tr w:rsidR="004222D1" w:rsidRPr="00F17872" w:rsidTr="00F80D0E">
        <w:trPr>
          <w:jc w:val="center"/>
        </w:trPr>
        <w:tc>
          <w:tcPr>
            <w:tcW w:w="12895" w:type="dxa"/>
          </w:tcPr>
          <w:p w:rsidR="004222D1" w:rsidRPr="00F17872" w:rsidRDefault="004222D1" w:rsidP="006429FB">
            <w:pPr>
              <w:pStyle w:val="Od11pA1-33"/>
              <w:ind w:firstLine="0"/>
              <w:jc w:val="right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  <w:bookmarkStart w:id="0" w:name="_GoBack"/>
            <w:bookmarkEnd w:id="0"/>
            <w:r w:rsidRPr="00F17872"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 xml:space="preserve">Příloha  </w:t>
            </w:r>
            <w:r w:rsidR="006429FB"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>č. 4</w:t>
            </w:r>
          </w:p>
        </w:tc>
      </w:tr>
      <w:tr w:rsidR="004222D1" w:rsidRPr="00F17872" w:rsidTr="00F80D0E">
        <w:trPr>
          <w:jc w:val="center"/>
        </w:trPr>
        <w:tc>
          <w:tcPr>
            <w:tcW w:w="12895" w:type="dxa"/>
          </w:tcPr>
          <w:p w:rsidR="004222D1" w:rsidRPr="00F17872" w:rsidRDefault="004222D1" w:rsidP="004222D1">
            <w:pPr>
              <w:pStyle w:val="Od11pA1-33"/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</w:pPr>
            <w:r w:rsidRPr="00F17872">
              <w:rPr>
                <w:rFonts w:ascii="Times New Roman" w:eastAsia="Calibri" w:hAnsi="Times New Roman"/>
                <w:b/>
                <w:sz w:val="24"/>
                <w:szCs w:val="22"/>
                <w:lang w:eastAsia="en-US"/>
              </w:rPr>
              <w:t xml:space="preserve">Podmínky pro udělení licence obchodní korporaci podle návrhu zákona o soukromé bezpečnostní činnosti </w:t>
            </w:r>
          </w:p>
        </w:tc>
      </w:tr>
      <w:tr w:rsidR="004222D1" w:rsidRPr="005D3286" w:rsidTr="00F80D0E">
        <w:trPr>
          <w:jc w:val="center"/>
        </w:trPr>
        <w:tc>
          <w:tcPr>
            <w:tcW w:w="12895" w:type="dxa"/>
          </w:tcPr>
          <w:p w:rsidR="004222D1" w:rsidRPr="005D3286" w:rsidRDefault="004222D1" w:rsidP="00D61963">
            <w:pPr>
              <w:pStyle w:val="Od11pA1-33"/>
              <w:ind w:firstLine="0"/>
              <w:jc w:val="center"/>
              <w:rPr>
                <w:rFonts w:ascii="Times New Roman" w:eastAsia="Calibri" w:hAnsi="Times New Roman"/>
                <w:szCs w:val="22"/>
                <w:lang w:eastAsia="en-US"/>
              </w:rPr>
            </w:pPr>
            <w:r w:rsidRPr="005D3286">
              <w:rPr>
                <w:rFonts w:ascii="Times New Roman" w:eastAsia="Calibri" w:hAnsi="Times New Roman"/>
                <w:szCs w:val="22"/>
                <w:lang w:eastAsia="en-US"/>
              </w:rPr>
              <w:t>(k závěrečné zprávě hodnocení dopadů regulace)</w:t>
            </w:r>
          </w:p>
        </w:tc>
      </w:tr>
    </w:tbl>
    <w:p w:rsidR="00110705" w:rsidRDefault="00110705"/>
    <w:tbl>
      <w:tblPr>
        <w:tblW w:w="1105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1275"/>
        <w:gridCol w:w="422"/>
        <w:gridCol w:w="433"/>
        <w:gridCol w:w="422"/>
        <w:gridCol w:w="1559"/>
        <w:gridCol w:w="1276"/>
        <w:gridCol w:w="1701"/>
      </w:tblGrid>
      <w:tr w:rsidR="005C7DC2" w:rsidRPr="005D3286" w:rsidTr="005C7DC2">
        <w:trPr>
          <w:trHeight w:val="319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C2" w:rsidRPr="005D3286" w:rsidRDefault="005C7DC2" w:rsidP="00B9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§ 13</w:t>
            </w: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odst. 1 písm.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</w:t>
            </w: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</w:t>
            </w: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c</w:t>
            </w: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</w:t>
            </w: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e</w:t>
            </w: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f</w:t>
            </w: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g</w:t>
            </w: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)</w:t>
            </w:r>
          </w:p>
        </w:tc>
      </w:tr>
      <w:tr w:rsidR="005C7DC2" w:rsidRPr="005D3286" w:rsidTr="005C7DC2">
        <w:trPr>
          <w:trHeight w:val="297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7DC2" w:rsidRPr="005D3286" w:rsidRDefault="005C7DC2" w:rsidP="00110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Podmínky, za nichž lze udělit licenci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bottom"/>
            <w:hideMark/>
          </w:tcPr>
          <w:p w:rsidR="005C7DC2" w:rsidRPr="005C7DC2" w:rsidRDefault="005C7DC2" w:rsidP="0013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5C7DC2">
              <w:rPr>
                <w:rFonts w:ascii="Times New Roman" w:hAnsi="Times New Roman" w:cs="Times New Roman"/>
                <w:sz w:val="20"/>
                <w:szCs w:val="20"/>
              </w:rPr>
              <w:t>každá fyzická osoba, která je členem statutárního orgánu, nebo vedoucí odštěpného závodu splňuje podmínky uvedené v § 12 odst. 1 písm. a) až c) a e) až i)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bottom"/>
            <w:hideMark/>
          </w:tcPr>
          <w:p w:rsidR="005C7DC2" w:rsidRPr="005D3286" w:rsidRDefault="005C7DC2" w:rsidP="0013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bezúhonnost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bottom"/>
            <w:hideMark/>
          </w:tcPr>
          <w:p w:rsidR="005C7DC2" w:rsidRPr="005D3286" w:rsidRDefault="005C7DC2" w:rsidP="0013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odborná způsobilost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bottom"/>
            <w:hideMark/>
          </w:tcPr>
          <w:p w:rsidR="005C7DC2" w:rsidRPr="005D3286" w:rsidRDefault="005C7DC2" w:rsidP="0013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bezdlužnost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bottom"/>
            <w:hideMark/>
          </w:tcPr>
          <w:p w:rsidR="005C7DC2" w:rsidRPr="005D3286" w:rsidRDefault="005C7DC2" w:rsidP="0013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není vedeno proti ní insolvenční řízení anebo bylo-li rozhodnuto o jejím úpadku, uplynuly více než 3 roky od skončení insolvenčního řízení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bottom"/>
            <w:hideMark/>
          </w:tcPr>
          <w:p w:rsidR="005C7DC2" w:rsidRPr="005D3286" w:rsidRDefault="005C7DC2" w:rsidP="0013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je doložena totožnost všech jejích společníků nebo členů a ovládajících osob, jde-li o ovládanou obchodní korporaci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bottom"/>
            <w:hideMark/>
          </w:tcPr>
          <w:p w:rsidR="005C7DC2" w:rsidRPr="005D3286" w:rsidRDefault="005C7DC2" w:rsidP="0013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jsou zjištěny údaje o jejím skutečném majiteli podle zákona o některých opatřeních proti legalizaci výnosů z trestné činnosti a financování terorismu</w:t>
            </w:r>
          </w:p>
        </w:tc>
      </w:tr>
      <w:tr w:rsidR="005C7DC2" w:rsidRPr="005D3286" w:rsidTr="005C7DC2">
        <w:trPr>
          <w:trHeight w:val="947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C2" w:rsidRPr="005D3286" w:rsidRDefault="005C7DC2" w:rsidP="00110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Obchodní korpor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ace se sídlem na území ČR [§ 13</w:t>
            </w: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odst. 1]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█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█</w:t>
            </w:r>
          </w:p>
        </w:tc>
      </w:tr>
      <w:tr w:rsidR="005C7DC2" w:rsidRPr="005D3286" w:rsidTr="005C7DC2">
        <w:trPr>
          <w:trHeight w:val="1279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C2" w:rsidRPr="005D3286" w:rsidRDefault="005C7DC2" w:rsidP="005C7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Členové statutárních orgánů, společníci, ovládající osoby jde- </w:t>
            </w:r>
            <w:proofErr w:type="spellStart"/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li</w:t>
            </w:r>
            <w:proofErr w:type="spellEnd"/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o ov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ládanou obchodní korporaci [§ 13</w:t>
            </w: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odst. 2]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█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C7DC2" w:rsidRPr="005D3286" w:rsidTr="005C7DC2">
        <w:trPr>
          <w:trHeight w:val="398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C2" w:rsidRPr="005D3286" w:rsidRDefault="005C7DC2" w:rsidP="00110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Skutečný majitel [§ 13 odst. 2</w:t>
            </w: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]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5D3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█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DC2" w:rsidRPr="005D3286" w:rsidRDefault="005C7DC2" w:rsidP="0013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110705" w:rsidRDefault="00110705"/>
    <w:p w:rsidR="00110705" w:rsidRDefault="00110705"/>
    <w:p w:rsidR="00110705" w:rsidRDefault="00110705"/>
    <w:sectPr w:rsidR="00110705" w:rsidSect="001107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E7E95"/>
    <w:multiLevelType w:val="hybridMultilevel"/>
    <w:tmpl w:val="69AA0F46"/>
    <w:lvl w:ilvl="0" w:tplc="6A9A1192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B0E002C"/>
    <w:multiLevelType w:val="multilevel"/>
    <w:tmpl w:val="903E1C5E"/>
    <w:lvl w:ilvl="0">
      <w:start w:val="1"/>
      <w:numFmt w:val="decimal"/>
      <w:pStyle w:val="StylOd11pA1-33Ari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49A4547"/>
    <w:multiLevelType w:val="hybridMultilevel"/>
    <w:tmpl w:val="D902CBA6"/>
    <w:lvl w:ilvl="0" w:tplc="C81A373E">
      <w:start w:val="1"/>
      <w:numFmt w:val="bullet"/>
      <w:pStyle w:val="OdrC11pA1-33"/>
      <w:lvlText w:val=""/>
      <w:lvlJc w:val="left"/>
      <w:pPr>
        <w:tabs>
          <w:tab w:val="num" w:pos="1928"/>
        </w:tabs>
        <w:ind w:left="2382" w:hanging="341"/>
      </w:pPr>
      <w:rPr>
        <w:rFonts w:ascii="Symbol" w:hAnsi="Symbol" w:hint="default"/>
        <w:color w:val="000080"/>
      </w:rPr>
    </w:lvl>
    <w:lvl w:ilvl="1" w:tplc="0405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69C338DD"/>
    <w:multiLevelType w:val="hybridMultilevel"/>
    <w:tmpl w:val="B628A874"/>
    <w:lvl w:ilvl="0" w:tplc="E824654E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000080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70761EAF"/>
    <w:multiLevelType w:val="hybridMultilevel"/>
    <w:tmpl w:val="C9D0B62E"/>
    <w:lvl w:ilvl="0" w:tplc="D3A605E6">
      <w:start w:val="1"/>
      <w:numFmt w:val="bullet"/>
      <w:lvlText w:val=""/>
      <w:lvlJc w:val="left"/>
      <w:pPr>
        <w:ind w:left="814" w:hanging="360"/>
      </w:pPr>
      <w:rPr>
        <w:rFonts w:ascii="Wingdings" w:hAnsi="Wingdings" w:hint="default"/>
        <w:color w:val="000080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705"/>
    <w:rsid w:val="000308F9"/>
    <w:rsid w:val="00033413"/>
    <w:rsid w:val="000A7269"/>
    <w:rsid w:val="00110705"/>
    <w:rsid w:val="00130EE8"/>
    <w:rsid w:val="0013351E"/>
    <w:rsid w:val="001541CD"/>
    <w:rsid w:val="00411217"/>
    <w:rsid w:val="004222D1"/>
    <w:rsid w:val="00552481"/>
    <w:rsid w:val="00566E37"/>
    <w:rsid w:val="005C7DC2"/>
    <w:rsid w:val="005D3286"/>
    <w:rsid w:val="006429FB"/>
    <w:rsid w:val="0074512F"/>
    <w:rsid w:val="00760887"/>
    <w:rsid w:val="00804D13"/>
    <w:rsid w:val="00A825EA"/>
    <w:rsid w:val="00AA0BFE"/>
    <w:rsid w:val="00B97E6D"/>
    <w:rsid w:val="00BE6758"/>
    <w:rsid w:val="00CE5E4D"/>
    <w:rsid w:val="00D80CFF"/>
    <w:rsid w:val="00F17872"/>
    <w:rsid w:val="00F36EB5"/>
    <w:rsid w:val="00F80D0E"/>
    <w:rsid w:val="00FB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96743F-008D-4834-B747-D26B428AD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Od11pA1-33Arial">
    <w:name w:val="Styl Od 11pA/1-3/3 + Arial"/>
    <w:basedOn w:val="Od11pA1-33"/>
    <w:link w:val="StylOd11pA1-33ArialChar"/>
    <w:rsid w:val="000A7269"/>
    <w:pPr>
      <w:numPr>
        <w:numId w:val="8"/>
      </w:numPr>
      <w:ind w:left="1287" w:hanging="360"/>
    </w:pPr>
    <w:rPr>
      <w:b/>
      <w:lang w:eastAsia="en-US"/>
    </w:rPr>
  </w:style>
  <w:style w:type="character" w:customStyle="1" w:styleId="StylOd11pA1-33ArialChar">
    <w:name w:val="Styl Od 11pA/1-3/3 + Arial Char"/>
    <w:link w:val="StylOd11pA1-33Arial"/>
    <w:rsid w:val="000A7269"/>
    <w:rPr>
      <w:rFonts w:ascii="Arial" w:hAnsi="Arial"/>
      <w:b/>
    </w:rPr>
  </w:style>
  <w:style w:type="paragraph" w:customStyle="1" w:styleId="OdrB11pA1-33">
    <w:name w:val="Odr B 11pA/1-3/3"/>
    <w:basedOn w:val="Normln"/>
    <w:link w:val="OdrB11pA1-33Char"/>
    <w:rsid w:val="000A7269"/>
    <w:pPr>
      <w:tabs>
        <w:tab w:val="num" w:pos="720"/>
      </w:tabs>
      <w:overflowPunct w:val="0"/>
      <w:autoSpaceDE w:val="0"/>
      <w:autoSpaceDN w:val="0"/>
      <w:adjustRightInd w:val="0"/>
      <w:spacing w:before="80" w:after="60" w:line="240" w:lineRule="auto"/>
      <w:ind w:left="644" w:hanging="360"/>
      <w:jc w:val="both"/>
      <w:textAlignment w:val="baseline"/>
    </w:pPr>
    <w:rPr>
      <w:rFonts w:ascii="Arial" w:hAnsi="Arial" w:cs="Arial"/>
      <w:szCs w:val="24"/>
    </w:rPr>
  </w:style>
  <w:style w:type="character" w:customStyle="1" w:styleId="OdrB11pA1-33Char">
    <w:name w:val="Odr B 11pA/1-3/3 Char"/>
    <w:link w:val="OdrB11pA1-33"/>
    <w:rsid w:val="000A7269"/>
    <w:rPr>
      <w:rFonts w:ascii="Arial" w:hAnsi="Arial" w:cs="Arial"/>
      <w:szCs w:val="24"/>
    </w:rPr>
  </w:style>
  <w:style w:type="paragraph" w:customStyle="1" w:styleId="OdrD11pA1-63Vlevo08cmPrvndek0cm">
    <w:name w:val="Odr *D 11pA/1-6/3 + Vlevo:  08 cm První řádek:  0 cm"/>
    <w:basedOn w:val="Normln"/>
    <w:link w:val="OdrD11pA1-63Vlevo08cmPrvndek0cmChar"/>
    <w:rsid w:val="000A7269"/>
    <w:pPr>
      <w:tabs>
        <w:tab w:val="left" w:pos="360"/>
        <w:tab w:val="num" w:pos="720"/>
      </w:tabs>
      <w:overflowPunct w:val="0"/>
      <w:autoSpaceDE w:val="0"/>
      <w:autoSpaceDN w:val="0"/>
      <w:adjustRightInd w:val="0"/>
      <w:spacing w:before="40" w:after="20" w:line="240" w:lineRule="auto"/>
      <w:ind w:left="814" w:hanging="360"/>
      <w:jc w:val="both"/>
      <w:textAlignment w:val="baseline"/>
    </w:pPr>
    <w:rPr>
      <w:rFonts w:ascii="Arial" w:hAnsi="Arial"/>
      <w:szCs w:val="24"/>
      <w:u w:val="single"/>
      <w:lang w:eastAsia="cs-CZ"/>
    </w:rPr>
  </w:style>
  <w:style w:type="character" w:customStyle="1" w:styleId="OdrD11pA1-63Vlevo08cmPrvndek0cmChar">
    <w:name w:val="Odr *D 11pA/1-6/3 + Vlevo:  08 cm První řádek:  0 cm Char"/>
    <w:link w:val="OdrD11pA1-63Vlevo08cmPrvndek0cm"/>
    <w:rsid w:val="000A7269"/>
    <w:rPr>
      <w:rFonts w:ascii="Arial" w:hAnsi="Arial"/>
      <w:szCs w:val="24"/>
      <w:u w:val="single"/>
      <w:lang w:eastAsia="cs-CZ"/>
    </w:rPr>
  </w:style>
  <w:style w:type="paragraph" w:customStyle="1" w:styleId="Pozn10pTR1-01">
    <w:name w:val="Pozn 10pTR/1-0/1"/>
    <w:basedOn w:val="Zkladntext"/>
    <w:rsid w:val="000A7269"/>
    <w:pPr>
      <w:overflowPunct w:val="0"/>
      <w:autoSpaceDE w:val="0"/>
      <w:autoSpaceDN w:val="0"/>
      <w:adjustRightInd w:val="0"/>
      <w:spacing w:before="20" w:after="20" w:line="240" w:lineRule="auto"/>
      <w:ind w:left="794"/>
      <w:contextualSpacing/>
      <w:jc w:val="both"/>
      <w:textAlignment w:val="baseline"/>
    </w:pPr>
    <w:rPr>
      <w:rFonts w:ascii="Arial" w:eastAsia="Times New Roman" w:hAnsi="Arial" w:cs="Times New Roman"/>
      <w:sz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80CF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80CFF"/>
  </w:style>
  <w:style w:type="paragraph" w:customStyle="1" w:styleId="PoznT10pTR1-11">
    <w:name w:val="PoznT 10pTR/1-1/1"/>
    <w:basedOn w:val="Pozn10pTR1-01"/>
    <w:rsid w:val="000A7269"/>
    <w:pPr>
      <w:ind w:left="1361"/>
    </w:pPr>
    <w:rPr>
      <w:szCs w:val="20"/>
    </w:rPr>
  </w:style>
  <w:style w:type="paragraph" w:customStyle="1" w:styleId="StylOdr11kAt1-126Vlevo063cmPrvndek0cmNaho">
    <w:name w:val="Styl Odr 11kAt/1-12/6 + Vlevo:  063 cm První řádek:  0 cm Nahoř..."/>
    <w:basedOn w:val="Normln"/>
    <w:rsid w:val="000A7269"/>
    <w:pPr>
      <w:pBdr>
        <w:top w:val="single" w:sz="6" w:space="0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tabs>
        <w:tab w:val="left" w:pos="1080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Times New Roman" w:hAnsi="Arial" w:cs="Times New Roman"/>
      <w:b/>
      <w:bCs/>
      <w:i/>
      <w:iCs/>
      <w:szCs w:val="20"/>
      <w:lang w:eastAsia="cs-CZ"/>
    </w:rPr>
  </w:style>
  <w:style w:type="paragraph" w:customStyle="1" w:styleId="Od11pA1-33">
    <w:name w:val="Od 11pA/1-3/3"/>
    <w:basedOn w:val="Zkladntext"/>
    <w:link w:val="Od11pA1-33Char"/>
    <w:rsid w:val="00D80CFF"/>
    <w:pPr>
      <w:overflowPunct w:val="0"/>
      <w:autoSpaceDE w:val="0"/>
      <w:autoSpaceDN w:val="0"/>
      <w:adjustRightInd w:val="0"/>
      <w:spacing w:before="60" w:after="60" w:line="240" w:lineRule="auto"/>
      <w:ind w:firstLine="567"/>
      <w:jc w:val="both"/>
      <w:textAlignment w:val="baseline"/>
    </w:pPr>
    <w:rPr>
      <w:rFonts w:ascii="Arial" w:hAnsi="Arial"/>
      <w:lang w:eastAsia="cs-CZ"/>
    </w:rPr>
  </w:style>
  <w:style w:type="character" w:customStyle="1" w:styleId="Od11pA1-33Char">
    <w:name w:val="Od 11pA/1-3/3 Char"/>
    <w:link w:val="Od11pA1-33"/>
    <w:rsid w:val="00D80CFF"/>
    <w:rPr>
      <w:rFonts w:ascii="Arial" w:hAnsi="Arial"/>
      <w:lang w:eastAsia="cs-CZ"/>
    </w:rPr>
  </w:style>
  <w:style w:type="paragraph" w:customStyle="1" w:styleId="Zzn11pA1-33Vlevo0cm">
    <w:name w:val="Zzn 11pA/1-3/3 + Vlevo:  0 cm"/>
    <w:basedOn w:val="Normln"/>
    <w:link w:val="Zzn11pA1-33Vlevo0cmChar"/>
    <w:rsid w:val="00D80CFF"/>
    <w:pPr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Arial" w:hAnsi="Arial"/>
      <w:lang w:eastAsia="cs-CZ"/>
    </w:rPr>
  </w:style>
  <w:style w:type="character" w:customStyle="1" w:styleId="Zzn11pA1-33Vlevo0cmChar">
    <w:name w:val="Zzn 11pA/1-3/3 + Vlevo:  0 cm Char"/>
    <w:basedOn w:val="Standardnpsmoodstavce"/>
    <w:link w:val="Zzn11pA1-33Vlevo0cm"/>
    <w:rsid w:val="00D80CFF"/>
    <w:rPr>
      <w:rFonts w:ascii="Arial" w:hAnsi="Arial"/>
      <w:lang w:eastAsia="cs-CZ"/>
    </w:rPr>
  </w:style>
  <w:style w:type="paragraph" w:customStyle="1" w:styleId="OdrC11pA1-33">
    <w:name w:val="Odr *C 11pA/1-3/3"/>
    <w:basedOn w:val="Normln"/>
    <w:rsid w:val="000A7269"/>
    <w:pPr>
      <w:numPr>
        <w:numId w:val="7"/>
      </w:numPr>
      <w:overflowPunct w:val="0"/>
      <w:autoSpaceDE w:val="0"/>
      <w:autoSpaceDN w:val="0"/>
      <w:adjustRightInd w:val="0"/>
      <w:spacing w:before="40" w:after="20" w:line="240" w:lineRule="auto"/>
      <w:jc w:val="both"/>
      <w:textAlignment w:val="baseline"/>
    </w:pPr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59"/>
    <w:rsid w:val="00422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2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B4049-F560-43E0-8CC8-75F651D89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Bláha Václav</dc:creator>
  <cp:keywords/>
  <dc:description/>
  <cp:lastModifiedBy>RATAJ Jaroslav, Mgr.</cp:lastModifiedBy>
  <cp:revision>2</cp:revision>
  <dcterms:created xsi:type="dcterms:W3CDTF">2020-04-28T14:04:00Z</dcterms:created>
  <dcterms:modified xsi:type="dcterms:W3CDTF">2020-04-28T14:04:00Z</dcterms:modified>
</cp:coreProperties>
</file>