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78" w:rsidRDefault="006D737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C2354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2020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B6791F" w:rsidP="002A2C0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387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 w:rsidP="00473CFB">
            <w:pPr>
              <w:pStyle w:val="Nadpis4"/>
            </w:pPr>
            <w:r>
              <w:t xml:space="preserve">USNESENÍ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B0BB1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</w:t>
            </w:r>
            <w:r w:rsidR="00056FA2">
              <w:rPr>
                <w:rFonts w:ascii="Times New Roman" w:hAnsi="Times New Roman" w:cs="Times New Roman"/>
                <w:b/>
                <w:i/>
                <w:sz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schůze</w:t>
            </w:r>
          </w:p>
        </w:tc>
      </w:tr>
      <w:tr w:rsidR="006D7378" w:rsidTr="000E2174">
        <w:tc>
          <w:tcPr>
            <w:tcW w:w="9212" w:type="dxa"/>
            <w:shd w:val="clear" w:color="auto" w:fill="auto"/>
          </w:tcPr>
          <w:p w:rsidR="00E134E4" w:rsidRDefault="00C2354C" w:rsidP="00056FA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9540D5">
              <w:rPr>
                <w:rFonts w:ascii="Times New Roman" w:hAnsi="Times New Roman" w:cs="Times New Roman"/>
                <w:b/>
                <w:i/>
                <w:sz w:val="24"/>
              </w:rPr>
              <w:t>5. května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2020</w:t>
            </w:r>
          </w:p>
          <w:p w:rsidR="006D7378" w:rsidRDefault="006D7378" w:rsidP="0012186D"/>
        </w:tc>
      </w:tr>
    </w:tbl>
    <w:p w:rsidR="00EE6BF1" w:rsidRDefault="0085420E" w:rsidP="0012186D">
      <w:pPr>
        <w:pStyle w:val="nadpiszkona"/>
        <w:suppressAutoHyphens w:val="0"/>
        <w:spacing w:before="0"/>
        <w:ind w:left="709"/>
        <w:outlineLvl w:val="0"/>
        <w:rPr>
          <w:b w:val="0"/>
          <w:i/>
          <w:szCs w:val="24"/>
        </w:rPr>
      </w:pPr>
      <w:r>
        <w:rPr>
          <w:b w:val="0"/>
          <w:szCs w:val="24"/>
        </w:rPr>
        <w:t>k v</w:t>
      </w:r>
      <w:r w:rsidR="0012186D" w:rsidRPr="00D231AF">
        <w:rPr>
          <w:b w:val="0"/>
          <w:szCs w:val="24"/>
        </w:rPr>
        <w:t>ládní</w:t>
      </w:r>
      <w:r>
        <w:rPr>
          <w:b w:val="0"/>
          <w:szCs w:val="24"/>
        </w:rPr>
        <w:t>mu</w:t>
      </w:r>
      <w:r w:rsidR="0012186D" w:rsidRPr="00D231AF">
        <w:rPr>
          <w:b w:val="0"/>
          <w:szCs w:val="24"/>
        </w:rPr>
        <w:t xml:space="preserve"> návrh</w:t>
      </w:r>
      <w:r>
        <w:rPr>
          <w:b w:val="0"/>
          <w:szCs w:val="24"/>
        </w:rPr>
        <w:t>u</w:t>
      </w:r>
      <w:r w:rsidR="0012186D" w:rsidRPr="00D231AF">
        <w:rPr>
          <w:b w:val="0"/>
          <w:szCs w:val="24"/>
        </w:rPr>
        <w:t xml:space="preserve"> zákona,</w:t>
      </w:r>
      <w:r w:rsidR="0012186D">
        <w:rPr>
          <w:b w:val="0"/>
          <w:i/>
          <w:szCs w:val="24"/>
        </w:rPr>
        <w:t xml:space="preserve"> </w:t>
      </w:r>
      <w:r w:rsidR="0012186D" w:rsidRPr="00D231AF">
        <w:rPr>
          <w:b w:val="0"/>
          <w:szCs w:val="24"/>
        </w:rPr>
        <w:t xml:space="preserve">kterým se mění zákon č. 159/2020 Sb., o kompenzačním bonusu v souvislosti s krizovými opatřeními v souvislosti s výskytem </w:t>
      </w:r>
      <w:proofErr w:type="spellStart"/>
      <w:r w:rsidR="0012186D" w:rsidRPr="00D231AF">
        <w:rPr>
          <w:b w:val="0"/>
          <w:szCs w:val="24"/>
        </w:rPr>
        <w:t>koronaviru</w:t>
      </w:r>
      <w:proofErr w:type="spellEnd"/>
      <w:r w:rsidR="0012186D" w:rsidRPr="00D231AF">
        <w:rPr>
          <w:b w:val="0"/>
          <w:szCs w:val="24"/>
        </w:rPr>
        <w:t xml:space="preserve"> SARS </w:t>
      </w:r>
      <w:proofErr w:type="spellStart"/>
      <w:r w:rsidR="0012186D" w:rsidRPr="00D231AF">
        <w:rPr>
          <w:b w:val="0"/>
          <w:szCs w:val="24"/>
        </w:rPr>
        <w:t>CoV</w:t>
      </w:r>
      <w:proofErr w:type="spellEnd"/>
      <w:r w:rsidR="0012186D" w:rsidRPr="00D231AF">
        <w:rPr>
          <w:b w:val="0"/>
          <w:szCs w:val="24"/>
        </w:rPr>
        <w:t>- 2</w:t>
      </w:r>
      <w:r w:rsidR="0012186D">
        <w:rPr>
          <w:b w:val="0"/>
          <w:i/>
          <w:szCs w:val="24"/>
        </w:rPr>
        <w:t xml:space="preserve"> </w:t>
      </w:r>
    </w:p>
    <w:p w:rsidR="009540D5" w:rsidRPr="00DA7753" w:rsidRDefault="00EE6BF1" w:rsidP="0012186D">
      <w:pPr>
        <w:pStyle w:val="nadpiszkona"/>
        <w:suppressAutoHyphens w:val="0"/>
        <w:spacing w:before="0"/>
        <w:ind w:left="709"/>
        <w:outlineLvl w:val="0"/>
        <w:rPr>
          <w:b w:val="0"/>
        </w:rPr>
      </w:pPr>
      <w:r>
        <w:rPr>
          <w:b w:val="0"/>
        </w:rPr>
        <w:t>sněmovní tisk 850</w:t>
      </w:r>
    </w:p>
    <w:p w:rsidR="00E134E4" w:rsidRPr="00E134E4" w:rsidRDefault="0012186D" w:rsidP="0012186D">
      <w:pPr>
        <w:pBdr>
          <w:bottom w:val="single" w:sz="4" w:space="1" w:color="auto"/>
        </w:pBdr>
        <w:tabs>
          <w:tab w:val="left" w:pos="709"/>
        </w:tabs>
        <w:suppressAutoHyphens w:val="0"/>
        <w:ind w:left="709" w:hanging="567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34E4" w:rsidRPr="00E134E4">
        <w:rPr>
          <w:rFonts w:ascii="Times New Roman" w:hAnsi="Times New Roman" w:cs="Times New Roman"/>
          <w:sz w:val="24"/>
          <w:szCs w:val="24"/>
        </w:rPr>
        <w:t>projednání ve stavu legislativní nouze</w:t>
      </w:r>
    </w:p>
    <w:p w:rsidR="00E134E4" w:rsidRPr="00E134E4" w:rsidRDefault="00E134E4" w:rsidP="00251E9D">
      <w:pPr>
        <w:pStyle w:val="Tlotextu"/>
        <w:rPr>
          <w:szCs w:val="24"/>
        </w:rPr>
      </w:pPr>
    </w:p>
    <w:p w:rsidR="006D7378" w:rsidRDefault="00C476AB" w:rsidP="00251E9D">
      <w:pPr>
        <w:pStyle w:val="Tlotextu"/>
      </w:pPr>
      <w:r>
        <w:tab/>
        <w:t xml:space="preserve">Po úvodním slově </w:t>
      </w:r>
      <w:r w:rsidR="001E0D70">
        <w:t xml:space="preserve">ministryně financí </w:t>
      </w:r>
      <w:r w:rsidR="00B6791F">
        <w:t>A. Schillerové</w:t>
      </w:r>
      <w:r w:rsidR="002267C7">
        <w:t>,</w:t>
      </w:r>
      <w:r w:rsidR="001E0D70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 xml:space="preserve">. </w:t>
      </w:r>
      <w:r w:rsidR="003D6F25">
        <w:t xml:space="preserve">K. </w:t>
      </w:r>
      <w:proofErr w:type="spellStart"/>
      <w:r w:rsidR="003D6F25">
        <w:t>Farhana</w:t>
      </w:r>
      <w:proofErr w:type="spellEnd"/>
      <w:r w:rsidR="00285F58">
        <w:t xml:space="preserve">, </w:t>
      </w:r>
      <w:r>
        <w:t>a po rozpravě rozpočtový výbor Poslanecké sněmovny Parlamentu</w:t>
      </w:r>
    </w:p>
    <w:p w:rsidR="006D7378" w:rsidRDefault="006D7378">
      <w:pPr>
        <w:pStyle w:val="Tlotextu"/>
      </w:pPr>
    </w:p>
    <w:p w:rsidR="00D841BF" w:rsidRDefault="00D841BF" w:rsidP="00D841BF">
      <w:pPr>
        <w:pStyle w:val="PS-uvodnodstavec"/>
        <w:tabs>
          <w:tab w:val="left" w:pos="709"/>
        </w:tabs>
        <w:spacing w:after="0"/>
        <w:ind w:firstLine="0"/>
      </w:pPr>
    </w:p>
    <w:p w:rsidR="00577691" w:rsidRDefault="0012186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I.</w:t>
      </w:r>
      <w:r w:rsidR="00251E9D">
        <w:tab/>
      </w:r>
      <w:r w:rsidR="00577691">
        <w:t>n a v r h u j e   Poslanecké</w:t>
      </w:r>
      <w:proofErr w:type="gramEnd"/>
      <w:r w:rsidR="00577691">
        <w:t xml:space="preserve"> sněmovně PČR, aby se </w:t>
      </w:r>
      <w:r w:rsidR="00251E9D">
        <w:t xml:space="preserve">o návrhu zákona </w:t>
      </w:r>
      <w:r w:rsidR="00577691">
        <w:t>konala obecná rozprava</w:t>
      </w:r>
      <w:r w:rsidR="0085035A">
        <w:t>;</w:t>
      </w:r>
      <w:r w:rsidR="00577691">
        <w:t xml:space="preserve"> </w:t>
      </w:r>
    </w:p>
    <w:p w:rsidR="00577691" w:rsidRDefault="00577691" w:rsidP="00577691">
      <w:pPr>
        <w:pStyle w:val="PS-uvodnodstavec"/>
        <w:spacing w:after="0"/>
        <w:ind w:firstLine="0"/>
      </w:pPr>
    </w:p>
    <w:p w:rsidR="00A74EA3" w:rsidRDefault="00A74EA3" w:rsidP="00577691">
      <w:pPr>
        <w:pStyle w:val="PS-uvodnodstavec"/>
        <w:spacing w:after="0"/>
        <w:ind w:firstLine="0"/>
      </w:pPr>
    </w:p>
    <w:p w:rsidR="00577691" w:rsidRDefault="00251E9D" w:rsidP="00251E9D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II.</w:t>
      </w:r>
      <w:r>
        <w:tab/>
      </w:r>
      <w:r w:rsidR="00A74EA3">
        <w:t xml:space="preserve">n a v r h u j e </w:t>
      </w:r>
      <w:r w:rsidR="00577691">
        <w:t xml:space="preserve"> Poslanecké</w:t>
      </w:r>
      <w:proofErr w:type="gramEnd"/>
      <w:r w:rsidR="00577691">
        <w:t xml:space="preserve"> sněmovně PČR, aby se vedla podrobná rozprava ke všem částem návrhu zákona;</w:t>
      </w:r>
    </w:p>
    <w:p w:rsidR="00A74EA3" w:rsidRDefault="00A74EA3" w:rsidP="00251E9D">
      <w:pPr>
        <w:pStyle w:val="PS-uvodnodstavec"/>
        <w:tabs>
          <w:tab w:val="left" w:pos="709"/>
        </w:tabs>
        <w:spacing w:after="0"/>
        <w:ind w:left="709" w:hanging="709"/>
      </w:pPr>
    </w:p>
    <w:p w:rsidR="00577691" w:rsidRDefault="00577691" w:rsidP="00577691">
      <w:pPr>
        <w:pStyle w:val="PS-uvodnodstavec"/>
        <w:spacing w:after="0"/>
        <w:ind w:firstLine="0"/>
      </w:pPr>
    </w:p>
    <w:p w:rsidR="00577691" w:rsidRDefault="00577691" w:rsidP="00D841BF">
      <w:pPr>
        <w:pStyle w:val="PS-uvodnodstavec"/>
        <w:tabs>
          <w:tab w:val="left" w:pos="709"/>
        </w:tabs>
        <w:spacing w:after="0"/>
        <w:ind w:left="709" w:hanging="709"/>
      </w:pPr>
      <w:proofErr w:type="gramStart"/>
      <w:r>
        <w:t>III.</w:t>
      </w:r>
      <w:r w:rsidR="00D841BF">
        <w:tab/>
      </w:r>
      <w:r>
        <w:t xml:space="preserve">n a v r h u j e , </w:t>
      </w:r>
      <w:r w:rsidR="00251E9D">
        <w:t xml:space="preserve"> </w:t>
      </w:r>
      <w:r>
        <w:t>aby</w:t>
      </w:r>
      <w:proofErr w:type="gramEnd"/>
      <w:r>
        <w:t xml:space="preserve"> Po</w:t>
      </w:r>
      <w:r w:rsidR="00576163">
        <w:t>s</w:t>
      </w:r>
      <w:r>
        <w:t xml:space="preserve">lanecká sněmovna PČR své jednání ukončila nejpozději do </w:t>
      </w:r>
      <w:r w:rsidR="002A2C02">
        <w:t>24.00</w:t>
      </w:r>
      <w:r w:rsidR="000E2174">
        <w:t> </w:t>
      </w:r>
      <w:r w:rsidR="002A2C02">
        <w:t>h</w:t>
      </w:r>
      <w:r>
        <w:t xml:space="preserve">odin, dne </w:t>
      </w:r>
      <w:r w:rsidR="009540D5">
        <w:t>6. května</w:t>
      </w:r>
      <w:r>
        <w:t xml:space="preserve"> 2020;</w:t>
      </w:r>
    </w:p>
    <w:p w:rsidR="00A74EA3" w:rsidRDefault="00A74EA3" w:rsidP="00251E9D">
      <w:pPr>
        <w:pStyle w:val="PS-uvodnodstavec"/>
        <w:tabs>
          <w:tab w:val="left" w:pos="851"/>
        </w:tabs>
        <w:spacing w:after="0"/>
        <w:ind w:left="851" w:hanging="851"/>
      </w:pPr>
    </w:p>
    <w:p w:rsidR="00577691" w:rsidRDefault="00577691" w:rsidP="00577691">
      <w:pPr>
        <w:pStyle w:val="PS-uvodnodstavec"/>
        <w:spacing w:after="0"/>
        <w:ind w:firstLine="0"/>
      </w:pPr>
    </w:p>
    <w:p w:rsidR="009540D5" w:rsidRDefault="0012186D" w:rsidP="00E03075">
      <w:pPr>
        <w:pStyle w:val="Tlotextu"/>
        <w:tabs>
          <w:tab w:val="clear" w:pos="0"/>
          <w:tab w:val="left" w:pos="709"/>
        </w:tabs>
        <w:ind w:left="709" w:hanging="709"/>
      </w:pPr>
      <w:proofErr w:type="gramStart"/>
      <w:r>
        <w:rPr>
          <w:szCs w:val="24"/>
        </w:rPr>
        <w:t>IV.</w:t>
      </w:r>
      <w:r w:rsidR="00251E9D">
        <w:rPr>
          <w:szCs w:val="24"/>
        </w:rPr>
        <w:tab/>
      </w:r>
      <w:r w:rsidR="00577691" w:rsidRPr="00577691">
        <w:rPr>
          <w:szCs w:val="24"/>
        </w:rPr>
        <w:t xml:space="preserve">d o p o r u č u j e  </w:t>
      </w:r>
      <w:r w:rsidR="007B0965">
        <w:rPr>
          <w:szCs w:val="24"/>
        </w:rPr>
        <w:t xml:space="preserve"> Poslanecké</w:t>
      </w:r>
      <w:proofErr w:type="gramEnd"/>
      <w:r w:rsidR="007B0965">
        <w:rPr>
          <w:szCs w:val="24"/>
        </w:rPr>
        <w:t xml:space="preserve"> sněmovně PČR, aby </w:t>
      </w:r>
      <w:r w:rsidR="00577691" w:rsidRPr="00577691">
        <w:rPr>
          <w:szCs w:val="24"/>
        </w:rPr>
        <w:t>s vládním návrhem zákona</w:t>
      </w:r>
      <w:r w:rsidR="009540D5">
        <w:rPr>
          <w:szCs w:val="24"/>
        </w:rPr>
        <w:t xml:space="preserve">, kterým se mění zákon </w:t>
      </w:r>
      <w:r w:rsidRPr="00D231AF">
        <w:rPr>
          <w:szCs w:val="24"/>
        </w:rPr>
        <w:t xml:space="preserve">č. 159/2020 Sb., o kompenzačním bonusu v souvislosti s krizovými opatřeními v souvislosti s výskytem </w:t>
      </w:r>
      <w:proofErr w:type="spellStart"/>
      <w:r w:rsidRPr="00D231AF">
        <w:rPr>
          <w:szCs w:val="24"/>
        </w:rPr>
        <w:t>koronaviru</w:t>
      </w:r>
      <w:proofErr w:type="spellEnd"/>
      <w:r w:rsidRPr="00D231AF">
        <w:rPr>
          <w:szCs w:val="24"/>
        </w:rPr>
        <w:t xml:space="preserve"> SARS </w:t>
      </w:r>
      <w:proofErr w:type="spellStart"/>
      <w:r w:rsidRPr="00D231AF">
        <w:rPr>
          <w:szCs w:val="24"/>
        </w:rPr>
        <w:t>CoV</w:t>
      </w:r>
      <w:proofErr w:type="spellEnd"/>
      <w:r w:rsidRPr="00D231AF">
        <w:rPr>
          <w:szCs w:val="24"/>
        </w:rPr>
        <w:t>- 2</w:t>
      </w:r>
      <w:r>
        <w:rPr>
          <w:i/>
          <w:szCs w:val="24"/>
        </w:rPr>
        <w:t xml:space="preserve"> </w:t>
      </w:r>
      <w:r w:rsidR="00A80C8B">
        <w:t>(sněmovní tisk 850</w:t>
      </w:r>
      <w:r>
        <w:t>)</w:t>
      </w:r>
    </w:p>
    <w:p w:rsidR="0012186D" w:rsidRDefault="0012186D" w:rsidP="00E03075">
      <w:pPr>
        <w:pStyle w:val="Tlotextu"/>
        <w:tabs>
          <w:tab w:val="clear" w:pos="0"/>
          <w:tab w:val="left" w:pos="709"/>
        </w:tabs>
        <w:ind w:left="709" w:hanging="709"/>
        <w:rPr>
          <w:szCs w:val="24"/>
        </w:rPr>
      </w:pPr>
    </w:p>
    <w:p w:rsidR="00251E9D" w:rsidRDefault="007B0965" w:rsidP="00F94E8A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 w:rsidRPr="00577691">
        <w:rPr>
          <w:szCs w:val="24"/>
        </w:rPr>
        <w:t>v y s l o v i l a   s o u h l a s</w:t>
      </w: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left"/>
        <w:rPr>
          <w:szCs w:val="24"/>
        </w:rPr>
      </w:pPr>
    </w:p>
    <w:p w:rsidR="00251E9D" w:rsidRDefault="00251E9D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  <w:r>
        <w:rPr>
          <w:szCs w:val="24"/>
        </w:rPr>
        <w:t>bez připomínek</w:t>
      </w:r>
      <w:r w:rsidR="00A80C8B">
        <w:rPr>
          <w:szCs w:val="24"/>
        </w:rPr>
        <w:t>;</w:t>
      </w:r>
    </w:p>
    <w:p w:rsidR="00A74EA3" w:rsidRPr="00577691" w:rsidRDefault="00A74EA3" w:rsidP="00251E9D">
      <w:pPr>
        <w:pStyle w:val="Tlotextu"/>
        <w:tabs>
          <w:tab w:val="clear" w:pos="0"/>
          <w:tab w:val="left" w:pos="709"/>
        </w:tabs>
        <w:ind w:left="709" w:hanging="709"/>
        <w:jc w:val="center"/>
        <w:rPr>
          <w:szCs w:val="24"/>
        </w:rPr>
      </w:pPr>
    </w:p>
    <w:p w:rsid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E134E4" w:rsidRDefault="00E134E4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D841BF" w:rsidRPr="00577691" w:rsidRDefault="00D841BF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color w:val="3C3C3C"/>
          <w:spacing w:val="-3"/>
          <w:sz w:val="24"/>
          <w:szCs w:val="24"/>
          <w:u w:val="single"/>
          <w:shd w:val="clear" w:color="auto" w:fill="FFFFFF"/>
        </w:rPr>
      </w:pPr>
    </w:p>
    <w:p w:rsidR="00577691" w:rsidRPr="00577691" w:rsidRDefault="00577691" w:rsidP="00251E9D">
      <w:pPr>
        <w:tabs>
          <w:tab w:val="left" w:pos="709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691">
        <w:rPr>
          <w:rFonts w:ascii="Times New Roman" w:hAnsi="Times New Roman" w:cs="Times New Roman"/>
          <w:spacing w:val="-3"/>
          <w:sz w:val="24"/>
          <w:szCs w:val="24"/>
        </w:rPr>
        <w:t>V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>.</w:t>
      </w:r>
      <w:r w:rsidR="00251E9D">
        <w:rPr>
          <w:rFonts w:ascii="Times New Roman" w:hAnsi="Times New Roman" w:cs="Times New Roman"/>
          <w:spacing w:val="-3"/>
          <w:sz w:val="24"/>
          <w:szCs w:val="24"/>
        </w:rPr>
        <w:tab/>
      </w:r>
      <w:r w:rsidR="00814AE0">
        <w:rPr>
          <w:rFonts w:ascii="Times New Roman" w:hAnsi="Times New Roman" w:cs="Times New Roman"/>
          <w:sz w:val="24"/>
          <w:szCs w:val="24"/>
        </w:rPr>
        <w:t>z m o c ň u j e   zpravodaje</w:t>
      </w:r>
      <w:proofErr w:type="gramEnd"/>
      <w:r w:rsidRPr="00577691">
        <w:rPr>
          <w:rFonts w:ascii="Times New Roman" w:hAnsi="Times New Roman" w:cs="Times New Roman"/>
          <w:sz w:val="24"/>
          <w:szCs w:val="24"/>
        </w:rPr>
        <w:t xml:space="preserve"> výboru, aby</w:t>
      </w:r>
    </w:p>
    <w:p w:rsidR="00577691" w:rsidRDefault="001D7ECB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rPr>
          <w:szCs w:val="24"/>
        </w:rPr>
        <w:t>s</w:t>
      </w:r>
      <w:r w:rsidR="00D841BF">
        <w:rPr>
          <w:szCs w:val="24"/>
        </w:rPr>
        <w:t xml:space="preserve"> tímto usnesením </w:t>
      </w:r>
      <w:r w:rsidR="00E2087F">
        <w:rPr>
          <w:szCs w:val="24"/>
        </w:rPr>
        <w:t>seznámil</w:t>
      </w:r>
      <w:r w:rsidR="00577691">
        <w:t xml:space="preserve"> schůzi Poslanecké sněmovny,</w:t>
      </w:r>
    </w:p>
    <w:p w:rsidR="00577691" w:rsidRDefault="00577691" w:rsidP="00A74EA3">
      <w:pPr>
        <w:pStyle w:val="PS-uvodnodstavec"/>
        <w:numPr>
          <w:ilvl w:val="0"/>
          <w:numId w:val="4"/>
        </w:numPr>
        <w:tabs>
          <w:tab w:val="left" w:pos="993"/>
        </w:tabs>
        <w:spacing w:after="0"/>
        <w:ind w:left="993" w:hanging="284"/>
      </w:pPr>
      <w:r>
        <w:t>ve spolupráci s legislativním odborem Kancelá</w:t>
      </w:r>
      <w:r w:rsidR="00814AE0">
        <w:t xml:space="preserve">ře Poslanecké sněmovny provedl </w:t>
      </w:r>
      <w:r>
        <w:t>příslušn</w:t>
      </w:r>
      <w:r w:rsidR="00A74EA3">
        <w:t>é legislativně technické úpravy</w:t>
      </w:r>
      <w:r w:rsidR="00B93E72">
        <w:t>.</w:t>
      </w:r>
    </w:p>
    <w:p w:rsidR="00577691" w:rsidRDefault="00577691" w:rsidP="00251E9D">
      <w:pPr>
        <w:tabs>
          <w:tab w:val="left" w:pos="0"/>
          <w:tab w:val="left" w:pos="709"/>
        </w:tabs>
        <w:ind w:left="709" w:hanging="709"/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577691" w:rsidRDefault="00577691" w:rsidP="00577691">
      <w:pPr>
        <w:tabs>
          <w:tab w:val="left" w:pos="0"/>
        </w:tabs>
        <w:jc w:val="both"/>
        <w:rPr>
          <w:spacing w:val="-3"/>
        </w:rPr>
      </w:pPr>
    </w:p>
    <w:p w:rsidR="006D7378" w:rsidRDefault="006D7378"/>
    <w:p w:rsidR="000D2A83" w:rsidRDefault="000D2A83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3604F" w:rsidRDefault="00B3604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A460C4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Iva  KALÁTOVÁ 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 w:rsidR="00C476AB"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proofErr w:type="spellStart"/>
      <w:r w:rsidR="00814AE0">
        <w:rPr>
          <w:rFonts w:ascii="Times New Roman" w:hAnsi="Times New Roman" w:cs="Times New Roman"/>
          <w:spacing w:val="-3"/>
          <w:sz w:val="24"/>
        </w:rPr>
        <w:t>Kamal</w:t>
      </w:r>
      <w:proofErr w:type="spellEnd"/>
      <w:r w:rsidR="00814AE0">
        <w:rPr>
          <w:rFonts w:ascii="Times New Roman" w:hAnsi="Times New Roman" w:cs="Times New Roman"/>
          <w:spacing w:val="-3"/>
          <w:sz w:val="24"/>
        </w:rPr>
        <w:t xml:space="preserve">  FARHAN  v.r.</w:t>
      </w:r>
    </w:p>
    <w:p w:rsidR="00814AE0" w:rsidRDefault="00814AE0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ověřovatel</w:t>
      </w:r>
      <w:r w:rsidR="00A460C4">
        <w:rPr>
          <w:rFonts w:ascii="Times New Roman" w:hAnsi="Times New Roman" w:cs="Times New Roman"/>
          <w:spacing w:val="-3"/>
          <w:sz w:val="24"/>
        </w:rPr>
        <w:t>ka</w:t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r w:rsidR="00A460C4">
        <w:rPr>
          <w:rFonts w:ascii="Times New Roman" w:hAnsi="Times New Roman" w:cs="Times New Roman"/>
          <w:spacing w:val="-3"/>
          <w:sz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814AE0" w:rsidRDefault="00814AE0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814AE0" w:rsidRDefault="00814AE0" w:rsidP="00814AE0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0D2A83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Miloslava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5F7FEA">
        <w:rPr>
          <w:rFonts w:ascii="Times New Roman" w:hAnsi="Times New Roman" w:cs="Times New Roman"/>
          <w:spacing w:val="-3"/>
          <w:sz w:val="24"/>
        </w:rPr>
        <w:t>VO</w:t>
      </w:r>
      <w:r>
        <w:rPr>
          <w:rFonts w:ascii="Times New Roman" w:hAnsi="Times New Roman" w:cs="Times New Roman"/>
          <w:spacing w:val="-3"/>
          <w:sz w:val="24"/>
        </w:rPr>
        <w:t>STRÁ</w:t>
      </w:r>
      <w:r w:rsidR="00B3604F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C476AB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3D6F25" w:rsidRDefault="000D2A83" w:rsidP="00814AE0">
      <w:pPr>
        <w:tabs>
          <w:tab w:val="left" w:pos="0"/>
        </w:tabs>
        <w:ind w:left="720" w:hanging="720"/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p w:rsidR="006D7378" w:rsidRDefault="006D7378" w:rsidP="003D6F2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E3A78"/>
    <w:multiLevelType w:val="hybridMultilevel"/>
    <w:tmpl w:val="7C32EE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6FC23D6F"/>
    <w:multiLevelType w:val="hybridMultilevel"/>
    <w:tmpl w:val="2880F92E"/>
    <w:lvl w:ilvl="0" w:tplc="DD4E870E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338F7"/>
    <w:rsid w:val="00056FA2"/>
    <w:rsid w:val="000D2A83"/>
    <w:rsid w:val="000E2174"/>
    <w:rsid w:val="000E76B0"/>
    <w:rsid w:val="0012186D"/>
    <w:rsid w:val="00175E98"/>
    <w:rsid w:val="001D7ECB"/>
    <w:rsid w:val="001E0D70"/>
    <w:rsid w:val="00200ED7"/>
    <w:rsid w:val="002267C7"/>
    <w:rsid w:val="00251E9D"/>
    <w:rsid w:val="002824B8"/>
    <w:rsid w:val="00285F58"/>
    <w:rsid w:val="002A2C02"/>
    <w:rsid w:val="002C7E17"/>
    <w:rsid w:val="0033017E"/>
    <w:rsid w:val="00337117"/>
    <w:rsid w:val="0034692E"/>
    <w:rsid w:val="003D6F25"/>
    <w:rsid w:val="0041602C"/>
    <w:rsid w:val="00473CFB"/>
    <w:rsid w:val="00481142"/>
    <w:rsid w:val="00485101"/>
    <w:rsid w:val="004D0C5D"/>
    <w:rsid w:val="00576163"/>
    <w:rsid w:val="00577691"/>
    <w:rsid w:val="005953C8"/>
    <w:rsid w:val="005B0BB1"/>
    <w:rsid w:val="005F7FEA"/>
    <w:rsid w:val="00675D29"/>
    <w:rsid w:val="006D7378"/>
    <w:rsid w:val="007B0965"/>
    <w:rsid w:val="007C1339"/>
    <w:rsid w:val="007F5D25"/>
    <w:rsid w:val="00814AE0"/>
    <w:rsid w:val="008162E9"/>
    <w:rsid w:val="0085035A"/>
    <w:rsid w:val="0085267B"/>
    <w:rsid w:val="0085420E"/>
    <w:rsid w:val="0086427A"/>
    <w:rsid w:val="008B17BD"/>
    <w:rsid w:val="009540D5"/>
    <w:rsid w:val="0097023B"/>
    <w:rsid w:val="0097227E"/>
    <w:rsid w:val="009C6A52"/>
    <w:rsid w:val="009E4044"/>
    <w:rsid w:val="00A460C4"/>
    <w:rsid w:val="00A74EA3"/>
    <w:rsid w:val="00A80C8B"/>
    <w:rsid w:val="00AD24CD"/>
    <w:rsid w:val="00AF000A"/>
    <w:rsid w:val="00B3604F"/>
    <w:rsid w:val="00B6791F"/>
    <w:rsid w:val="00B93E72"/>
    <w:rsid w:val="00C2354C"/>
    <w:rsid w:val="00C476AB"/>
    <w:rsid w:val="00C82B8A"/>
    <w:rsid w:val="00C853D0"/>
    <w:rsid w:val="00CC11B7"/>
    <w:rsid w:val="00D74372"/>
    <w:rsid w:val="00D841BF"/>
    <w:rsid w:val="00DA7753"/>
    <w:rsid w:val="00E03075"/>
    <w:rsid w:val="00E134E4"/>
    <w:rsid w:val="00E13A0D"/>
    <w:rsid w:val="00E2087F"/>
    <w:rsid w:val="00E459A6"/>
    <w:rsid w:val="00E650B9"/>
    <w:rsid w:val="00EE6BF1"/>
    <w:rsid w:val="00F33C9B"/>
    <w:rsid w:val="00F9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C83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character" w:styleId="Hypertextovodkaz">
    <w:name w:val="Hyperlink"/>
    <w:basedOn w:val="Standardnpsmoodstavce"/>
    <w:uiPriority w:val="99"/>
    <w:semiHidden/>
    <w:unhideWhenUsed/>
    <w:rsid w:val="007F5D2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3A0D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602C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602C"/>
    <w:rPr>
      <w:rFonts w:ascii="Segoe UI" w:eastAsia="Times New Roman" w:hAnsi="Segoe UI"/>
      <w:sz w:val="18"/>
      <w:szCs w:val="16"/>
    </w:rPr>
  </w:style>
  <w:style w:type="paragraph" w:customStyle="1" w:styleId="PS-uvodnodstavec">
    <w:name w:val="PS-uvodní odstavec"/>
    <w:basedOn w:val="Normln"/>
    <w:qFormat/>
    <w:rsid w:val="00577691"/>
    <w:pPr>
      <w:spacing w:after="360" w:line="256" w:lineRule="auto"/>
      <w:ind w:firstLine="709"/>
      <w:jc w:val="both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Kysilkova Michaela</cp:lastModifiedBy>
  <cp:revision>12</cp:revision>
  <cp:lastPrinted>2020-05-04T14:27:00Z</cp:lastPrinted>
  <dcterms:created xsi:type="dcterms:W3CDTF">2020-05-04T14:04:00Z</dcterms:created>
  <dcterms:modified xsi:type="dcterms:W3CDTF">2020-05-05T08:03:00Z</dcterms:modified>
  <dc:language>cs-CZ</dc:language>
</cp:coreProperties>
</file>