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5B4" w:rsidRDefault="00B765B4" w:rsidP="00B765B4">
      <w:pPr>
        <w:pStyle w:val="ZKON"/>
        <w:rPr>
          <w:rStyle w:val="normln0"/>
        </w:rPr>
      </w:pPr>
      <w:r>
        <w:rPr>
          <w:rStyle w:val="normln0"/>
        </w:rPr>
        <w:t>ZÁKON</w:t>
      </w:r>
    </w:p>
    <w:p w:rsidR="00B765B4" w:rsidRPr="00B765B4" w:rsidRDefault="00B765B4" w:rsidP="00B765B4">
      <w:pPr>
        <w:pStyle w:val="nadpiszkona"/>
        <w:rPr>
          <w:rStyle w:val="normln0"/>
          <w:b w:val="0"/>
        </w:rPr>
      </w:pPr>
      <w:r w:rsidRPr="00B765B4">
        <w:rPr>
          <w:rStyle w:val="normln0"/>
          <w:b w:val="0"/>
        </w:rPr>
        <w:t xml:space="preserve">ze dne    </w:t>
      </w:r>
      <w:r w:rsidR="00EC23C5">
        <w:rPr>
          <w:rStyle w:val="normln0"/>
          <w:b w:val="0"/>
        </w:rPr>
        <w:t xml:space="preserve">     </w:t>
      </w:r>
      <w:r w:rsidRPr="00B765B4">
        <w:rPr>
          <w:rStyle w:val="normln0"/>
          <w:b w:val="0"/>
        </w:rPr>
        <w:t xml:space="preserve">  2020,</w:t>
      </w:r>
    </w:p>
    <w:p w:rsidR="00EB5898" w:rsidRPr="007C00E8" w:rsidRDefault="00EB5898" w:rsidP="00B765B4">
      <w:pPr>
        <w:pStyle w:val="nadpiszkona"/>
        <w:rPr>
          <w:rStyle w:val="normln0"/>
          <w:b w:val="0"/>
        </w:rPr>
      </w:pPr>
      <w:r>
        <w:rPr>
          <w:rStyle w:val="normln0"/>
        </w:rPr>
        <w:t>kterým se mění zákon č. 353/2003</w:t>
      </w:r>
      <w:r w:rsidRPr="00DE49D3">
        <w:rPr>
          <w:rStyle w:val="normln0"/>
        </w:rPr>
        <w:t xml:space="preserve"> Sb., o</w:t>
      </w:r>
      <w:r>
        <w:rPr>
          <w:rStyle w:val="normln0"/>
        </w:rPr>
        <w:t> spotřebních daních</w:t>
      </w:r>
      <w:r w:rsidRPr="00DE49D3">
        <w:rPr>
          <w:rStyle w:val="normln0"/>
        </w:rPr>
        <w:t>, ve znění pozdějších předpisů</w:t>
      </w:r>
      <w:r>
        <w:rPr>
          <w:rStyle w:val="normln0"/>
        </w:rPr>
        <w:t>,</w:t>
      </w:r>
      <w:r w:rsidRPr="00DE49D3">
        <w:rPr>
          <w:rStyle w:val="normln0"/>
        </w:rPr>
        <w:t xml:space="preserve"> </w:t>
      </w:r>
      <w:r w:rsidRPr="000009A4">
        <w:rPr>
          <w:rStyle w:val="normln0"/>
        </w:rPr>
        <w:t>v</w:t>
      </w:r>
      <w:r>
        <w:rPr>
          <w:rStyle w:val="normln0"/>
        </w:rPr>
        <w:t> </w:t>
      </w:r>
      <w:r w:rsidRPr="000009A4">
        <w:rPr>
          <w:rStyle w:val="normln0"/>
        </w:rPr>
        <w:t>souvislosti s</w:t>
      </w:r>
      <w:r>
        <w:rPr>
          <w:rStyle w:val="normln0"/>
        </w:rPr>
        <w:t> </w:t>
      </w:r>
      <w:r w:rsidRPr="000009A4">
        <w:rPr>
          <w:rStyle w:val="normln0"/>
        </w:rPr>
        <w:t xml:space="preserve">výskytem </w:t>
      </w:r>
      <w:proofErr w:type="spellStart"/>
      <w:r w:rsidRPr="000009A4">
        <w:rPr>
          <w:rStyle w:val="normln0"/>
        </w:rPr>
        <w:t>koronaviru</w:t>
      </w:r>
      <w:proofErr w:type="spellEnd"/>
      <w:r w:rsidRPr="000009A4">
        <w:rPr>
          <w:rStyle w:val="normln0"/>
        </w:rPr>
        <w:t xml:space="preserve"> SARS CoV-2</w:t>
      </w:r>
    </w:p>
    <w:p w:rsidR="00B765B4" w:rsidRDefault="00B765B4" w:rsidP="00B765B4">
      <w:pPr>
        <w:pStyle w:val="Parlament"/>
      </w:pPr>
      <w:r>
        <w:t>Parlament se usnesl na tomto zákoně České republiky:</w:t>
      </w:r>
    </w:p>
    <w:p w:rsidR="00EB5898" w:rsidRDefault="00B765B4" w:rsidP="00B765B4">
      <w:pPr>
        <w:pStyle w:val="lnek"/>
      </w:pPr>
      <w:r>
        <w:t xml:space="preserve">Čl. </w:t>
      </w:r>
      <w:r w:rsidR="00EB5898" w:rsidRPr="00DE49D3">
        <w:t>I</w:t>
      </w:r>
    </w:p>
    <w:p w:rsidR="00EB5898" w:rsidRPr="006A0480" w:rsidRDefault="00EB5898" w:rsidP="00B765B4">
      <w:pPr>
        <w:pStyle w:val="Textlnku"/>
      </w:pPr>
      <w:r w:rsidRPr="006A0480">
        <w:t>Zákon č.</w:t>
      </w:r>
      <w:r>
        <w:t> </w:t>
      </w:r>
      <w:r w:rsidRPr="006A0480">
        <w:t>353/2003 Sb., o</w:t>
      </w:r>
      <w:r>
        <w:t> </w:t>
      </w:r>
      <w:r w:rsidRPr="006A0480">
        <w:t>spotřebních daních, ve znění zákona č.</w:t>
      </w:r>
      <w:r>
        <w:t> </w:t>
      </w:r>
      <w:r w:rsidRPr="006A0480">
        <w:t>479/2003 Sb., zákona č.</w:t>
      </w:r>
      <w:r>
        <w:t> </w:t>
      </w:r>
      <w:r w:rsidRPr="006A0480">
        <w:t>237/2004 Sb., zákona č.</w:t>
      </w:r>
      <w:r>
        <w:t> </w:t>
      </w:r>
      <w:r w:rsidRPr="006A0480">
        <w:t>313/2004 Sb., zákona č.</w:t>
      </w:r>
      <w:r>
        <w:t> </w:t>
      </w:r>
      <w:r w:rsidRPr="006A0480">
        <w:t>558/2004 Sb., zákona č.</w:t>
      </w:r>
      <w:r>
        <w:t> </w:t>
      </w:r>
      <w:r w:rsidRPr="006A0480">
        <w:t>693/2004 Sb., zákona č.</w:t>
      </w:r>
      <w:r>
        <w:t> </w:t>
      </w:r>
      <w:r w:rsidRPr="006A0480">
        <w:t>179/2005 Sb., zákona č.</w:t>
      </w:r>
      <w:r>
        <w:t> </w:t>
      </w:r>
      <w:r w:rsidRPr="006A0480">
        <w:t>217/2005 Sb., zákona č.</w:t>
      </w:r>
      <w:r>
        <w:t> </w:t>
      </w:r>
      <w:r w:rsidRPr="006A0480">
        <w:t>377/2005 Sb., zákona č.</w:t>
      </w:r>
      <w:r>
        <w:t> </w:t>
      </w:r>
      <w:r w:rsidRPr="006A0480">
        <w:t>379/2005 Sb., zákona č.</w:t>
      </w:r>
      <w:r>
        <w:t> </w:t>
      </w:r>
      <w:r w:rsidRPr="006A0480">
        <w:t>545/2005 Sb., zákona č.</w:t>
      </w:r>
      <w:r>
        <w:t> </w:t>
      </w:r>
      <w:r w:rsidRPr="006A0480">
        <w:t>310/2006 Sb., zákona č.</w:t>
      </w:r>
      <w:r>
        <w:t> </w:t>
      </w:r>
      <w:r w:rsidRPr="006A0480">
        <w:t>575/2006 Sb., zákona č.</w:t>
      </w:r>
      <w:r>
        <w:t> </w:t>
      </w:r>
      <w:r w:rsidRPr="006A0480">
        <w:t>261/2007 Sb., zákona č.</w:t>
      </w:r>
      <w:r>
        <w:t> </w:t>
      </w:r>
      <w:r w:rsidRPr="006A0480">
        <w:t>270/2007 Sb., zákona č.</w:t>
      </w:r>
      <w:r>
        <w:t> </w:t>
      </w:r>
      <w:r w:rsidRPr="006A0480">
        <w:t>296/2007 Sb., zákona č.</w:t>
      </w:r>
      <w:r>
        <w:t> </w:t>
      </w:r>
      <w:r w:rsidRPr="006A0480">
        <w:t>37/2008 Sb., zákona č.</w:t>
      </w:r>
      <w:r>
        <w:t> </w:t>
      </w:r>
      <w:r w:rsidRPr="006A0480">
        <w:t>124/2008 Sb., zákona č.</w:t>
      </w:r>
      <w:r>
        <w:t> </w:t>
      </w:r>
      <w:r w:rsidRPr="006A0480">
        <w:t>245/2008 Sb., zákona č.</w:t>
      </w:r>
      <w:r>
        <w:t> </w:t>
      </w:r>
      <w:r w:rsidRPr="006A0480">
        <w:t>309/2008 Sb., zákona č.</w:t>
      </w:r>
      <w:r>
        <w:t> </w:t>
      </w:r>
      <w:r w:rsidRPr="006A0480">
        <w:t>87/2009 Sb., zákona č.</w:t>
      </w:r>
      <w:r>
        <w:t> </w:t>
      </w:r>
      <w:r w:rsidRPr="006A0480">
        <w:t>281/2009 Sb., zákona č.</w:t>
      </w:r>
      <w:r>
        <w:t> </w:t>
      </w:r>
      <w:r w:rsidRPr="006A0480">
        <w:t>292/2009 Sb., zákona č.</w:t>
      </w:r>
      <w:r>
        <w:t> </w:t>
      </w:r>
      <w:r w:rsidRPr="006A0480">
        <w:t>362/2009 Sb., zákona č.</w:t>
      </w:r>
      <w:r>
        <w:t> </w:t>
      </w:r>
      <w:r w:rsidRPr="006A0480">
        <w:t>59/2010 Sb., zákona č.</w:t>
      </w:r>
      <w:r>
        <w:t> </w:t>
      </w:r>
      <w:r w:rsidRPr="006A0480">
        <w:t>95/2011 Sb., zákona č.</w:t>
      </w:r>
      <w:r>
        <w:t> </w:t>
      </w:r>
      <w:r w:rsidRPr="006A0480">
        <w:t>221/2011 Sb., zákona č.</w:t>
      </w:r>
      <w:r>
        <w:t> </w:t>
      </w:r>
      <w:r w:rsidRPr="006A0480">
        <w:t>420/2011 Sb., zákona č.</w:t>
      </w:r>
      <w:r>
        <w:t> </w:t>
      </w:r>
      <w:r w:rsidRPr="006A0480">
        <w:t>457/2011 Sb., zákona č.</w:t>
      </w:r>
      <w:r>
        <w:t> </w:t>
      </w:r>
      <w:r w:rsidRPr="006A0480">
        <w:t>458/2011 Sb., zákona č.</w:t>
      </w:r>
      <w:r>
        <w:t> </w:t>
      </w:r>
      <w:r w:rsidRPr="006A0480">
        <w:t>18/2012 Sb., zákona č.</w:t>
      </w:r>
      <w:r>
        <w:t> </w:t>
      </w:r>
      <w:r w:rsidRPr="006A0480">
        <w:t>407/2012 Sb., zákona č.</w:t>
      </w:r>
      <w:r>
        <w:t> </w:t>
      </w:r>
      <w:r w:rsidRPr="006A0480">
        <w:t>500/2012 Sb., zákona č.</w:t>
      </w:r>
      <w:r>
        <w:t> </w:t>
      </w:r>
      <w:r w:rsidRPr="006A0480">
        <w:t>308/2013 Sb., zákonného opatření Senátu č.</w:t>
      </w:r>
      <w:r>
        <w:t> </w:t>
      </w:r>
      <w:r w:rsidRPr="006A0480">
        <w:t>344/2013 Sb., zákona č.</w:t>
      </w:r>
      <w:r>
        <w:t> </w:t>
      </w:r>
      <w:r w:rsidRPr="006A0480">
        <w:t>201/2014 Sb., zákona č.</w:t>
      </w:r>
      <w:r>
        <w:t> </w:t>
      </w:r>
      <w:r w:rsidRPr="006A0480">
        <w:t>331/2014 Sb., zákona č.</w:t>
      </w:r>
      <w:r>
        <w:t> </w:t>
      </w:r>
      <w:r w:rsidRPr="006A0480">
        <w:t>157/2015 Sb., zákona č.</w:t>
      </w:r>
      <w:r>
        <w:t> </w:t>
      </w:r>
      <w:r w:rsidRPr="006A0480">
        <w:t>315/2015 Sb., zákona č.</w:t>
      </w:r>
      <w:r>
        <w:t> </w:t>
      </w:r>
      <w:r w:rsidRPr="006A0480">
        <w:t>382/2015 Sb., zákona č.</w:t>
      </w:r>
      <w:r>
        <w:t> </w:t>
      </w:r>
      <w:r w:rsidRPr="006A0480">
        <w:t>188/2016 Sb., zákona č.</w:t>
      </w:r>
      <w:r>
        <w:t> </w:t>
      </w:r>
      <w:r w:rsidRPr="006A0480">
        <w:t>243/2016 Sb., zákona č.</w:t>
      </w:r>
      <w:r>
        <w:t> </w:t>
      </w:r>
      <w:r w:rsidRPr="006A0480">
        <w:t>453/2016 Sb., zákona č.</w:t>
      </w:r>
      <w:r>
        <w:t> </w:t>
      </w:r>
      <w:r w:rsidRPr="006A0480">
        <w:t>65/2017 Sb., zákona č.</w:t>
      </w:r>
      <w:r>
        <w:t> </w:t>
      </w:r>
      <w:r w:rsidRPr="006A0480">
        <w:t>183/2017 Sb., zákona č.</w:t>
      </w:r>
      <w:r>
        <w:t> </w:t>
      </w:r>
      <w:r w:rsidRPr="006A0480">
        <w:t>4/2019 Sb., zákona č.</w:t>
      </w:r>
      <w:r>
        <w:t> 80/2019 Sb.</w:t>
      </w:r>
      <w:r w:rsidR="00B547FA">
        <w:t>,</w:t>
      </w:r>
      <w:r>
        <w:t xml:space="preserve"> </w:t>
      </w:r>
      <w:r w:rsidR="00B547FA">
        <w:t xml:space="preserve">zákona č. 277/2019 Sb. a </w:t>
      </w:r>
      <w:bookmarkStart w:id="0" w:name="_GoBack"/>
      <w:bookmarkEnd w:id="0"/>
      <w:r w:rsidRPr="006A0480">
        <w:t>zákona č.</w:t>
      </w:r>
      <w:r>
        <w:t xml:space="preserve"> 364/2019 </w:t>
      </w:r>
      <w:r w:rsidRPr="006A0480">
        <w:t>Sb., se mění takto:</w:t>
      </w:r>
    </w:p>
    <w:p w:rsidR="000B6573" w:rsidRPr="00D74650" w:rsidRDefault="000B6573" w:rsidP="000B6573">
      <w:pPr>
        <w:pStyle w:val="Novelizanbod"/>
      </w:pPr>
      <w:r w:rsidRPr="00D74650">
        <w:t>V § 89 se doplňuje odstavec 4, který zní:</w:t>
      </w:r>
    </w:p>
    <w:p w:rsidR="000B6573" w:rsidRDefault="000B6573" w:rsidP="000B6573">
      <w:pPr>
        <w:pStyle w:val="Textparagrafu"/>
      </w:pPr>
      <w:r w:rsidRPr="00D74650">
        <w:t>„(4) Správce daně může v odůvodněných případech povolit provozovateli daňového skladu, který uvedl pivo do volného daňového oběhu, vrácení tohoto piva do režimu podmíněného osvobození od daně za účelem jeho likvidace nebo přepracování. Provozovateli daňového skladu vzniká dnem opětovného uvedení do režimu podmíněného osvobození od daně nárok na vrácení daně. Nárok na vrácení daně se uplatňuje podle § 14 odst. 5 až 8 a zaniká ve lhůtě uvedené v § 16.“</w:t>
      </w:r>
      <w:r>
        <w:t>.</w:t>
      </w:r>
    </w:p>
    <w:p w:rsidR="00EB5898" w:rsidRPr="004070C6" w:rsidRDefault="00EB5898" w:rsidP="00B765B4">
      <w:pPr>
        <w:pStyle w:val="Novelizanbod"/>
      </w:pPr>
      <w:r w:rsidRPr="004070C6">
        <w:t>V</w:t>
      </w:r>
      <w:r>
        <w:t> </w:t>
      </w:r>
      <w:r w:rsidRPr="004070C6">
        <w:t>§</w:t>
      </w:r>
      <w:r>
        <w:t> </w:t>
      </w:r>
      <w:r w:rsidRPr="004070C6">
        <w:t>118c odst</w:t>
      </w:r>
      <w:r w:rsidR="00A57089">
        <w:t>.</w:t>
      </w:r>
      <w:r w:rsidRPr="004070C6">
        <w:t xml:space="preserve"> 2</w:t>
      </w:r>
      <w:r w:rsidR="00A57089" w:rsidRPr="00A57089">
        <w:t xml:space="preserve"> </w:t>
      </w:r>
      <w:r w:rsidR="00A57089" w:rsidRPr="00F7102B">
        <w:t>se slovo „</w:t>
      </w:r>
      <w:r w:rsidR="00A57089" w:rsidRPr="00A57089">
        <w:t>druhého</w:t>
      </w:r>
      <w:r w:rsidR="00A57089" w:rsidRPr="00F7102B">
        <w:t>“ nahrazuje slovem „</w:t>
      </w:r>
      <w:r w:rsidR="00A57089" w:rsidRPr="00A57089">
        <w:t>třetího</w:t>
      </w:r>
      <w:r w:rsidR="00A57089" w:rsidRPr="00F7102B">
        <w:t>“.</w:t>
      </w:r>
    </w:p>
    <w:p w:rsidR="00EB5898" w:rsidRPr="004070C6" w:rsidRDefault="00EB5898" w:rsidP="00B765B4">
      <w:pPr>
        <w:pStyle w:val="Novelizanbod"/>
        <w:keepNext w:val="0"/>
      </w:pPr>
      <w:r w:rsidRPr="004070C6">
        <w:t>V</w:t>
      </w:r>
      <w:r>
        <w:t> </w:t>
      </w:r>
      <w:r w:rsidRPr="004070C6">
        <w:t>§</w:t>
      </w:r>
      <w:r>
        <w:t> </w:t>
      </w:r>
      <w:r w:rsidRPr="004070C6">
        <w:t>122a odst. 1</w:t>
      </w:r>
      <w:r>
        <w:t> </w:t>
      </w:r>
      <w:r w:rsidRPr="004070C6">
        <w:t>písm. b) se slovo „druhého“ nahrazuje slovem „třetího“.</w:t>
      </w:r>
    </w:p>
    <w:p w:rsidR="00EB5898" w:rsidRPr="004070C6" w:rsidRDefault="00EB5898" w:rsidP="00B765B4">
      <w:pPr>
        <w:pStyle w:val="Novelizanbod"/>
        <w:keepNext w:val="0"/>
      </w:pPr>
      <w:r w:rsidRPr="004070C6">
        <w:t>V</w:t>
      </w:r>
      <w:r>
        <w:t> </w:t>
      </w:r>
      <w:r w:rsidRPr="004070C6">
        <w:t>§</w:t>
      </w:r>
      <w:r>
        <w:t> </w:t>
      </w:r>
      <w:r w:rsidRPr="004070C6">
        <w:t>122a odst. 1</w:t>
      </w:r>
      <w:r>
        <w:t> </w:t>
      </w:r>
      <w:r w:rsidRPr="004070C6">
        <w:t>písm. d) se slovo „čtvrtého“ nahrazuje slovem „pátého“.</w:t>
      </w:r>
    </w:p>
    <w:p w:rsidR="00EB5898" w:rsidRPr="004070C6" w:rsidRDefault="00EB5898" w:rsidP="00B765B4">
      <w:pPr>
        <w:pStyle w:val="Novelizanbod"/>
        <w:keepNext w:val="0"/>
      </w:pPr>
      <w:r w:rsidRPr="004070C6">
        <w:t>V</w:t>
      </w:r>
      <w:r>
        <w:t> </w:t>
      </w:r>
      <w:r w:rsidRPr="004070C6">
        <w:t>§</w:t>
      </w:r>
      <w:r>
        <w:t> </w:t>
      </w:r>
      <w:r w:rsidRPr="004070C6">
        <w:t>122a odst. 2</w:t>
      </w:r>
      <w:r>
        <w:t> </w:t>
      </w:r>
      <w:r w:rsidRPr="004070C6">
        <w:t>se slovo „čtvrtého“ nahrazuje slovem „pátého“.</w:t>
      </w:r>
    </w:p>
    <w:p w:rsidR="00B765B4" w:rsidRDefault="000B6573" w:rsidP="000B6573">
      <w:pPr>
        <w:pStyle w:val="Novelizanbod"/>
      </w:pPr>
      <w:r w:rsidRPr="00D74650">
        <w:lastRenderedPageBreak/>
        <w:t>V § 89 se odstavec 4 zrušuje.</w:t>
      </w:r>
    </w:p>
    <w:p w:rsidR="00EB5898" w:rsidRPr="00A57089" w:rsidRDefault="00EB5898" w:rsidP="00B765B4">
      <w:pPr>
        <w:pStyle w:val="Novelizanbod"/>
        <w:keepNext w:val="0"/>
      </w:pPr>
      <w:r w:rsidRPr="004070C6">
        <w:t>V</w:t>
      </w:r>
      <w:r>
        <w:t> </w:t>
      </w:r>
      <w:r w:rsidRPr="004070C6">
        <w:t>§</w:t>
      </w:r>
      <w:r>
        <w:t> </w:t>
      </w:r>
      <w:r w:rsidRPr="004070C6">
        <w:t>118c ods</w:t>
      </w:r>
      <w:r w:rsidR="00A57089">
        <w:t>t.</w:t>
      </w:r>
      <w:r w:rsidRPr="004070C6">
        <w:t xml:space="preserve"> 2</w:t>
      </w:r>
      <w:r>
        <w:t> </w:t>
      </w:r>
      <w:r w:rsidR="00A57089" w:rsidRPr="00F7102B">
        <w:t>se slovo „</w:t>
      </w:r>
      <w:r w:rsidR="00A57089" w:rsidRPr="00A57089">
        <w:t>třetího“ nahrazuje slovem „druhého“</w:t>
      </w:r>
      <w:r w:rsidR="00A57089">
        <w:t>.</w:t>
      </w:r>
    </w:p>
    <w:p w:rsidR="00EB5898" w:rsidRPr="004070C6" w:rsidRDefault="00EB5898" w:rsidP="00B765B4">
      <w:pPr>
        <w:pStyle w:val="Novelizanbod"/>
      </w:pPr>
      <w:r w:rsidRPr="004070C6">
        <w:t>V</w:t>
      </w:r>
      <w:r>
        <w:t> </w:t>
      </w:r>
      <w:r w:rsidRPr="004070C6">
        <w:t>§</w:t>
      </w:r>
      <w:r>
        <w:t> </w:t>
      </w:r>
      <w:r w:rsidRPr="004070C6">
        <w:t>122a odst. 1</w:t>
      </w:r>
      <w:r>
        <w:t> </w:t>
      </w:r>
      <w:r w:rsidRPr="004070C6">
        <w:t>písm. b) se slovo „třetího“ nahrazuje slovem „druhého“.</w:t>
      </w:r>
    </w:p>
    <w:p w:rsidR="00EB5898" w:rsidRPr="004070C6" w:rsidRDefault="00EB5898" w:rsidP="00B765B4">
      <w:pPr>
        <w:pStyle w:val="Novelizanbod"/>
      </w:pPr>
      <w:r w:rsidRPr="004070C6">
        <w:t>V</w:t>
      </w:r>
      <w:r>
        <w:t> </w:t>
      </w:r>
      <w:r w:rsidRPr="004070C6">
        <w:t>§</w:t>
      </w:r>
      <w:r>
        <w:t> </w:t>
      </w:r>
      <w:r w:rsidRPr="004070C6">
        <w:t>122a odst. 1</w:t>
      </w:r>
      <w:r>
        <w:t> </w:t>
      </w:r>
      <w:r w:rsidRPr="004070C6">
        <w:t>písm. d) se slovo „pátého“ nahrazuje slovem „čtvrtého“.</w:t>
      </w:r>
    </w:p>
    <w:p w:rsidR="00EB5898" w:rsidRDefault="00EB5898" w:rsidP="00B765B4">
      <w:pPr>
        <w:pStyle w:val="Novelizanbod"/>
      </w:pPr>
      <w:r w:rsidRPr="004070C6">
        <w:t>V</w:t>
      </w:r>
      <w:r>
        <w:t> </w:t>
      </w:r>
      <w:r w:rsidRPr="004070C6">
        <w:t>§</w:t>
      </w:r>
      <w:r>
        <w:t> </w:t>
      </w:r>
      <w:r w:rsidRPr="004070C6">
        <w:t>122a odst. 2</w:t>
      </w:r>
      <w:r>
        <w:t> </w:t>
      </w:r>
      <w:r w:rsidRPr="004070C6">
        <w:t>se slovo „pátého“ nahrazuje slovem „čtvrtého“.</w:t>
      </w:r>
    </w:p>
    <w:p w:rsidR="00EB5898" w:rsidRDefault="00B765B4" w:rsidP="00B765B4">
      <w:pPr>
        <w:pStyle w:val="lnek"/>
      </w:pPr>
      <w:r>
        <w:t xml:space="preserve">Čl. </w:t>
      </w:r>
      <w:r w:rsidR="00EB5898" w:rsidRPr="00AD1E56">
        <w:t>II</w:t>
      </w:r>
    </w:p>
    <w:p w:rsidR="00A57089" w:rsidRPr="00CB1A6A" w:rsidRDefault="00A57089" w:rsidP="00A57089">
      <w:pPr>
        <w:pStyle w:val="Nadpislnku"/>
      </w:pPr>
      <w:r w:rsidRPr="00CB1A6A">
        <w:t>Přechodná ustanovení</w:t>
      </w:r>
    </w:p>
    <w:p w:rsidR="00A57089" w:rsidRDefault="00A57089" w:rsidP="00A57089">
      <w:pPr>
        <w:pStyle w:val="Textlnku"/>
      </w:pPr>
      <w:r>
        <w:t xml:space="preserve">1. </w:t>
      </w:r>
      <w:r w:rsidRPr="002650CB">
        <w:t>Osoba, která do 31. března 2020</w:t>
      </w:r>
      <w:r>
        <w:t xml:space="preserve"> </w:t>
      </w:r>
      <w:r w:rsidRPr="002650CB">
        <w:t xml:space="preserve">neuplatnila nárok na vrácení daně v daňovém přiznání podle § 57 odst. 19 zákona č. 353/2003 Sb., ve znění účinném přede dnem nabytí účinnosti tohoto zákona, </w:t>
      </w:r>
      <w:r>
        <w:t xml:space="preserve">za zdaňovací období, u nějž lhůta pro podání daňového přiznání uplynula dnem </w:t>
      </w:r>
      <w:r w:rsidRPr="002650CB">
        <w:t xml:space="preserve">31. března 2020, může tento nárok uplatnit v daňovém přiznání podaném ve lhůtě </w:t>
      </w:r>
      <w:r>
        <w:t xml:space="preserve">od 1. dubna 2020 </w:t>
      </w:r>
      <w:r w:rsidRPr="002650CB">
        <w:t>do 5 dnů ode dne nabytí účinnosti tohoto zákona.</w:t>
      </w:r>
    </w:p>
    <w:p w:rsidR="00A57089" w:rsidRDefault="00A57089" w:rsidP="00A57089">
      <w:pPr>
        <w:pStyle w:val="Textlnku"/>
      </w:pPr>
      <w:r>
        <w:t xml:space="preserve">2. </w:t>
      </w:r>
      <w:r w:rsidRPr="00EC7846">
        <w:t>Rozh</w:t>
      </w:r>
      <w:r>
        <w:t>odnutí správce daně, které bylo vydáno přede dnem</w:t>
      </w:r>
      <w:r w:rsidRPr="00EC7846">
        <w:t xml:space="preserve"> n</w:t>
      </w:r>
      <w:r>
        <w:t>abytí účinnosti tohoto zákona a kterým došlo k ukončení</w:t>
      </w:r>
      <w:r w:rsidRPr="00EC7846">
        <w:t xml:space="preserve"> řízení z důvodu uplynutí lhůty pro podání daňového přiznání podle § 57 odst. 19 zákona č. 353/2003 Sb., ve znění účinném přede dnem nabytí účinnosti tohoto zákona, </w:t>
      </w:r>
      <w:r>
        <w:t xml:space="preserve">a to řízení </w:t>
      </w:r>
      <w:r w:rsidRPr="00EC7846">
        <w:t xml:space="preserve">zahájeného podáním daňového přiznání </w:t>
      </w:r>
      <w:r>
        <w:t xml:space="preserve">ve lhůtě od 1. dubna 2020 </w:t>
      </w:r>
      <w:r w:rsidRPr="002650CB">
        <w:t>do 5 dnů ode dne nabytí účinnosti tohoto zákona</w:t>
      </w:r>
      <w:r>
        <w:t xml:space="preserve"> za zdaňovací období </w:t>
      </w:r>
      <w:r w:rsidRPr="00EC7846">
        <w:t>podle bodu 1, se stává neúčinným dnem nabytí účinnosti tohoto zákona.</w:t>
      </w:r>
    </w:p>
    <w:p w:rsidR="00A57089" w:rsidRPr="00A57089" w:rsidRDefault="00A57089" w:rsidP="00A57089">
      <w:pPr>
        <w:pStyle w:val="lnek"/>
      </w:pPr>
      <w:r>
        <w:t>Čl. III</w:t>
      </w:r>
    </w:p>
    <w:p w:rsidR="00EB5898" w:rsidRDefault="00EB5898" w:rsidP="00B765B4">
      <w:pPr>
        <w:pStyle w:val="Nadpislnku"/>
      </w:pPr>
      <w:r w:rsidRPr="00AD1E56">
        <w:t>Účinnost</w:t>
      </w:r>
    </w:p>
    <w:p w:rsidR="00A57089" w:rsidRPr="00D74650" w:rsidRDefault="00A57089" w:rsidP="00A57089">
      <w:pPr>
        <w:pStyle w:val="Textlnku"/>
      </w:pPr>
      <w:r w:rsidRPr="00D74650">
        <w:t>Tento zákon nabývá účinnosti dnem následujícím po dni jeho vyhlášení, s výjimkou</w:t>
      </w:r>
    </w:p>
    <w:p w:rsidR="00A57089" w:rsidRPr="00D74650" w:rsidRDefault="00A57089" w:rsidP="00A57089">
      <w:pPr>
        <w:pStyle w:val="Textpsmene"/>
      </w:pPr>
      <w:r w:rsidRPr="00D74650">
        <w:t>ustanovení čl. I bodů 7 až 10, která nabývají účinnosti dnem 1. října 2020,</w:t>
      </w:r>
    </w:p>
    <w:p w:rsidR="00A57089" w:rsidRPr="00D74650" w:rsidRDefault="00A57089" w:rsidP="00A57089">
      <w:pPr>
        <w:pStyle w:val="Textpsmene"/>
      </w:pPr>
      <w:r w:rsidRPr="00D74650">
        <w:t>ustanovení čl. I bodu 6, které nabývá účinnosti dnem 1. ledna 2021.</w:t>
      </w:r>
    </w:p>
    <w:p w:rsidR="00EB5898" w:rsidRDefault="00EB5898" w:rsidP="00B765B4">
      <w:pPr>
        <w:pStyle w:val="Textlnku"/>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898" w:rsidRDefault="00EB5898">
      <w:r>
        <w:separator/>
      </w:r>
    </w:p>
  </w:endnote>
  <w:endnote w:type="continuationSeparator" w:id="0">
    <w:p w:rsidR="00EB5898" w:rsidRDefault="00EB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898" w:rsidRDefault="00EB5898">
      <w:r>
        <w:separator/>
      </w:r>
    </w:p>
  </w:footnote>
  <w:footnote w:type="continuationSeparator" w:id="0">
    <w:p w:rsidR="00EB5898" w:rsidRDefault="00EB5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547FA">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6FC23D6F"/>
    <w:multiLevelType w:val="hybridMultilevel"/>
    <w:tmpl w:val="2880F92E"/>
    <w:lvl w:ilvl="0" w:tplc="DD4E870E">
      <w:start w:val="1"/>
      <w:numFmt w:val="lowerLetter"/>
      <w:lvlText w:val="%1)"/>
      <w:lvlJc w:val="left"/>
      <w:pPr>
        <w:ind w:left="360" w:hanging="360"/>
      </w:pPr>
      <w:rPr>
        <w:rFonts w:ascii="Times New Roman" w:eastAsia="Calibri" w:hAnsi="Times New Roman" w:cs="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7"/>
  </w:num>
  <w:num w:numId="6">
    <w:abstractNumId w:val="6"/>
  </w:num>
  <w:num w:numId="7">
    <w:abstractNumId w:val="5"/>
  </w:num>
  <w:num w:numId="8">
    <w:abstractNumId w:val="8"/>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B5898"/>
    <w:rsid w:val="000B6573"/>
    <w:rsid w:val="00266D0A"/>
    <w:rsid w:val="00891EB8"/>
    <w:rsid w:val="00A57089"/>
    <w:rsid w:val="00A73D85"/>
    <w:rsid w:val="00B16C4B"/>
    <w:rsid w:val="00B547FA"/>
    <w:rsid w:val="00B765B4"/>
    <w:rsid w:val="00D3190E"/>
    <w:rsid w:val="00E80D13"/>
    <w:rsid w:val="00EB5898"/>
    <w:rsid w:val="00EC23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44080"/>
  <w15:chartTrackingRefBased/>
  <w15:docId w15:val="{B87C420A-9118-4F5A-92AD-95F7B549C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47FA"/>
    <w:pPr>
      <w:jc w:val="both"/>
    </w:pPr>
    <w:rPr>
      <w:sz w:val="24"/>
      <w:szCs w:val="24"/>
    </w:rPr>
  </w:style>
  <w:style w:type="paragraph" w:styleId="Nadpis1">
    <w:name w:val="heading 1"/>
    <w:basedOn w:val="Normln"/>
    <w:next w:val="Normln"/>
    <w:qFormat/>
    <w:rsid w:val="00B547FA"/>
    <w:pPr>
      <w:keepNext/>
      <w:spacing w:before="240" w:after="60"/>
      <w:outlineLvl w:val="0"/>
    </w:pPr>
    <w:rPr>
      <w:rFonts w:ascii="Arial" w:hAnsi="Arial"/>
      <w:b/>
      <w:kern w:val="28"/>
      <w:sz w:val="28"/>
    </w:rPr>
  </w:style>
  <w:style w:type="character" w:default="1" w:styleId="Standardnpsmoodstavce">
    <w:name w:val="Default Paragraph Font"/>
    <w:semiHidden/>
    <w:rsid w:val="00B547F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547FA"/>
  </w:style>
  <w:style w:type="paragraph" w:styleId="Zhlav">
    <w:name w:val="header"/>
    <w:basedOn w:val="Normln"/>
    <w:semiHidden/>
    <w:rsid w:val="00B547FA"/>
    <w:pPr>
      <w:tabs>
        <w:tab w:val="center" w:pos="4536"/>
        <w:tab w:val="right" w:pos="9072"/>
      </w:tabs>
    </w:pPr>
  </w:style>
  <w:style w:type="paragraph" w:customStyle="1" w:styleId="Textparagrafu">
    <w:name w:val="Text paragrafu"/>
    <w:basedOn w:val="Normln"/>
    <w:rsid w:val="00B547FA"/>
    <w:pPr>
      <w:spacing w:before="240"/>
      <w:ind w:firstLine="425"/>
      <w:outlineLvl w:val="5"/>
    </w:pPr>
  </w:style>
  <w:style w:type="paragraph" w:customStyle="1" w:styleId="Paragraf">
    <w:name w:val="Paragraf"/>
    <w:basedOn w:val="Normln"/>
    <w:next w:val="Textodstavce"/>
    <w:rsid w:val="00B547FA"/>
    <w:pPr>
      <w:keepNext/>
      <w:keepLines/>
      <w:spacing w:before="240"/>
      <w:jc w:val="center"/>
      <w:outlineLvl w:val="5"/>
    </w:pPr>
  </w:style>
  <w:style w:type="paragraph" w:customStyle="1" w:styleId="Oddl">
    <w:name w:val="Oddíl"/>
    <w:basedOn w:val="Normln"/>
    <w:next w:val="Nadpisoddlu"/>
    <w:rsid w:val="00B547FA"/>
    <w:pPr>
      <w:keepNext/>
      <w:keepLines/>
      <w:spacing w:before="240"/>
      <w:jc w:val="center"/>
      <w:outlineLvl w:val="4"/>
    </w:pPr>
  </w:style>
  <w:style w:type="paragraph" w:customStyle="1" w:styleId="Nadpisoddlu">
    <w:name w:val="Nadpis oddílu"/>
    <w:basedOn w:val="Normln"/>
    <w:next w:val="Paragraf"/>
    <w:rsid w:val="00B547FA"/>
    <w:pPr>
      <w:keepNext/>
      <w:keepLines/>
      <w:jc w:val="center"/>
      <w:outlineLvl w:val="4"/>
    </w:pPr>
    <w:rPr>
      <w:b/>
    </w:rPr>
  </w:style>
  <w:style w:type="paragraph" w:customStyle="1" w:styleId="Dl">
    <w:name w:val="Díl"/>
    <w:basedOn w:val="Normln"/>
    <w:next w:val="Nadpisdlu"/>
    <w:rsid w:val="00B547FA"/>
    <w:pPr>
      <w:keepNext/>
      <w:keepLines/>
      <w:spacing w:before="240"/>
      <w:jc w:val="center"/>
      <w:outlineLvl w:val="3"/>
    </w:pPr>
  </w:style>
  <w:style w:type="paragraph" w:customStyle="1" w:styleId="Nadpisdlu">
    <w:name w:val="Nadpis dílu"/>
    <w:basedOn w:val="Normln"/>
    <w:next w:val="Oddl"/>
    <w:rsid w:val="00B547FA"/>
    <w:pPr>
      <w:keepNext/>
      <w:keepLines/>
      <w:jc w:val="center"/>
      <w:outlineLvl w:val="3"/>
    </w:pPr>
    <w:rPr>
      <w:b/>
    </w:rPr>
  </w:style>
  <w:style w:type="paragraph" w:customStyle="1" w:styleId="Hlava">
    <w:name w:val="Hlava"/>
    <w:basedOn w:val="Normln"/>
    <w:next w:val="Nadpishlavy"/>
    <w:rsid w:val="00B547FA"/>
    <w:pPr>
      <w:keepNext/>
      <w:keepLines/>
      <w:spacing w:before="240"/>
      <w:jc w:val="center"/>
      <w:outlineLvl w:val="2"/>
    </w:pPr>
  </w:style>
  <w:style w:type="paragraph" w:customStyle="1" w:styleId="Nadpishlavy">
    <w:name w:val="Nadpis hlavy"/>
    <w:basedOn w:val="Normln"/>
    <w:next w:val="Dl"/>
    <w:rsid w:val="00B547FA"/>
    <w:pPr>
      <w:keepNext/>
      <w:keepLines/>
      <w:jc w:val="center"/>
      <w:outlineLvl w:val="2"/>
    </w:pPr>
    <w:rPr>
      <w:b/>
    </w:rPr>
  </w:style>
  <w:style w:type="paragraph" w:customStyle="1" w:styleId="ST">
    <w:name w:val="ČÁST"/>
    <w:basedOn w:val="Normln"/>
    <w:next w:val="NADPISSTI"/>
    <w:rsid w:val="00B547FA"/>
    <w:pPr>
      <w:keepNext/>
      <w:keepLines/>
      <w:spacing w:before="240" w:after="120"/>
      <w:jc w:val="center"/>
      <w:outlineLvl w:val="1"/>
    </w:pPr>
    <w:rPr>
      <w:caps/>
    </w:rPr>
  </w:style>
  <w:style w:type="paragraph" w:customStyle="1" w:styleId="NADPISSTI">
    <w:name w:val="NADPIS ČÁSTI"/>
    <w:basedOn w:val="Normln"/>
    <w:next w:val="Hlava"/>
    <w:rsid w:val="00B547FA"/>
    <w:pPr>
      <w:keepNext/>
      <w:keepLines/>
      <w:jc w:val="center"/>
      <w:outlineLvl w:val="1"/>
    </w:pPr>
    <w:rPr>
      <w:b/>
    </w:rPr>
  </w:style>
  <w:style w:type="paragraph" w:customStyle="1" w:styleId="ZKON">
    <w:name w:val="ZÁKON"/>
    <w:basedOn w:val="Normln"/>
    <w:next w:val="nadpiszkona"/>
    <w:rsid w:val="00B547FA"/>
    <w:pPr>
      <w:keepNext/>
      <w:keepLines/>
      <w:jc w:val="center"/>
      <w:outlineLvl w:val="0"/>
    </w:pPr>
    <w:rPr>
      <w:b/>
      <w:caps/>
    </w:rPr>
  </w:style>
  <w:style w:type="paragraph" w:customStyle="1" w:styleId="nadpiszkona">
    <w:name w:val="nadpis zákona"/>
    <w:basedOn w:val="Normln"/>
    <w:next w:val="Parlament"/>
    <w:rsid w:val="00B547FA"/>
    <w:pPr>
      <w:keepNext/>
      <w:keepLines/>
      <w:spacing w:before="120"/>
      <w:jc w:val="center"/>
      <w:outlineLvl w:val="0"/>
    </w:pPr>
    <w:rPr>
      <w:b/>
    </w:rPr>
  </w:style>
  <w:style w:type="paragraph" w:customStyle="1" w:styleId="Parlament">
    <w:name w:val="Parlament"/>
    <w:basedOn w:val="Normln"/>
    <w:next w:val="ST"/>
    <w:rsid w:val="00B547FA"/>
    <w:pPr>
      <w:keepNext/>
      <w:keepLines/>
      <w:spacing w:before="360" w:after="240"/>
    </w:pPr>
  </w:style>
  <w:style w:type="paragraph" w:customStyle="1" w:styleId="Textlnku">
    <w:name w:val="Text článku"/>
    <w:basedOn w:val="Normln"/>
    <w:link w:val="TextlnkuChar"/>
    <w:rsid w:val="00B547FA"/>
    <w:pPr>
      <w:spacing w:before="240"/>
      <w:ind w:firstLine="425"/>
      <w:outlineLvl w:val="5"/>
    </w:pPr>
  </w:style>
  <w:style w:type="paragraph" w:customStyle="1" w:styleId="lnek">
    <w:name w:val="Článek"/>
    <w:basedOn w:val="Normln"/>
    <w:next w:val="Textodstavce"/>
    <w:rsid w:val="00B547FA"/>
    <w:pPr>
      <w:keepNext/>
      <w:keepLines/>
      <w:spacing w:before="240"/>
      <w:jc w:val="center"/>
      <w:outlineLvl w:val="5"/>
    </w:pPr>
  </w:style>
  <w:style w:type="paragraph" w:customStyle="1" w:styleId="CELEX">
    <w:name w:val="CELEX"/>
    <w:basedOn w:val="Normln"/>
    <w:next w:val="Normln"/>
    <w:rsid w:val="00B547FA"/>
    <w:pPr>
      <w:spacing w:before="60"/>
    </w:pPr>
    <w:rPr>
      <w:i/>
      <w:sz w:val="20"/>
    </w:rPr>
  </w:style>
  <w:style w:type="paragraph" w:customStyle="1" w:styleId="funkce">
    <w:name w:val="funkce"/>
    <w:basedOn w:val="Normln"/>
    <w:rsid w:val="00B547FA"/>
    <w:pPr>
      <w:keepLines/>
      <w:jc w:val="center"/>
    </w:pPr>
  </w:style>
  <w:style w:type="paragraph" w:customStyle="1" w:styleId="Psmeno">
    <w:name w:val="&quot;Písmeno&quot;"/>
    <w:basedOn w:val="Normln"/>
    <w:next w:val="Normln"/>
    <w:rsid w:val="00B547FA"/>
    <w:pPr>
      <w:keepNext/>
      <w:keepLines/>
      <w:ind w:left="425" w:hanging="425"/>
    </w:pPr>
  </w:style>
  <w:style w:type="paragraph" w:customStyle="1" w:styleId="Oznaenpozmn">
    <w:name w:val="Označení pozm.n."/>
    <w:basedOn w:val="Normln"/>
    <w:next w:val="Normln"/>
    <w:rsid w:val="00B547FA"/>
    <w:pPr>
      <w:numPr>
        <w:numId w:val="2"/>
      </w:numPr>
      <w:spacing w:after="120"/>
    </w:pPr>
    <w:rPr>
      <w:b/>
    </w:rPr>
  </w:style>
  <w:style w:type="paragraph" w:customStyle="1" w:styleId="Textpozmn">
    <w:name w:val="Text pozm.n."/>
    <w:basedOn w:val="Normln"/>
    <w:next w:val="Normln"/>
    <w:rsid w:val="00B547FA"/>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B547FA"/>
    <w:pPr>
      <w:keepNext/>
      <w:keepLines/>
      <w:numPr>
        <w:numId w:val="4"/>
      </w:numPr>
      <w:tabs>
        <w:tab w:val="left" w:pos="851"/>
      </w:tabs>
      <w:spacing w:before="480" w:after="120"/>
    </w:pPr>
  </w:style>
  <w:style w:type="paragraph" w:customStyle="1" w:styleId="Novelizanbodvpozmn">
    <w:name w:val="Novelizační bod v pozm.n."/>
    <w:basedOn w:val="Normln"/>
    <w:next w:val="Normln"/>
    <w:rsid w:val="00B547FA"/>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B547FA"/>
    <w:pPr>
      <w:keepNext/>
      <w:keepLines/>
      <w:spacing w:after="120"/>
      <w:jc w:val="center"/>
    </w:pPr>
    <w:rPr>
      <w:b/>
      <w:sz w:val="32"/>
    </w:rPr>
  </w:style>
  <w:style w:type="paragraph" w:customStyle="1" w:styleId="Textbodu">
    <w:name w:val="Text bodu"/>
    <w:basedOn w:val="Normln"/>
    <w:rsid w:val="00B547FA"/>
    <w:pPr>
      <w:numPr>
        <w:ilvl w:val="2"/>
        <w:numId w:val="5"/>
      </w:numPr>
      <w:outlineLvl w:val="8"/>
    </w:pPr>
  </w:style>
  <w:style w:type="paragraph" w:customStyle="1" w:styleId="Textpsmene">
    <w:name w:val="Text písmene"/>
    <w:basedOn w:val="Normln"/>
    <w:link w:val="TextpsmeneChar1"/>
    <w:rsid w:val="00B547FA"/>
    <w:pPr>
      <w:numPr>
        <w:ilvl w:val="1"/>
        <w:numId w:val="5"/>
      </w:numPr>
      <w:outlineLvl w:val="7"/>
    </w:pPr>
  </w:style>
  <w:style w:type="character" w:customStyle="1" w:styleId="Odkaznapoznpodarou">
    <w:name w:val="Odkaz na pozn. pod čarou"/>
    <w:rsid w:val="00B547FA"/>
    <w:rPr>
      <w:vertAlign w:val="superscript"/>
    </w:rPr>
  </w:style>
  <w:style w:type="character" w:customStyle="1" w:styleId="normln0">
    <w:name w:val="normln"/>
    <w:rsid w:val="00EB5898"/>
    <w:rPr>
      <w:sz w:val="24"/>
      <w:szCs w:val="24"/>
    </w:rPr>
  </w:style>
  <w:style w:type="paragraph" w:customStyle="1" w:styleId="Textodstavce">
    <w:name w:val="Text odstavce"/>
    <w:basedOn w:val="Normln"/>
    <w:rsid w:val="00B547FA"/>
    <w:pPr>
      <w:numPr>
        <w:numId w:val="5"/>
      </w:numPr>
      <w:tabs>
        <w:tab w:val="left" w:pos="851"/>
      </w:tabs>
      <w:spacing w:before="120" w:after="120"/>
      <w:outlineLvl w:val="6"/>
    </w:pPr>
  </w:style>
  <w:style w:type="paragraph" w:customStyle="1" w:styleId="Textbodunovely">
    <w:name w:val="Text bodu novely"/>
    <w:basedOn w:val="Normln"/>
    <w:next w:val="Normln"/>
    <w:rsid w:val="00B547FA"/>
    <w:pPr>
      <w:ind w:left="567" w:hanging="567"/>
    </w:pPr>
  </w:style>
  <w:style w:type="character" w:styleId="slostrnky">
    <w:name w:val="page number"/>
    <w:basedOn w:val="Standardnpsmoodstavce"/>
    <w:semiHidden/>
    <w:rsid w:val="00B547FA"/>
  </w:style>
  <w:style w:type="paragraph" w:styleId="Zpat">
    <w:name w:val="footer"/>
    <w:basedOn w:val="Normln"/>
    <w:semiHidden/>
    <w:rsid w:val="00B547FA"/>
    <w:pPr>
      <w:tabs>
        <w:tab w:val="center" w:pos="4536"/>
        <w:tab w:val="right" w:pos="9072"/>
      </w:tabs>
    </w:pPr>
  </w:style>
  <w:style w:type="paragraph" w:styleId="Textpoznpodarou">
    <w:name w:val="footnote text"/>
    <w:basedOn w:val="Normln"/>
    <w:semiHidden/>
    <w:rsid w:val="00B547FA"/>
    <w:pPr>
      <w:tabs>
        <w:tab w:val="left" w:pos="425"/>
      </w:tabs>
      <w:ind w:left="425" w:hanging="425"/>
    </w:pPr>
    <w:rPr>
      <w:sz w:val="20"/>
    </w:rPr>
  </w:style>
  <w:style w:type="character" w:styleId="Znakapoznpodarou">
    <w:name w:val="footnote reference"/>
    <w:semiHidden/>
    <w:rsid w:val="00B547FA"/>
    <w:rPr>
      <w:vertAlign w:val="superscript"/>
    </w:rPr>
  </w:style>
  <w:style w:type="paragraph" w:styleId="Titulek">
    <w:name w:val="caption"/>
    <w:basedOn w:val="Normln"/>
    <w:next w:val="Normln"/>
    <w:qFormat/>
    <w:rsid w:val="00B547FA"/>
    <w:pPr>
      <w:spacing w:before="120" w:after="120"/>
    </w:pPr>
    <w:rPr>
      <w:b/>
    </w:rPr>
  </w:style>
  <w:style w:type="paragraph" w:customStyle="1" w:styleId="Nvrh">
    <w:name w:val="Návrh"/>
    <w:basedOn w:val="Normln"/>
    <w:next w:val="ZKON"/>
    <w:rsid w:val="00B547FA"/>
    <w:pPr>
      <w:keepNext/>
      <w:keepLines/>
      <w:spacing w:after="240"/>
      <w:jc w:val="center"/>
      <w:outlineLvl w:val="0"/>
    </w:pPr>
    <w:rPr>
      <w:spacing w:val="40"/>
    </w:rPr>
  </w:style>
  <w:style w:type="paragraph" w:customStyle="1" w:styleId="Podpis">
    <w:name w:val="Podpis_"/>
    <w:basedOn w:val="Normln"/>
    <w:next w:val="funkce"/>
    <w:rsid w:val="00B547FA"/>
    <w:pPr>
      <w:keepNext/>
      <w:keepLines/>
      <w:spacing w:before="720"/>
      <w:jc w:val="center"/>
    </w:pPr>
  </w:style>
  <w:style w:type="paragraph" w:customStyle="1" w:styleId="normln1">
    <w:name w:val="normln1"/>
    <w:basedOn w:val="Normln"/>
    <w:rsid w:val="00EB5898"/>
    <w:pPr>
      <w:spacing w:after="20"/>
    </w:pPr>
  </w:style>
  <w:style w:type="paragraph" w:customStyle="1" w:styleId="VARIANTA">
    <w:name w:val="VARIANTA"/>
    <w:basedOn w:val="Normln"/>
    <w:next w:val="Normln"/>
    <w:rsid w:val="00B547FA"/>
    <w:pPr>
      <w:keepNext/>
      <w:spacing w:before="120" w:after="120"/>
    </w:pPr>
    <w:rPr>
      <w:caps/>
      <w:spacing w:val="60"/>
    </w:rPr>
  </w:style>
  <w:style w:type="paragraph" w:customStyle="1" w:styleId="VARIANTA-konec">
    <w:name w:val="VARIANTA - konec"/>
    <w:basedOn w:val="Normln"/>
    <w:next w:val="Normln"/>
    <w:rsid w:val="00B547FA"/>
    <w:rPr>
      <w:caps/>
      <w:spacing w:val="60"/>
    </w:rPr>
  </w:style>
  <w:style w:type="paragraph" w:customStyle="1" w:styleId="Nadpisparagrafu">
    <w:name w:val="Nadpis paragrafu"/>
    <w:basedOn w:val="Paragraf"/>
    <w:next w:val="Textodstavce"/>
    <w:rsid w:val="00B547FA"/>
    <w:rPr>
      <w:b/>
    </w:rPr>
  </w:style>
  <w:style w:type="paragraph" w:customStyle="1" w:styleId="Nadpislnku">
    <w:name w:val="Nadpis článku"/>
    <w:basedOn w:val="lnek"/>
    <w:next w:val="Textodstavce"/>
    <w:rsid w:val="00B547FA"/>
    <w:rPr>
      <w:b/>
    </w:rPr>
  </w:style>
  <w:style w:type="character" w:customStyle="1" w:styleId="TextlnkuChar">
    <w:name w:val="Text článku Char"/>
    <w:link w:val="Textlnku"/>
    <w:rsid w:val="00EB5898"/>
    <w:rPr>
      <w:sz w:val="24"/>
      <w:szCs w:val="24"/>
    </w:rPr>
  </w:style>
  <w:style w:type="character" w:customStyle="1" w:styleId="NovelizanbodChar">
    <w:name w:val="Novelizační bod Char"/>
    <w:link w:val="Novelizanbod"/>
    <w:locked/>
    <w:rsid w:val="00EB5898"/>
    <w:rPr>
      <w:sz w:val="24"/>
      <w:szCs w:val="24"/>
    </w:rPr>
  </w:style>
  <w:style w:type="character" w:customStyle="1" w:styleId="TextpsmeneChar1">
    <w:name w:val="Text písmene Char1"/>
    <w:link w:val="Textpsmene"/>
    <w:locked/>
    <w:rsid w:val="00EB5898"/>
    <w:rPr>
      <w:sz w:val="24"/>
      <w:szCs w:val="24"/>
    </w:rPr>
  </w:style>
  <w:style w:type="character" w:customStyle="1" w:styleId="WW8Num9z3">
    <w:name w:val="WW8Num9z3"/>
    <w:rsid w:val="000B6573"/>
  </w:style>
  <w:style w:type="paragraph" w:customStyle="1" w:styleId="Textpechodka">
    <w:name w:val="Text přechodka"/>
    <w:basedOn w:val="Normln"/>
    <w:qFormat/>
    <w:rsid w:val="00A57089"/>
    <w:rPr>
      <w:szCs w:val="20"/>
    </w:rPr>
  </w:style>
  <w:style w:type="paragraph" w:styleId="Textbubliny">
    <w:name w:val="Balloon Text"/>
    <w:basedOn w:val="Normln"/>
    <w:link w:val="TextbublinyChar"/>
    <w:uiPriority w:val="99"/>
    <w:semiHidden/>
    <w:unhideWhenUsed/>
    <w:rsid w:val="00891EB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1E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TotalTime>
  <Pages>2</Pages>
  <Words>634</Words>
  <Characters>3076</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2020-04-22T12:52:00Z</cp:lastPrinted>
  <dcterms:created xsi:type="dcterms:W3CDTF">2020-04-21T15:22:00Z</dcterms:created>
  <dcterms:modified xsi:type="dcterms:W3CDTF">2020-04-22T14:45:00Z</dcterms:modified>
  <cp:category/>
</cp:coreProperties>
</file>