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72" w:rsidRPr="00E10CC7" w:rsidRDefault="00E10CC7" w:rsidP="00E10CC7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E10CC7">
        <w:rPr>
          <w:rFonts w:ascii="Times New Roman" w:hAnsi="Times New Roman"/>
          <w:sz w:val="24"/>
          <w:szCs w:val="24"/>
        </w:rPr>
        <w:t>PS200130520</w:t>
      </w:r>
    </w:p>
    <w:p w:rsidR="00E10CC7" w:rsidRPr="00955672" w:rsidRDefault="00E10CC7" w:rsidP="00E10CC7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204440" w:rsidP="00903269">
      <w:pPr>
        <w:pStyle w:val="PS-hlavika3"/>
      </w:pPr>
      <w:r>
        <w:t>201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47344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16</w:t>
      </w:r>
      <w:r w:rsidR="00BF1569">
        <w:t xml:space="preserve">. </w:t>
      </w:r>
      <w:r w:rsidR="00747344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204440" w:rsidRPr="00204440" w:rsidRDefault="00204440" w:rsidP="00204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04440"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zákon č. 301/2000 Sb., o matrikách, jménu a příjmení a o změně některých souvisejících zákonů, ve znění pozdějších předpisů, zákon č. 89/2012 Sb., občanský zákoník, ve znění pozdějších předp</w:t>
      </w:r>
      <w:r w:rsidR="00664A69">
        <w:rPr>
          <w:rFonts w:ascii="Times New Roman" w:hAnsi="Times New Roman"/>
          <w:b/>
          <w:color w:val="000000" w:themeColor="text1"/>
          <w:sz w:val="24"/>
          <w:szCs w:val="24"/>
        </w:rPr>
        <w:t>isů, a další související zákony -</w:t>
      </w:r>
      <w:r w:rsidRPr="0020444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593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</w:t>
      </w:r>
      <w:r w:rsidR="008416FE"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6E614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JUDr. PhDr. Petrem Mlsnou, Ph.D., náměstkem ministra vnitra, po zpravodajské zprávě pana poslance Ing. </w:t>
            </w:r>
            <w:r w:rsidR="00204440">
              <w:rPr>
                <w:rFonts w:ascii="Times New Roman" w:hAnsi="Times New Roman"/>
                <w:sz w:val="24"/>
                <w:szCs w:val="24"/>
              </w:rPr>
              <w:t>Adama Kalouse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204440">
        <w:rPr>
          <w:rFonts w:ascii="Times New Roman" w:hAnsi="Times New Roman"/>
          <w:sz w:val="24"/>
          <w:szCs w:val="24"/>
        </w:rPr>
        <w:t>593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>v obecné rozpravě</w:t>
      </w:r>
      <w:r w:rsidR="006E614E">
        <w:rPr>
          <w:rFonts w:ascii="Times New Roman" w:hAnsi="Times New Roman"/>
          <w:sz w:val="24"/>
          <w:szCs w:val="24"/>
        </w:rPr>
        <w:t>;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747344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</w:t>
      </w:r>
      <w:r w:rsidR="00B5295B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května</w:t>
      </w:r>
      <w:r w:rsidR="00B5295B">
        <w:rPr>
          <w:rFonts w:ascii="Times New Roman" w:hAnsi="Times New Roman"/>
          <w:sz w:val="24"/>
          <w:szCs w:val="24"/>
        </w:rPr>
        <w:t xml:space="preserve">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</w:t>
      </w:r>
      <w:r w:rsidR="00204440">
        <w:rPr>
          <w:rFonts w:ascii="Times New Roman" w:hAnsi="Times New Roman"/>
          <w:b/>
          <w:sz w:val="24"/>
          <w:szCs w:val="24"/>
        </w:rPr>
        <w:t>Adam   K a l o u s</w:t>
      </w:r>
      <w:r w:rsidR="00E10CC7">
        <w:rPr>
          <w:rFonts w:ascii="Times New Roman" w:hAnsi="Times New Roman"/>
          <w:b/>
          <w:sz w:val="24"/>
          <w:szCs w:val="24"/>
        </w:rPr>
        <w:t>  v.r.</w:t>
      </w:r>
      <w:r w:rsidR="002044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747344">
        <w:rPr>
          <w:rFonts w:ascii="Times New Roman" w:hAnsi="Times New Roman"/>
          <w:b/>
          <w:sz w:val="24"/>
          <w:szCs w:val="24"/>
        </w:rPr>
        <w:t xml:space="preserve">Ondřej   P r o f a n t  </w:t>
      </w:r>
      <w:r w:rsidR="00E10CC7">
        <w:rPr>
          <w:rFonts w:ascii="Times New Roman" w:hAnsi="Times New Roman"/>
          <w:b/>
          <w:sz w:val="24"/>
          <w:szCs w:val="24"/>
        </w:rPr>
        <w:t xml:space="preserve"> v.r.</w:t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</w:t>
      </w:r>
      <w:r w:rsidR="006E6E53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6E6E53">
        <w:rPr>
          <w:rFonts w:ascii="Times New Roman" w:hAnsi="Times New Roman"/>
          <w:sz w:val="24"/>
          <w:szCs w:val="24"/>
        </w:rPr>
        <w:t xml:space="preserve"> 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747344">
        <w:t xml:space="preserve">  </w:t>
      </w:r>
      <w:r w:rsidR="00E10CC7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04440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040B"/>
    <w:rsid w:val="0061348F"/>
    <w:rsid w:val="00620764"/>
    <w:rsid w:val="00630334"/>
    <w:rsid w:val="006360A0"/>
    <w:rsid w:val="00646709"/>
    <w:rsid w:val="00646846"/>
    <w:rsid w:val="0065729F"/>
    <w:rsid w:val="00664A69"/>
    <w:rsid w:val="00691F51"/>
    <w:rsid w:val="006960CA"/>
    <w:rsid w:val="006A1B54"/>
    <w:rsid w:val="006C139B"/>
    <w:rsid w:val="006C19DF"/>
    <w:rsid w:val="006E045A"/>
    <w:rsid w:val="006E614E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16FE"/>
    <w:rsid w:val="008473A5"/>
    <w:rsid w:val="008502BF"/>
    <w:rsid w:val="00850D97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0CC7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80B2"/>
  <w15:docId w15:val="{CD6E9133-5D99-456A-B49D-3657B2F0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ED4DA-ABC8-43E8-AF03-EB9F8074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2020-02-17T13:46:00Z</cp:lastPrinted>
  <dcterms:created xsi:type="dcterms:W3CDTF">2020-04-16T12:04:00Z</dcterms:created>
  <dcterms:modified xsi:type="dcterms:W3CDTF">2020-04-16T12:04:00Z</dcterms:modified>
</cp:coreProperties>
</file>