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6768BD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1423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40590B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66951">
        <w:rPr>
          <w:rFonts w:ascii="Times New Roman" w:eastAsia="Calibri" w:hAnsi="Times New Roman" w:cs="Times New Roman"/>
          <w:b/>
          <w:i/>
          <w:sz w:val="24"/>
        </w:rPr>
        <w:t>72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666951">
        <w:rPr>
          <w:rFonts w:ascii="Times New Roman" w:eastAsia="Calibri" w:hAnsi="Times New Roman" w:cs="Times New Roman"/>
          <w:b/>
          <w:i/>
          <w:sz w:val="24"/>
        </w:rPr>
        <w:t>1</w:t>
      </w:r>
      <w:r w:rsidR="00A615F2">
        <w:rPr>
          <w:rFonts w:ascii="Times New Roman" w:eastAsia="Calibri" w:hAnsi="Times New Roman" w:cs="Times New Roman"/>
          <w:b/>
          <w:i/>
          <w:sz w:val="24"/>
        </w:rPr>
        <w:t>5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66951">
        <w:rPr>
          <w:rFonts w:ascii="Times New Roman" w:eastAsia="Calibri" w:hAnsi="Times New Roman" w:cs="Times New Roman"/>
          <w:b/>
          <w:i/>
          <w:sz w:val="24"/>
        </w:rPr>
        <w:t>prosince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40590B" w:rsidRDefault="0040590B" w:rsidP="00AD2C2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40590B">
        <w:rPr>
          <w:rFonts w:ascii="Times New Roman" w:hAnsi="Times New Roman" w:cs="Times New Roman"/>
          <w:sz w:val="24"/>
          <w:szCs w:val="24"/>
        </w:rPr>
        <w:t>k</w:t>
      </w:r>
      <w:r w:rsidR="00F75035">
        <w:rPr>
          <w:rFonts w:ascii="Times New Roman" w:hAnsi="Times New Roman" w:cs="Times New Roman"/>
          <w:sz w:val="24"/>
          <w:szCs w:val="24"/>
        </w:rPr>
        <w:t xml:space="preserve"> návrhu </w:t>
      </w:r>
      <w:r w:rsidR="006768BD" w:rsidRPr="006768BD">
        <w:rPr>
          <w:rFonts w:ascii="Times New Roman" w:hAnsi="Times New Roman" w:cs="Times New Roman"/>
          <w:sz w:val="24"/>
          <w:szCs w:val="24"/>
        </w:rPr>
        <w:t xml:space="preserve">zákona, kterým se mění zákon č. 353/2003 Sb., o spotřebních daních, ve znění pozdějších předpisů /sněmovní tisk 1095/2/ </w:t>
      </w:r>
      <w:r w:rsidR="006768BD">
        <w:rPr>
          <w:rFonts w:ascii="Times New Roman" w:hAnsi="Times New Roman" w:cs="Times New Roman"/>
          <w:sz w:val="24"/>
          <w:szCs w:val="24"/>
        </w:rPr>
        <w:t>–</w:t>
      </w:r>
      <w:r w:rsidR="006768BD" w:rsidRPr="006768BD">
        <w:rPr>
          <w:rFonts w:ascii="Times New Roman" w:hAnsi="Times New Roman" w:cs="Times New Roman"/>
          <w:sz w:val="24"/>
          <w:szCs w:val="24"/>
        </w:rPr>
        <w:t xml:space="preserve"> vrácen</w:t>
      </w:r>
      <w:r w:rsidR="006768BD">
        <w:rPr>
          <w:rFonts w:ascii="Times New Roman" w:hAnsi="Times New Roman" w:cs="Times New Roman"/>
          <w:sz w:val="24"/>
          <w:szCs w:val="24"/>
        </w:rPr>
        <w:t>ému</w:t>
      </w:r>
      <w:r w:rsidR="006768BD" w:rsidRPr="006768BD">
        <w:rPr>
          <w:rFonts w:ascii="Times New Roman" w:hAnsi="Times New Roman" w:cs="Times New Roman"/>
          <w:sz w:val="24"/>
          <w:szCs w:val="24"/>
        </w:rPr>
        <w:t xml:space="preserve"> Senátem </w:t>
      </w:r>
      <w:r w:rsidR="00F75035" w:rsidRPr="00F75035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36771D" w:rsidRPr="000B7D5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6768BD" w:rsidRDefault="006768BD" w:rsidP="00161E61">
      <w:pPr>
        <w:widowControl w:val="0"/>
        <w:suppressAutoHyphens/>
        <w:autoSpaceDN w:val="0"/>
        <w:spacing w:after="0" w:line="276" w:lineRule="auto"/>
        <w:ind w:firstLine="708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vyslovuje souhlas</w:t>
      </w:r>
      <w:r w:rsidR="00A877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768BD">
        <w:rPr>
          <w:rFonts w:ascii="Times New Roman" w:eastAsia="Calibri" w:hAnsi="Times New Roman" w:cs="Times New Roman"/>
          <w:sz w:val="24"/>
          <w:szCs w:val="24"/>
        </w:rPr>
        <w:t>s</w:t>
      </w:r>
      <w:r>
        <w:rPr>
          <w:rFonts w:ascii="Times New Roman" w:eastAsia="Calibri" w:hAnsi="Times New Roman" w:cs="Times New Roman"/>
          <w:sz w:val="24"/>
          <w:szCs w:val="24"/>
        </w:rPr>
        <w:t xml:space="preserve"> návrhem </w:t>
      </w:r>
      <w:r w:rsidRPr="006768BD">
        <w:rPr>
          <w:rFonts w:ascii="Times New Roman" w:eastAsia="Times New Roman" w:hAnsi="Times New Roman" w:cs="Times New Roman"/>
          <w:sz w:val="24"/>
          <w:szCs w:val="24"/>
        </w:rPr>
        <w:t xml:space="preserve">zákona, kterým se mění zákon č. 353/2003 Sb.,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6768BD">
        <w:rPr>
          <w:rFonts w:ascii="Times New Roman" w:eastAsia="Times New Roman" w:hAnsi="Times New Roman" w:cs="Times New Roman"/>
          <w:sz w:val="24"/>
          <w:szCs w:val="24"/>
        </w:rPr>
        <w:t>o spotřebních daních, ve znění pozdějších předpisů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podle </w:t>
      </w:r>
      <w:r w:rsidRPr="006768BD">
        <w:rPr>
          <w:rFonts w:ascii="Times New Roman" w:eastAsia="Times New Roman" w:hAnsi="Times New Roman" w:cs="Times New Roman"/>
          <w:sz w:val="24"/>
          <w:szCs w:val="24"/>
        </w:rPr>
        <w:t>sněmovní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 w:rsidRPr="006768BD">
        <w:rPr>
          <w:rFonts w:ascii="Times New Roman" w:eastAsia="Times New Roman" w:hAnsi="Times New Roman" w:cs="Times New Roman"/>
          <w:sz w:val="24"/>
          <w:szCs w:val="24"/>
        </w:rPr>
        <w:t xml:space="preserve"> tisk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Pr="006768BD">
        <w:rPr>
          <w:rFonts w:ascii="Times New Roman" w:eastAsia="Times New Roman" w:hAnsi="Times New Roman" w:cs="Times New Roman"/>
          <w:sz w:val="24"/>
          <w:szCs w:val="24"/>
        </w:rPr>
        <w:t xml:space="preserve"> 1095/2</w:t>
      </w:r>
      <w:r>
        <w:rPr>
          <w:rFonts w:ascii="Times New Roman" w:eastAsia="Times New Roman" w:hAnsi="Times New Roman" w:cs="Times New Roman"/>
          <w:sz w:val="24"/>
          <w:szCs w:val="24"/>
        </w:rPr>
        <w:t>, ve znění schváleném Senátem, podle sněmovního tisku 1095/3.</w:t>
      </w:r>
      <w:r w:rsidRPr="006768B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6D0328" w:rsidRPr="00757AEB" w:rsidRDefault="006D0328" w:rsidP="0053500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3417" w:rsidRDefault="00693417"/>
    <w:p w:rsidR="00693417" w:rsidRDefault="00693417"/>
    <w:p w:rsidR="00693417" w:rsidRDefault="00693417"/>
    <w:p w:rsidR="0047767F" w:rsidRDefault="00CF2E2F" w:rsidP="00CF2E2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F2E2F">
        <w:rPr>
          <w:rFonts w:ascii="Times New Roman" w:hAnsi="Times New Roman" w:cs="Times New Roman"/>
          <w:sz w:val="24"/>
          <w:szCs w:val="24"/>
        </w:rPr>
        <w:t>v z. Vojtěch Filip v. r.</w:t>
      </w:r>
      <w:r w:rsidR="0047767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7767F" w:rsidRDefault="0047767F" w:rsidP="0047767F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47767F" w:rsidRDefault="0047767F" w:rsidP="0047767F">
      <w:pPr>
        <w:rPr>
          <w:lang w:eastAsia="zh-CN" w:bidi="hi-IN"/>
        </w:rPr>
      </w:pPr>
    </w:p>
    <w:p w:rsidR="0047767F" w:rsidRDefault="00CF2E2F" w:rsidP="0047767F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  <w:lang w:eastAsia="zh-CN" w:bidi="hi-IN"/>
        </w:rPr>
        <w:t>Stanislav Berkovec v. r.</w:t>
      </w:r>
      <w:r w:rsidR="0047767F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 </w:t>
      </w:r>
    </w:p>
    <w:bookmarkEnd w:id="0"/>
    <w:p w:rsidR="0047767F" w:rsidRDefault="0047767F" w:rsidP="0047767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68BD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A3917"/>
    <w:rsid w:val="000B7D51"/>
    <w:rsid w:val="000E1C8E"/>
    <w:rsid w:val="000F59E5"/>
    <w:rsid w:val="00111FA8"/>
    <w:rsid w:val="00161E61"/>
    <w:rsid w:val="0017218F"/>
    <w:rsid w:val="001752AF"/>
    <w:rsid w:val="001C283B"/>
    <w:rsid w:val="001E1FB9"/>
    <w:rsid w:val="00243C03"/>
    <w:rsid w:val="00251486"/>
    <w:rsid w:val="00274C8E"/>
    <w:rsid w:val="002920A8"/>
    <w:rsid w:val="0029243C"/>
    <w:rsid w:val="002A69B4"/>
    <w:rsid w:val="002B4369"/>
    <w:rsid w:val="002D6917"/>
    <w:rsid w:val="00325F3E"/>
    <w:rsid w:val="00331E16"/>
    <w:rsid w:val="0036771D"/>
    <w:rsid w:val="00370BAC"/>
    <w:rsid w:val="0037497A"/>
    <w:rsid w:val="003C4C1F"/>
    <w:rsid w:val="003D24F5"/>
    <w:rsid w:val="003F414A"/>
    <w:rsid w:val="00404635"/>
    <w:rsid w:val="0040590B"/>
    <w:rsid w:val="00406179"/>
    <w:rsid w:val="00435B45"/>
    <w:rsid w:val="004711DF"/>
    <w:rsid w:val="0047767F"/>
    <w:rsid w:val="00483FC1"/>
    <w:rsid w:val="004F28BF"/>
    <w:rsid w:val="00516975"/>
    <w:rsid w:val="00535000"/>
    <w:rsid w:val="00571AEB"/>
    <w:rsid w:val="00580EF9"/>
    <w:rsid w:val="005B6871"/>
    <w:rsid w:val="0061361E"/>
    <w:rsid w:val="0063354C"/>
    <w:rsid w:val="00641161"/>
    <w:rsid w:val="00666951"/>
    <w:rsid w:val="006768BD"/>
    <w:rsid w:val="00693417"/>
    <w:rsid w:val="006A19C9"/>
    <w:rsid w:val="006B0773"/>
    <w:rsid w:val="006D0328"/>
    <w:rsid w:val="007201AC"/>
    <w:rsid w:val="00726C26"/>
    <w:rsid w:val="00754285"/>
    <w:rsid w:val="00757AEB"/>
    <w:rsid w:val="00784691"/>
    <w:rsid w:val="007968F0"/>
    <w:rsid w:val="007C769F"/>
    <w:rsid w:val="007E0284"/>
    <w:rsid w:val="00827361"/>
    <w:rsid w:val="008468EB"/>
    <w:rsid w:val="00874F64"/>
    <w:rsid w:val="008B3BBB"/>
    <w:rsid w:val="008B5B5D"/>
    <w:rsid w:val="008C19E3"/>
    <w:rsid w:val="008E19A1"/>
    <w:rsid w:val="0090470B"/>
    <w:rsid w:val="00931E07"/>
    <w:rsid w:val="00935AEC"/>
    <w:rsid w:val="00956388"/>
    <w:rsid w:val="00973BE2"/>
    <w:rsid w:val="009B0A4D"/>
    <w:rsid w:val="009C595E"/>
    <w:rsid w:val="009E6C7D"/>
    <w:rsid w:val="00A24AED"/>
    <w:rsid w:val="00A37532"/>
    <w:rsid w:val="00A57E26"/>
    <w:rsid w:val="00A615F2"/>
    <w:rsid w:val="00A77442"/>
    <w:rsid w:val="00A84832"/>
    <w:rsid w:val="00A87754"/>
    <w:rsid w:val="00AD2C27"/>
    <w:rsid w:val="00B071A2"/>
    <w:rsid w:val="00B1258D"/>
    <w:rsid w:val="00B66216"/>
    <w:rsid w:val="00B76D44"/>
    <w:rsid w:val="00B80B8A"/>
    <w:rsid w:val="00C1324F"/>
    <w:rsid w:val="00C202CC"/>
    <w:rsid w:val="00C20D88"/>
    <w:rsid w:val="00C716DE"/>
    <w:rsid w:val="00C8511A"/>
    <w:rsid w:val="00CA15FB"/>
    <w:rsid w:val="00CB14B7"/>
    <w:rsid w:val="00CB653B"/>
    <w:rsid w:val="00CE1E2E"/>
    <w:rsid w:val="00CE6044"/>
    <w:rsid w:val="00CF2E2F"/>
    <w:rsid w:val="00D65E41"/>
    <w:rsid w:val="00D84085"/>
    <w:rsid w:val="00D87E18"/>
    <w:rsid w:val="00E1548B"/>
    <w:rsid w:val="00E20F33"/>
    <w:rsid w:val="00E34437"/>
    <w:rsid w:val="00E37F1B"/>
    <w:rsid w:val="00E462E4"/>
    <w:rsid w:val="00E56704"/>
    <w:rsid w:val="00E97695"/>
    <w:rsid w:val="00EE5712"/>
    <w:rsid w:val="00F11192"/>
    <w:rsid w:val="00F13E9C"/>
    <w:rsid w:val="00F70932"/>
    <w:rsid w:val="00F75035"/>
    <w:rsid w:val="00F75F98"/>
    <w:rsid w:val="00F81FC1"/>
    <w:rsid w:val="00FB2CF8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E5AF1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70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13</cp:revision>
  <cp:lastPrinted>2020-12-15T14:43:00Z</cp:lastPrinted>
  <dcterms:created xsi:type="dcterms:W3CDTF">2020-12-01T13:53:00Z</dcterms:created>
  <dcterms:modified xsi:type="dcterms:W3CDTF">2020-12-22T10:03:00Z</dcterms:modified>
</cp:coreProperties>
</file>