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21386C" w:rsidP="00A23686">
      <w:pPr>
        <w:pStyle w:val="PS-hlavika2"/>
      </w:pPr>
      <w:r>
        <w:t>2020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2A1AEF" w:rsidP="00A23686">
      <w:pPr>
        <w:pStyle w:val="PS-hlavika3"/>
      </w:pPr>
      <w:r>
        <w:t>255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2A1AEF" w:rsidP="00A23686">
      <w:pPr>
        <w:pStyle w:val="PS-hlavika1"/>
      </w:pPr>
      <w:r>
        <w:t>z 58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2A1AEF">
        <w:t>24</w:t>
      </w:r>
      <w:r w:rsidR="00C72DE0">
        <w:t xml:space="preserve">. </w:t>
      </w:r>
      <w:r w:rsidR="0021386C">
        <w:t>března 2020</w:t>
      </w:r>
    </w:p>
    <w:p w:rsidR="00A23686" w:rsidRDefault="00A23686" w:rsidP="00A23686">
      <w:pPr>
        <w:pStyle w:val="Bezmezer"/>
      </w:pPr>
    </w:p>
    <w:p w:rsidR="00A23686" w:rsidRDefault="00A23686" w:rsidP="002A1AEF">
      <w:pPr>
        <w:pStyle w:val="Bezmezer"/>
        <w:jc w:val="center"/>
      </w:pPr>
    </w:p>
    <w:p w:rsidR="00A23686" w:rsidRPr="00867BB4" w:rsidRDefault="001F7ECC" w:rsidP="002A1A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k v</w:t>
      </w:r>
      <w:r w:rsidR="00867BB4" w:rsidRPr="00867BB4">
        <w:rPr>
          <w:rFonts w:ascii="Times New Roman" w:eastAsiaTheme="minorHAnsi" w:hAnsi="Times New Roman"/>
          <w:b/>
          <w:bCs/>
          <w:sz w:val="24"/>
          <w:szCs w:val="24"/>
        </w:rPr>
        <w:t xml:space="preserve">ládnímu návrhu zákona, kterým se mění zákon č. </w:t>
      </w:r>
      <w:r w:rsidR="002A1AEF">
        <w:rPr>
          <w:rFonts w:ascii="Times New Roman" w:eastAsiaTheme="minorHAnsi" w:hAnsi="Times New Roman"/>
          <w:b/>
          <w:bCs/>
          <w:sz w:val="24"/>
          <w:szCs w:val="24"/>
        </w:rPr>
        <w:t>592/1992</w:t>
      </w:r>
      <w:r w:rsidR="00F82146">
        <w:rPr>
          <w:rFonts w:ascii="Times New Roman" w:eastAsiaTheme="minorHAnsi" w:hAnsi="Times New Roman"/>
          <w:b/>
          <w:bCs/>
          <w:sz w:val="24"/>
          <w:szCs w:val="24"/>
        </w:rPr>
        <w:t xml:space="preserve"> Sb., o </w:t>
      </w:r>
      <w:r w:rsidR="001C1619">
        <w:rPr>
          <w:rFonts w:ascii="Times New Roman" w:eastAsiaTheme="minorHAnsi" w:hAnsi="Times New Roman"/>
          <w:b/>
          <w:bCs/>
          <w:sz w:val="24"/>
          <w:szCs w:val="24"/>
        </w:rPr>
        <w:t>pojistném na veřejné</w:t>
      </w:r>
      <w:r w:rsidR="002A1AEF">
        <w:rPr>
          <w:rFonts w:ascii="Times New Roman" w:eastAsiaTheme="minorHAnsi" w:hAnsi="Times New Roman"/>
          <w:b/>
          <w:bCs/>
          <w:sz w:val="24"/>
          <w:szCs w:val="24"/>
        </w:rPr>
        <w:t xml:space="preserve"> zdravotní pojištění, ve znění pozdějších předpisů</w:t>
      </w:r>
      <w:r w:rsidR="00F82146" w:rsidRPr="00867BB4">
        <w:rPr>
          <w:rFonts w:ascii="Times New Roman" w:hAnsi="Times New Roman"/>
          <w:b/>
          <w:sz w:val="24"/>
          <w:szCs w:val="24"/>
        </w:rPr>
        <w:t xml:space="preserve"> </w:t>
      </w:r>
      <w:r w:rsidR="002A1AEF">
        <w:rPr>
          <w:rFonts w:ascii="Times New Roman" w:hAnsi="Times New Roman"/>
          <w:b/>
          <w:bCs/>
          <w:sz w:val="24"/>
          <w:szCs w:val="24"/>
        </w:rPr>
        <w:t>(sněmovní tisk 785</w:t>
      </w:r>
      <w:r w:rsidR="00F82146" w:rsidRPr="00867BB4">
        <w:rPr>
          <w:rFonts w:ascii="Times New Roman" w:hAnsi="Times New Roman"/>
          <w:b/>
          <w:bCs/>
          <w:sz w:val="24"/>
          <w:szCs w:val="24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úvodní</w:t>
      </w:r>
      <w:r w:rsidR="00077629">
        <w:rPr>
          <w:rFonts w:ascii="Times New Roman" w:hAnsi="Times New Roman"/>
          <w:sz w:val="24"/>
          <w:szCs w:val="24"/>
        </w:rPr>
        <w:t xml:space="preserve">m slovu </w:t>
      </w:r>
      <w:r w:rsidR="00425C83">
        <w:rPr>
          <w:rFonts w:ascii="Times New Roman" w:hAnsi="Times New Roman"/>
          <w:sz w:val="24"/>
          <w:szCs w:val="24"/>
        </w:rPr>
        <w:t>náměstka ministra zdravotnictví JUDr. Radka Policara</w:t>
      </w:r>
      <w:bookmarkStart w:id="0" w:name="_GoBack"/>
      <w:bookmarkEnd w:id="0"/>
      <w:r w:rsidR="00626173">
        <w:rPr>
          <w:rFonts w:ascii="Times New Roman" w:hAnsi="Times New Roman"/>
          <w:sz w:val="24"/>
          <w:szCs w:val="24"/>
        </w:rPr>
        <w:t>,</w:t>
      </w:r>
      <w:r w:rsidR="0021386C">
        <w:rPr>
          <w:rFonts w:ascii="Times New Roman" w:hAnsi="Times New Roman"/>
          <w:sz w:val="24"/>
          <w:szCs w:val="24"/>
        </w:rPr>
        <w:t xml:space="preserve"> zpravodajské zprávě </w:t>
      </w:r>
      <w:r w:rsidR="002B60F3">
        <w:rPr>
          <w:rFonts w:ascii="Times New Roman" w:hAnsi="Times New Roman"/>
          <w:sz w:val="24"/>
          <w:szCs w:val="24"/>
        </w:rPr>
        <w:t>MUDr. Davida Kasala, MHA</w:t>
      </w:r>
      <w:r>
        <w:rPr>
          <w:rFonts w:ascii="Times New Roman" w:hAnsi="Times New Roman"/>
          <w:sz w:val="24"/>
          <w:szCs w:val="24"/>
        </w:rPr>
        <w:t>, a po rozpravě</w:t>
      </w:r>
    </w:p>
    <w:p w:rsidR="00867BB4" w:rsidRDefault="00867BB4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E3B2D" w:rsidRDefault="00DE3B2D" w:rsidP="000974DB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1C1619" w:rsidRDefault="001C1619" w:rsidP="000974DB">
      <w:pPr>
        <w:spacing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2A1AEF" w:rsidRDefault="003950DD" w:rsidP="000974DB">
      <w:pPr>
        <w:pStyle w:val="Odstavecseseznamem"/>
        <w:numPr>
          <w:ilvl w:val="0"/>
          <w:numId w:val="20"/>
        </w:numPr>
        <w:spacing w:after="100" w:afterAutospacing="1"/>
        <w:jc w:val="both"/>
        <w:rPr>
          <w:szCs w:val="24"/>
        </w:rPr>
      </w:pPr>
      <w:r>
        <w:rPr>
          <w:b/>
          <w:szCs w:val="24"/>
        </w:rPr>
        <w:t>d o p</w:t>
      </w:r>
      <w:r w:rsidR="00425C83">
        <w:rPr>
          <w:b/>
          <w:szCs w:val="24"/>
        </w:rPr>
        <w:t xml:space="preserve"> o</w:t>
      </w:r>
      <w:r>
        <w:rPr>
          <w:b/>
          <w:szCs w:val="24"/>
        </w:rPr>
        <w:t xml:space="preserve"> r u č u j e</w:t>
      </w:r>
      <w:r w:rsidR="002A1AEF">
        <w:t> </w:t>
      </w:r>
      <w:r w:rsidR="002A1AEF">
        <w:t> </w:t>
      </w:r>
      <w:r w:rsidR="002A1AEF" w:rsidRPr="001C1619">
        <w:rPr>
          <w:szCs w:val="24"/>
        </w:rPr>
        <w:t xml:space="preserve">Poslanecké sněmovně PČR, aby </w:t>
      </w:r>
      <w:r>
        <w:rPr>
          <w:szCs w:val="24"/>
        </w:rPr>
        <w:t>vládní návrh zákona, kterým se mění zákon č. 592/1992 Sb., o pojistném na veřejné zdravotní pojištění, ve znění pozdějších předpisů (sněmovní tisk 785)</w:t>
      </w:r>
      <w:r w:rsidR="00425C83">
        <w:rPr>
          <w:szCs w:val="24"/>
        </w:rPr>
        <w:t>,</w:t>
      </w:r>
      <w:r>
        <w:rPr>
          <w:szCs w:val="24"/>
        </w:rPr>
        <w:t xml:space="preserve"> přikázaného podle § 99 odst. 3 jednacího řádu Poslanecké sněmovny</w:t>
      </w:r>
    </w:p>
    <w:p w:rsidR="003950DD" w:rsidRDefault="003950DD" w:rsidP="003950DD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3950DD" w:rsidRDefault="003950DD" w:rsidP="003950DD">
      <w:pPr>
        <w:pStyle w:val="Odstavecseseznamem"/>
        <w:numPr>
          <w:ilvl w:val="0"/>
          <w:numId w:val="21"/>
        </w:numPr>
        <w:spacing w:after="100" w:afterAutospacing="1"/>
        <w:jc w:val="both"/>
        <w:rPr>
          <w:szCs w:val="24"/>
        </w:rPr>
      </w:pPr>
      <w:r>
        <w:rPr>
          <w:szCs w:val="24"/>
        </w:rPr>
        <w:t>p r o j e d n a l a</w:t>
      </w:r>
      <w:r>
        <w:rPr>
          <w:szCs w:val="24"/>
        </w:rPr>
        <w:t> </w:t>
      </w:r>
      <w:r>
        <w:rPr>
          <w:szCs w:val="24"/>
        </w:rPr>
        <w:t> </w:t>
      </w:r>
      <w:r>
        <w:rPr>
          <w:szCs w:val="24"/>
        </w:rPr>
        <w:t>v obecné rozpravě;</w:t>
      </w:r>
    </w:p>
    <w:p w:rsidR="003950DD" w:rsidRDefault="003950DD" w:rsidP="003950DD">
      <w:pPr>
        <w:pStyle w:val="Odstavecseseznamem"/>
        <w:numPr>
          <w:ilvl w:val="0"/>
          <w:numId w:val="21"/>
        </w:numPr>
        <w:spacing w:after="100" w:afterAutospacing="1"/>
        <w:jc w:val="both"/>
        <w:rPr>
          <w:szCs w:val="24"/>
        </w:rPr>
      </w:pPr>
      <w:r>
        <w:rPr>
          <w:szCs w:val="24"/>
        </w:rPr>
        <w:t>p r o j e d n a l a</w:t>
      </w:r>
      <w:r>
        <w:rPr>
          <w:szCs w:val="24"/>
        </w:rPr>
        <w:t> </w:t>
      </w:r>
      <w:r>
        <w:rPr>
          <w:szCs w:val="24"/>
        </w:rPr>
        <w:t> </w:t>
      </w:r>
      <w:r>
        <w:rPr>
          <w:szCs w:val="24"/>
        </w:rPr>
        <w:t>všechny jeho části i v rozpravě podrobné;</w:t>
      </w:r>
    </w:p>
    <w:p w:rsidR="002A1AEF" w:rsidRDefault="003950DD" w:rsidP="003950DD">
      <w:pPr>
        <w:pStyle w:val="Odstavecseseznamem"/>
        <w:numPr>
          <w:ilvl w:val="0"/>
          <w:numId w:val="21"/>
        </w:numPr>
        <w:spacing w:after="100" w:afterAutospacing="1"/>
        <w:jc w:val="both"/>
        <w:rPr>
          <w:szCs w:val="24"/>
        </w:rPr>
      </w:pPr>
      <w:r>
        <w:rPr>
          <w:szCs w:val="24"/>
        </w:rPr>
        <w:t>p r o j e d n a l a</w:t>
      </w:r>
      <w:r>
        <w:rPr>
          <w:szCs w:val="24"/>
        </w:rPr>
        <w:t> </w:t>
      </w:r>
      <w:r>
        <w:rPr>
          <w:szCs w:val="24"/>
        </w:rPr>
        <w:t> </w:t>
      </w:r>
      <w:r>
        <w:rPr>
          <w:szCs w:val="24"/>
        </w:rPr>
        <w:t>jej do úterý 24. března 2020 do 19 hodin;</w:t>
      </w:r>
    </w:p>
    <w:p w:rsidR="003950DD" w:rsidRPr="003950DD" w:rsidRDefault="003950DD" w:rsidP="003950DD">
      <w:pPr>
        <w:pStyle w:val="Odstavecseseznamem"/>
        <w:spacing w:after="100" w:afterAutospacing="1"/>
        <w:ind w:left="1428"/>
        <w:jc w:val="both"/>
        <w:rPr>
          <w:szCs w:val="24"/>
        </w:rPr>
      </w:pPr>
    </w:p>
    <w:p w:rsidR="001C1619" w:rsidRDefault="001C1619" w:rsidP="000974DB">
      <w:pPr>
        <w:pStyle w:val="Odstavecseseznamem"/>
        <w:jc w:val="both"/>
        <w:rPr>
          <w:szCs w:val="24"/>
        </w:rPr>
      </w:pPr>
    </w:p>
    <w:p w:rsidR="003950DD" w:rsidRPr="002A1AEF" w:rsidRDefault="003950DD" w:rsidP="000974DB">
      <w:pPr>
        <w:pStyle w:val="Odstavecseseznamem"/>
        <w:jc w:val="both"/>
        <w:rPr>
          <w:szCs w:val="24"/>
        </w:rPr>
      </w:pPr>
    </w:p>
    <w:p w:rsidR="002A1AEF" w:rsidRPr="001C1619" w:rsidRDefault="002A1AEF" w:rsidP="000974DB">
      <w:pPr>
        <w:pStyle w:val="Odstavecseseznamem"/>
        <w:numPr>
          <w:ilvl w:val="0"/>
          <w:numId w:val="20"/>
        </w:numPr>
        <w:spacing w:after="100" w:afterAutospacing="1"/>
        <w:jc w:val="both"/>
        <w:rPr>
          <w:szCs w:val="24"/>
        </w:rPr>
      </w:pPr>
      <w:r w:rsidRPr="001C1619">
        <w:rPr>
          <w:b/>
          <w:szCs w:val="24"/>
        </w:rPr>
        <w:t>d o p o r u č u j e</w:t>
      </w:r>
      <w:r>
        <w:t> </w:t>
      </w:r>
      <w:r>
        <w:t> </w:t>
      </w:r>
      <w:r w:rsidRPr="001C1619">
        <w:rPr>
          <w:szCs w:val="24"/>
        </w:rPr>
        <w:t>Poslanecké sněmovně, aby vyslovila souhlas s vládním návrhem zákona, kterým se mění zákon č. 592/1992 Sb., o pojistném na veřejné zdravotní pojištění, ve znění pozdějších předpisů (sněmovní tisk 785)</w:t>
      </w:r>
      <w:r w:rsidR="003950DD">
        <w:rPr>
          <w:szCs w:val="24"/>
        </w:rPr>
        <w:t>;</w:t>
      </w:r>
    </w:p>
    <w:p w:rsidR="001C1619" w:rsidRDefault="001C1619" w:rsidP="000974DB">
      <w:pPr>
        <w:pStyle w:val="Odstavecseseznamem"/>
        <w:jc w:val="both"/>
        <w:rPr>
          <w:szCs w:val="24"/>
        </w:rPr>
      </w:pPr>
    </w:p>
    <w:p w:rsidR="003950DD" w:rsidRPr="001C1619" w:rsidRDefault="003950DD" w:rsidP="000974DB">
      <w:pPr>
        <w:pStyle w:val="Odstavecseseznamem"/>
        <w:jc w:val="both"/>
        <w:rPr>
          <w:szCs w:val="24"/>
        </w:rPr>
      </w:pPr>
    </w:p>
    <w:p w:rsidR="001C1619" w:rsidRDefault="001C1619" w:rsidP="000974DB">
      <w:pPr>
        <w:pStyle w:val="Odstavecseseznamem"/>
        <w:spacing w:after="100" w:afterAutospacing="1"/>
        <w:jc w:val="both"/>
        <w:rPr>
          <w:szCs w:val="24"/>
        </w:rPr>
      </w:pPr>
    </w:p>
    <w:p w:rsidR="001C1619" w:rsidRPr="001C1619" w:rsidRDefault="001C1619" w:rsidP="000974DB">
      <w:pPr>
        <w:pStyle w:val="Odstavecseseznamem"/>
        <w:numPr>
          <w:ilvl w:val="0"/>
          <w:numId w:val="20"/>
        </w:numPr>
        <w:spacing w:line="256" w:lineRule="auto"/>
        <w:jc w:val="both"/>
        <w:rPr>
          <w:rFonts w:eastAsia="Calibri"/>
          <w:bCs/>
          <w:szCs w:val="28"/>
        </w:rPr>
      </w:pPr>
      <w:r w:rsidRPr="001C1619">
        <w:rPr>
          <w:b/>
          <w:bCs/>
          <w:szCs w:val="28"/>
        </w:rPr>
        <w:t>z m o c ň u j e</w:t>
      </w:r>
      <w:r>
        <w:rPr>
          <w:b/>
        </w:rPr>
        <w:t> </w:t>
      </w:r>
      <w:r>
        <w:rPr>
          <w:b/>
        </w:rPr>
        <w:t> </w:t>
      </w:r>
      <w:r>
        <w:rPr>
          <w:bCs/>
          <w:szCs w:val="28"/>
        </w:rPr>
        <w:t xml:space="preserve">zpravodaje výboru </w:t>
      </w:r>
      <w:r w:rsidR="002B60F3">
        <w:rPr>
          <w:bCs/>
          <w:szCs w:val="28"/>
        </w:rPr>
        <w:t>poslance MUDr. Davida Kasala, MHA</w:t>
      </w:r>
      <w:r w:rsidRPr="001C1619">
        <w:rPr>
          <w:bCs/>
          <w:szCs w:val="28"/>
        </w:rPr>
        <w:t>, aby ve spolupráci s navrhovatelem a legislativním odborem Kanceláře Poslaneck</w:t>
      </w:r>
      <w:r w:rsidR="002B60F3">
        <w:rPr>
          <w:bCs/>
          <w:szCs w:val="28"/>
        </w:rPr>
        <w:t>é sněmovny PČR popřípadě navrhl</w:t>
      </w:r>
      <w:r w:rsidRPr="001C1619">
        <w:rPr>
          <w:bCs/>
          <w:szCs w:val="28"/>
        </w:rPr>
        <w:t xml:space="preserve"> i další nezbytné úpravy podle § 95 odst. 2 zákona o jednacím řádu Poslanecké sněmovny;</w:t>
      </w:r>
    </w:p>
    <w:p w:rsidR="001C1619" w:rsidRDefault="001C1619" w:rsidP="000974DB">
      <w:pPr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3950DD" w:rsidRDefault="003950DD" w:rsidP="000974DB">
      <w:pPr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3950DD" w:rsidRDefault="003950DD" w:rsidP="000974DB">
      <w:pPr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C1619" w:rsidRDefault="001C1619" w:rsidP="000974DB">
      <w:pPr>
        <w:numPr>
          <w:ilvl w:val="0"/>
          <w:numId w:val="20"/>
        </w:numPr>
        <w:spacing w:line="256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lastRenderedPageBreak/>
        <w:t>z m o c ň u j e</w:t>
      </w:r>
      <w:r>
        <w:rPr>
          <w:rFonts w:ascii="Times New Roman" w:hAnsi="Times New Roman"/>
          <w:b/>
          <w:bCs/>
          <w:sz w:val="24"/>
          <w:szCs w:val="28"/>
        </w:rPr>
        <w:t> </w:t>
      </w:r>
      <w:r>
        <w:rPr>
          <w:rFonts w:ascii="Times New Roman" w:hAnsi="Times New Roman"/>
          <w:b/>
          <w:bCs/>
          <w:sz w:val="24"/>
          <w:szCs w:val="28"/>
        </w:rPr>
        <w:t> </w:t>
      </w:r>
      <w:r>
        <w:rPr>
          <w:rFonts w:ascii="Times New Roman" w:hAnsi="Times New Roman"/>
          <w:bCs/>
          <w:sz w:val="24"/>
          <w:szCs w:val="28"/>
        </w:rPr>
        <w:t xml:space="preserve">zpravodaje výboru </w:t>
      </w:r>
      <w:r w:rsidR="002B60F3">
        <w:rPr>
          <w:rFonts w:ascii="Times New Roman" w:hAnsi="Times New Roman"/>
          <w:bCs/>
          <w:sz w:val="24"/>
          <w:szCs w:val="28"/>
        </w:rPr>
        <w:t>poslance MUDr. Davida Kasala, MHA,</w:t>
      </w:r>
      <w:r>
        <w:rPr>
          <w:rFonts w:ascii="Times New Roman" w:hAnsi="Times New Roman"/>
          <w:bCs/>
          <w:sz w:val="24"/>
          <w:szCs w:val="28"/>
        </w:rPr>
        <w:t xml:space="preserve"> aby</w:t>
      </w:r>
      <w:r w:rsidR="002B60F3">
        <w:rPr>
          <w:rFonts w:ascii="Times New Roman" w:hAnsi="Times New Roman"/>
          <w:bCs/>
          <w:sz w:val="24"/>
          <w:szCs w:val="28"/>
        </w:rPr>
        <w:t xml:space="preserve"> se stanoviskem výboru seznámil</w:t>
      </w:r>
      <w:r>
        <w:rPr>
          <w:rFonts w:ascii="Times New Roman" w:hAnsi="Times New Roman"/>
          <w:bCs/>
          <w:sz w:val="24"/>
          <w:szCs w:val="28"/>
        </w:rPr>
        <w:t xml:space="preserve"> schůzi Poslanecké sněmovny.</w:t>
      </w:r>
    </w:p>
    <w:p w:rsidR="001C1619" w:rsidRPr="001C1619" w:rsidRDefault="001C1619" w:rsidP="001C1619">
      <w:pPr>
        <w:spacing w:after="100" w:afterAutospacing="1"/>
        <w:rPr>
          <w:szCs w:val="24"/>
        </w:rPr>
      </w:pPr>
    </w:p>
    <w:p w:rsidR="00A23686" w:rsidRDefault="00425C83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23686" w:rsidRDefault="00425C83" w:rsidP="00425C83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Hana Aulická Jírovcová, v. r. </w:t>
      </w:r>
      <w:r w:rsidR="00867BB4"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 xml:space="preserve">       </w:t>
      </w:r>
      <w:r w:rsidR="002A1AEF">
        <w:rPr>
          <w:rFonts w:ascii="Times New Roman" w:hAnsi="Times New Roman"/>
          <w:b w:val="0"/>
          <w:sz w:val="24"/>
          <w:szCs w:val="24"/>
        </w:rPr>
        <w:tab/>
      </w:r>
      <w:r w:rsidR="002A1AEF">
        <w:rPr>
          <w:rFonts w:ascii="Times New Roman" w:hAnsi="Times New Roman"/>
          <w:b w:val="0"/>
          <w:sz w:val="24"/>
          <w:szCs w:val="24"/>
        </w:rPr>
        <w:tab/>
      </w:r>
      <w:r w:rsidR="002A1AEF">
        <w:rPr>
          <w:rFonts w:ascii="Times New Roman" w:hAnsi="Times New Roman"/>
          <w:b w:val="0"/>
          <w:sz w:val="24"/>
          <w:szCs w:val="24"/>
        </w:rPr>
        <w:tab/>
        <w:t xml:space="preserve">   </w:t>
      </w:r>
      <w:r>
        <w:rPr>
          <w:rFonts w:ascii="Times New Roman" w:hAnsi="Times New Roman"/>
          <w:b w:val="0"/>
          <w:sz w:val="24"/>
          <w:szCs w:val="24"/>
        </w:rPr>
        <w:t xml:space="preserve">                        </w:t>
      </w:r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 w:rsidR="004869DF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</w:t>
      </w:r>
      <w:r w:rsidR="00425C83">
        <w:rPr>
          <w:rFonts w:ascii="Times New Roman" w:hAnsi="Times New Roman"/>
          <w:b w:val="0"/>
          <w:sz w:val="24"/>
          <w:szCs w:val="24"/>
        </w:rPr>
        <w:t xml:space="preserve">  </w:t>
      </w:r>
      <w:r w:rsidR="002A1AEF">
        <w:rPr>
          <w:rFonts w:ascii="Times New Roman" w:hAnsi="Times New Roman"/>
          <w:b w:val="0"/>
          <w:sz w:val="24"/>
          <w:szCs w:val="24"/>
        </w:rPr>
        <w:t>o</w:t>
      </w:r>
      <w:r>
        <w:rPr>
          <w:rFonts w:ascii="Times New Roman" w:hAnsi="Times New Roman"/>
          <w:b w:val="0"/>
          <w:sz w:val="24"/>
          <w:szCs w:val="24"/>
        </w:rPr>
        <w:t>věřovatel</w:t>
      </w:r>
      <w:r w:rsidR="002A1AEF">
        <w:rPr>
          <w:rFonts w:ascii="Times New Roman" w:hAnsi="Times New Roman"/>
          <w:b w:val="0"/>
          <w:sz w:val="24"/>
          <w:szCs w:val="24"/>
        </w:rPr>
        <w:t>ka</w:t>
      </w:r>
      <w:r>
        <w:rPr>
          <w:rFonts w:ascii="Times New Roman" w:hAnsi="Times New Roman"/>
          <w:b w:val="0"/>
          <w:sz w:val="24"/>
          <w:szCs w:val="24"/>
        </w:rPr>
        <w:t xml:space="preserve">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221C24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  <w:t xml:space="preserve">              </w:t>
      </w:r>
      <w:r w:rsidR="0021386C">
        <w:rPr>
          <w:rFonts w:ascii="Times New Roman" w:hAnsi="Times New Roman"/>
          <w:b w:val="0"/>
          <w:sz w:val="24"/>
        </w:rPr>
        <w:t xml:space="preserve">                             </w:t>
      </w:r>
      <w:r w:rsidR="00D00920">
        <w:rPr>
          <w:rFonts w:ascii="Times New Roman" w:hAnsi="Times New Roman"/>
          <w:b w:val="0"/>
          <w:sz w:val="24"/>
        </w:rPr>
        <w:t xml:space="preserve"> </w:t>
      </w:r>
      <w:r w:rsidR="002B60F3">
        <w:rPr>
          <w:rFonts w:ascii="Times New Roman" w:hAnsi="Times New Roman"/>
          <w:b w:val="0"/>
          <w:sz w:val="24"/>
        </w:rPr>
        <w:t xml:space="preserve">     David Kasal, v. r. </w:t>
      </w:r>
    </w:p>
    <w:p w:rsidR="00A23686" w:rsidRPr="00A23686" w:rsidRDefault="00A23686" w:rsidP="00DE3B2D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431CA1">
        <w:rPr>
          <w:rFonts w:ascii="Times New Roman" w:hAnsi="Times New Roman"/>
          <w:sz w:val="24"/>
          <w:szCs w:val="24"/>
        </w:rPr>
        <w:t xml:space="preserve"> </w:t>
      </w:r>
      <w:r w:rsidR="002B60F3">
        <w:rPr>
          <w:rFonts w:ascii="Times New Roman" w:hAnsi="Times New Roman"/>
          <w:sz w:val="24"/>
          <w:szCs w:val="24"/>
        </w:rPr>
        <w:t xml:space="preserve"> </w:t>
      </w:r>
      <w:r w:rsidR="002A1AEF">
        <w:rPr>
          <w:rFonts w:ascii="Times New Roman" w:hAnsi="Times New Roman"/>
          <w:sz w:val="24"/>
          <w:szCs w:val="24"/>
        </w:rPr>
        <w:t>z</w:t>
      </w:r>
      <w:r w:rsidRPr="00666838">
        <w:rPr>
          <w:rFonts w:ascii="Times New Roman" w:hAnsi="Times New Roman"/>
          <w:sz w:val="24"/>
          <w:szCs w:val="24"/>
        </w:rPr>
        <w:t>pravodaj výboru</w:t>
      </w:r>
      <w:r>
        <w:rPr>
          <w:rFonts w:ascii="Times New Roman" w:hAnsi="Times New Roman"/>
          <w:sz w:val="24"/>
        </w:rPr>
        <w:tab/>
      </w:r>
    </w:p>
    <w:sectPr w:rsidR="00A23686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D4C" w:rsidRDefault="00204D4C" w:rsidP="00EB053C">
      <w:pPr>
        <w:spacing w:after="0" w:line="240" w:lineRule="auto"/>
      </w:pPr>
      <w:r>
        <w:separator/>
      </w:r>
    </w:p>
  </w:endnote>
  <w:endnote w:type="continuationSeparator" w:id="0">
    <w:p w:rsidR="00204D4C" w:rsidRDefault="00204D4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5C83">
          <w:rPr>
            <w:noProof/>
          </w:rPr>
          <w:t>2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D4C" w:rsidRDefault="00204D4C" w:rsidP="00EB053C">
      <w:pPr>
        <w:spacing w:after="0" w:line="240" w:lineRule="auto"/>
      </w:pPr>
      <w:r>
        <w:separator/>
      </w:r>
    </w:p>
  </w:footnote>
  <w:footnote w:type="continuationSeparator" w:id="0">
    <w:p w:rsidR="00204D4C" w:rsidRDefault="00204D4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F562B"/>
    <w:multiLevelType w:val="hybridMultilevel"/>
    <w:tmpl w:val="D4D223FE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220A23"/>
    <w:multiLevelType w:val="hybridMultilevel"/>
    <w:tmpl w:val="FE1AC1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6" w15:restartNumberingAfterBreak="0">
    <w:nsid w:val="35A2332C"/>
    <w:multiLevelType w:val="hybridMultilevel"/>
    <w:tmpl w:val="5B9C01D6"/>
    <w:lvl w:ilvl="0" w:tplc="D444D7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16E2A"/>
    <w:multiLevelType w:val="hybridMultilevel"/>
    <w:tmpl w:val="E2289F08"/>
    <w:lvl w:ilvl="0" w:tplc="891ECA9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43BC346F"/>
    <w:multiLevelType w:val="hybridMultilevel"/>
    <w:tmpl w:val="31F4C156"/>
    <w:lvl w:ilvl="0" w:tplc="907455B8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>
      <w:start w:val="1"/>
      <w:numFmt w:val="lowerRoman"/>
      <w:lvlText w:val="%3."/>
      <w:lvlJc w:val="right"/>
      <w:pPr>
        <w:ind w:left="2220" w:hanging="180"/>
      </w:pPr>
    </w:lvl>
    <w:lvl w:ilvl="3" w:tplc="0405000F">
      <w:start w:val="1"/>
      <w:numFmt w:val="decimal"/>
      <w:lvlText w:val="%4."/>
      <w:lvlJc w:val="left"/>
      <w:pPr>
        <w:ind w:left="2940" w:hanging="360"/>
      </w:pPr>
    </w:lvl>
    <w:lvl w:ilvl="4" w:tplc="04050019">
      <w:start w:val="1"/>
      <w:numFmt w:val="lowerLetter"/>
      <w:lvlText w:val="%5."/>
      <w:lvlJc w:val="left"/>
      <w:pPr>
        <w:ind w:left="3660" w:hanging="360"/>
      </w:pPr>
    </w:lvl>
    <w:lvl w:ilvl="5" w:tplc="0405001B">
      <w:start w:val="1"/>
      <w:numFmt w:val="lowerRoman"/>
      <w:lvlText w:val="%6."/>
      <w:lvlJc w:val="right"/>
      <w:pPr>
        <w:ind w:left="4380" w:hanging="180"/>
      </w:pPr>
    </w:lvl>
    <w:lvl w:ilvl="6" w:tplc="0405000F">
      <w:start w:val="1"/>
      <w:numFmt w:val="decimal"/>
      <w:lvlText w:val="%7."/>
      <w:lvlJc w:val="left"/>
      <w:pPr>
        <w:ind w:left="5100" w:hanging="360"/>
      </w:pPr>
    </w:lvl>
    <w:lvl w:ilvl="7" w:tplc="04050019">
      <w:start w:val="1"/>
      <w:numFmt w:val="lowerLetter"/>
      <w:lvlText w:val="%8."/>
      <w:lvlJc w:val="left"/>
      <w:pPr>
        <w:ind w:left="5820" w:hanging="360"/>
      </w:pPr>
    </w:lvl>
    <w:lvl w:ilvl="8" w:tplc="0405001B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408243B"/>
    <w:multiLevelType w:val="hybridMultilevel"/>
    <w:tmpl w:val="B7129CFC"/>
    <w:lvl w:ilvl="0" w:tplc="129C3C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 w15:restartNumberingAfterBreak="0">
    <w:nsid w:val="49410AED"/>
    <w:multiLevelType w:val="hybridMultilevel"/>
    <w:tmpl w:val="25D4AE7C"/>
    <w:lvl w:ilvl="0" w:tplc="41C6BD2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09A68C2"/>
    <w:multiLevelType w:val="hybridMultilevel"/>
    <w:tmpl w:val="25463934"/>
    <w:lvl w:ilvl="0" w:tplc="CF7ED56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B4601"/>
    <w:multiLevelType w:val="multilevel"/>
    <w:tmpl w:val="CB064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BC7329"/>
    <w:multiLevelType w:val="hybridMultilevel"/>
    <w:tmpl w:val="6840E2E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0"/>
  </w:num>
  <w:num w:numId="4">
    <w:abstractNumId w:val="17"/>
  </w:num>
  <w:num w:numId="5">
    <w:abstractNumId w:val="14"/>
  </w:num>
  <w:num w:numId="6">
    <w:abstractNumId w:val="2"/>
  </w:num>
  <w:num w:numId="7">
    <w:abstractNumId w:val="5"/>
  </w:num>
  <w:num w:numId="8">
    <w:abstractNumId w:val="9"/>
  </w:num>
  <w:num w:numId="9">
    <w:abstractNumId w:val="8"/>
  </w:num>
  <w:num w:numId="10">
    <w:abstractNumId w:val="12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1"/>
  </w:num>
  <w:num w:numId="14">
    <w:abstractNumId w:val="1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3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255FF"/>
    <w:rsid w:val="000315A9"/>
    <w:rsid w:val="000538F0"/>
    <w:rsid w:val="00077629"/>
    <w:rsid w:val="000974DB"/>
    <w:rsid w:val="00124859"/>
    <w:rsid w:val="00182740"/>
    <w:rsid w:val="001C1619"/>
    <w:rsid w:val="001F3CEC"/>
    <w:rsid w:val="001F7ECC"/>
    <w:rsid w:val="00204D4C"/>
    <w:rsid w:val="00213102"/>
    <w:rsid w:val="0021386C"/>
    <w:rsid w:val="00221C24"/>
    <w:rsid w:val="00243C45"/>
    <w:rsid w:val="002A1340"/>
    <w:rsid w:val="002A1AEF"/>
    <w:rsid w:val="002B60F3"/>
    <w:rsid w:val="003950DD"/>
    <w:rsid w:val="00425C83"/>
    <w:rsid w:val="00431CA1"/>
    <w:rsid w:val="004869DF"/>
    <w:rsid w:val="00514A84"/>
    <w:rsid w:val="00626173"/>
    <w:rsid w:val="00642C26"/>
    <w:rsid w:val="006F32B6"/>
    <w:rsid w:val="007034AE"/>
    <w:rsid w:val="008009F1"/>
    <w:rsid w:val="00867BB4"/>
    <w:rsid w:val="009D3CE9"/>
    <w:rsid w:val="00A13819"/>
    <w:rsid w:val="00A23686"/>
    <w:rsid w:val="00B020D9"/>
    <w:rsid w:val="00B31BA3"/>
    <w:rsid w:val="00B8548A"/>
    <w:rsid w:val="00C07455"/>
    <w:rsid w:val="00C541C0"/>
    <w:rsid w:val="00C66FAB"/>
    <w:rsid w:val="00C72DE0"/>
    <w:rsid w:val="00D00920"/>
    <w:rsid w:val="00D24EBE"/>
    <w:rsid w:val="00D82866"/>
    <w:rsid w:val="00DE3B2D"/>
    <w:rsid w:val="00E0114F"/>
    <w:rsid w:val="00E25A6C"/>
    <w:rsid w:val="00EA7B99"/>
    <w:rsid w:val="00EB053C"/>
    <w:rsid w:val="00EC3885"/>
    <w:rsid w:val="00EF48A7"/>
    <w:rsid w:val="00F8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9ADAE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01510-7DA9-437B-873F-1FB8608D7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62</cp:revision>
  <cp:lastPrinted>2020-03-24T07:10:00Z</cp:lastPrinted>
  <dcterms:created xsi:type="dcterms:W3CDTF">2018-09-20T06:57:00Z</dcterms:created>
  <dcterms:modified xsi:type="dcterms:W3CDTF">2020-03-24T08:50:00Z</dcterms:modified>
</cp:coreProperties>
</file>