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</w:t>
      </w:r>
      <w:r w:rsidR="00980E24">
        <w:rPr>
          <w:sz w:val="28"/>
          <w:szCs w:val="28"/>
        </w:rPr>
        <w:t>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980E24">
        <w:t>7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F00E7D">
        <w:t>24</w:t>
      </w:r>
      <w:r w:rsidR="00980E24">
        <w:t>. března</w:t>
      </w:r>
      <w:r w:rsidR="00D77F84">
        <w:t xml:space="preserve"> 2020</w:t>
      </w:r>
    </w:p>
    <w:p w:rsidR="00F00E7D" w:rsidRDefault="00B2378A" w:rsidP="00F91195">
      <w:pPr>
        <w:pStyle w:val="PS-pedmtusnesen"/>
        <w:spacing w:after="0"/>
      </w:pPr>
      <w:r>
        <w:t>k</w:t>
      </w:r>
      <w:r w:rsidR="00BF6601">
        <w:t> </w:t>
      </w:r>
      <w:r w:rsidR="00F00E7D">
        <w:t>vládnímu návrhu zákona o některých úpravách v</w:t>
      </w:r>
      <w:r w:rsidR="000D6D1F">
        <w:t xml:space="preserve"> sociálním zabezpečení</w:t>
      </w:r>
    </w:p>
    <w:p w:rsidR="00F14B8C" w:rsidRDefault="00F00E7D" w:rsidP="00F91195">
      <w:pPr>
        <w:pStyle w:val="PS-pedmtusnesen"/>
        <w:spacing w:before="0" w:after="0"/>
      </w:pPr>
      <w:r>
        <w:t xml:space="preserve">v souvislosti s mimořádnými opatřeními při epidemii v roce 2020 </w:t>
      </w:r>
      <w:r w:rsidRPr="00F00E7D">
        <w:rPr>
          <w:b/>
        </w:rPr>
        <w:t>/ST 784/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507930">
        <w:t xml:space="preserve">ministryně práce a sociálních věcí </w:t>
      </w:r>
      <w:r w:rsidR="00980E24">
        <w:t>Jany Maláčové</w:t>
      </w:r>
      <w:r w:rsidR="00B33F32">
        <w:t>, zpravodajské zprávě poslankyně Jany Pastuchové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r>
        <w:t>I.   n a v r h u j e   Poslanecké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BE5EA7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r>
        <w:t xml:space="preserve">II.   </w:t>
      </w:r>
      <w:r w:rsidR="00F64035">
        <w:t>n a v r h u j e</w:t>
      </w:r>
      <w:r>
        <w:t xml:space="preserve">   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r>
        <w:t>III.</w:t>
      </w:r>
      <w:r w:rsidR="00F00E7D">
        <w:t xml:space="preserve">   n a v r h u j e   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</w:t>
      </w:r>
      <w:r w:rsidR="00BE5EA7">
        <w:t xml:space="preserve">k tomuto návrhu zákona </w:t>
      </w:r>
      <w:r w:rsidR="00F00E7D">
        <w:t xml:space="preserve">ukončila nejpozději do </w:t>
      </w:r>
      <w:r w:rsidR="002D2E8C">
        <w:t>19.00 hodin</w:t>
      </w:r>
      <w:r w:rsidR="00F00E7D">
        <w:t xml:space="preserve"> dne 24. března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EA1067" w:rsidRDefault="000D6D1F" w:rsidP="009B4A28">
      <w:pPr>
        <w:spacing w:after="0"/>
        <w:rPr>
          <w:rFonts w:eastAsia="Times New Roman"/>
          <w:spacing w:val="-3"/>
          <w:szCs w:val="20"/>
          <w:lang w:eastAsia="zh-CN" w:bidi="hi-IN"/>
        </w:rPr>
      </w:pPr>
      <w:r>
        <w:t xml:space="preserve">IV.   d o p o r u č u j e   Poslanecké sněmovně PČR, aby   v y s l o v i l a   s o u h l a s   </w:t>
      </w:r>
      <w:r>
        <w:br/>
        <w:t xml:space="preserve">s </w:t>
      </w:r>
      <w:r w:rsidRPr="000D6D1F">
        <w:rPr>
          <w:rFonts w:eastAsia="Times New Roman"/>
          <w:spacing w:val="-3"/>
          <w:szCs w:val="20"/>
          <w:lang w:eastAsia="zh-CN" w:bidi="hi-IN"/>
        </w:rPr>
        <w:t>vládním návrh</w:t>
      </w:r>
      <w:r>
        <w:rPr>
          <w:rFonts w:eastAsia="Times New Roman"/>
          <w:spacing w:val="-3"/>
          <w:szCs w:val="20"/>
          <w:lang w:eastAsia="zh-CN" w:bidi="hi-IN"/>
        </w:rPr>
        <w:t>em</w:t>
      </w:r>
      <w:r w:rsidRPr="000D6D1F">
        <w:rPr>
          <w:rFonts w:eastAsia="Times New Roman"/>
          <w:spacing w:val="-3"/>
          <w:szCs w:val="20"/>
          <w:lang w:eastAsia="zh-CN" w:bidi="hi-IN"/>
        </w:rPr>
        <w:t xml:space="preserve"> zákona o některých úpravách v sociálním zabezpečení</w:t>
      </w:r>
      <w:r>
        <w:rPr>
          <w:rFonts w:eastAsia="Times New Roman"/>
          <w:spacing w:val="-3"/>
          <w:szCs w:val="20"/>
          <w:lang w:eastAsia="zh-CN" w:bidi="hi-IN"/>
        </w:rPr>
        <w:t xml:space="preserve"> </w:t>
      </w:r>
      <w:r w:rsidRPr="000D6D1F">
        <w:rPr>
          <w:rFonts w:eastAsia="Times New Roman"/>
          <w:spacing w:val="-3"/>
          <w:szCs w:val="20"/>
          <w:lang w:eastAsia="zh-CN" w:bidi="hi-IN"/>
        </w:rPr>
        <w:t xml:space="preserve">v souvislosti </w:t>
      </w:r>
      <w:r>
        <w:rPr>
          <w:rFonts w:eastAsia="Times New Roman"/>
          <w:spacing w:val="-3"/>
          <w:szCs w:val="20"/>
          <w:lang w:eastAsia="zh-CN" w:bidi="hi-IN"/>
        </w:rPr>
        <w:br/>
      </w:r>
      <w:r w:rsidRPr="000D6D1F">
        <w:rPr>
          <w:rFonts w:eastAsia="Times New Roman"/>
          <w:spacing w:val="-3"/>
          <w:szCs w:val="20"/>
          <w:lang w:eastAsia="zh-CN" w:bidi="hi-IN"/>
        </w:rPr>
        <w:t>s mimořádnými opatřeními při epidemii v roce 2020 /ST 784/</w:t>
      </w:r>
      <w:r w:rsidR="00EA4184">
        <w:rPr>
          <w:rFonts w:eastAsia="Times New Roman"/>
          <w:spacing w:val="-3"/>
          <w:szCs w:val="20"/>
          <w:lang w:eastAsia="zh-CN" w:bidi="hi-IN"/>
        </w:rPr>
        <w:t xml:space="preserve"> </w:t>
      </w:r>
      <w:r w:rsidR="00EA4184" w:rsidRPr="00EA4184">
        <w:rPr>
          <w:rFonts w:eastAsia="Times New Roman"/>
          <w:spacing w:val="-3"/>
          <w:szCs w:val="20"/>
          <w:lang w:eastAsia="zh-CN" w:bidi="hi-IN"/>
        </w:rPr>
        <w:t xml:space="preserve">ve znění </w:t>
      </w:r>
      <w:r w:rsidR="00503E2D">
        <w:rPr>
          <w:rFonts w:eastAsia="Times New Roman"/>
          <w:spacing w:val="-3"/>
          <w:szCs w:val="20"/>
          <w:lang w:eastAsia="zh-CN" w:bidi="hi-IN"/>
        </w:rPr>
        <w:t xml:space="preserve">těchto </w:t>
      </w:r>
      <w:r w:rsidR="00EA4184">
        <w:rPr>
          <w:rFonts w:eastAsia="Times New Roman"/>
          <w:spacing w:val="-3"/>
          <w:szCs w:val="20"/>
          <w:lang w:eastAsia="zh-CN" w:bidi="hi-IN"/>
        </w:rPr>
        <w:t>přijat</w:t>
      </w:r>
      <w:r w:rsidR="00301E5D">
        <w:rPr>
          <w:rFonts w:eastAsia="Times New Roman"/>
          <w:spacing w:val="-3"/>
          <w:szCs w:val="20"/>
          <w:lang w:eastAsia="zh-CN" w:bidi="hi-IN"/>
        </w:rPr>
        <w:t>ých</w:t>
      </w:r>
      <w:r w:rsidR="00EA4184">
        <w:rPr>
          <w:rFonts w:eastAsia="Times New Roman"/>
          <w:spacing w:val="-3"/>
          <w:szCs w:val="20"/>
          <w:lang w:eastAsia="zh-CN" w:bidi="hi-IN"/>
        </w:rPr>
        <w:t xml:space="preserve"> pozměňovací</w:t>
      </w:r>
      <w:r w:rsidR="00301E5D">
        <w:rPr>
          <w:rFonts w:eastAsia="Times New Roman"/>
          <w:spacing w:val="-3"/>
          <w:szCs w:val="20"/>
          <w:lang w:eastAsia="zh-CN" w:bidi="hi-IN"/>
        </w:rPr>
        <w:t>ch</w:t>
      </w:r>
      <w:r w:rsidR="00EA4184">
        <w:rPr>
          <w:rFonts w:eastAsia="Times New Roman"/>
          <w:spacing w:val="-3"/>
          <w:szCs w:val="20"/>
          <w:lang w:eastAsia="zh-CN" w:bidi="hi-IN"/>
        </w:rPr>
        <w:t xml:space="preserve"> návrh</w:t>
      </w:r>
      <w:r w:rsidR="00301E5D">
        <w:rPr>
          <w:rFonts w:eastAsia="Times New Roman"/>
          <w:spacing w:val="-3"/>
          <w:szCs w:val="20"/>
          <w:lang w:eastAsia="zh-CN" w:bidi="hi-IN"/>
        </w:rPr>
        <w:t>ů</w:t>
      </w:r>
      <w:r w:rsidR="00EA4184">
        <w:rPr>
          <w:rFonts w:eastAsia="Times New Roman"/>
          <w:spacing w:val="-3"/>
          <w:szCs w:val="20"/>
          <w:lang w:eastAsia="zh-CN" w:bidi="hi-IN"/>
        </w:rPr>
        <w:t>:</w:t>
      </w:r>
    </w:p>
    <w:p w:rsidR="00EA1067" w:rsidRDefault="00EA1067" w:rsidP="009B4A28">
      <w:pPr>
        <w:spacing w:after="0"/>
        <w:rPr>
          <w:rFonts w:eastAsia="Times New Roman"/>
          <w:spacing w:val="-3"/>
          <w:szCs w:val="20"/>
          <w:lang w:eastAsia="zh-CN" w:bidi="hi-IN"/>
        </w:rPr>
      </w:pPr>
    </w:p>
    <w:p w:rsidR="00EA1067" w:rsidRPr="006A46AA" w:rsidRDefault="00EA1067" w:rsidP="006A46AA">
      <w:pPr>
        <w:autoSpaceDE w:val="0"/>
        <w:autoSpaceDN w:val="0"/>
        <w:adjustRightInd w:val="0"/>
        <w:spacing w:before="120"/>
        <w:jc w:val="both"/>
      </w:pPr>
      <w:r w:rsidRPr="00EA1067">
        <w:rPr>
          <w:b/>
          <w:bCs/>
          <w:szCs w:val="24"/>
        </w:rPr>
        <w:t>1.</w:t>
      </w:r>
      <w:r>
        <w:rPr>
          <w:bCs/>
          <w:szCs w:val="24"/>
        </w:rPr>
        <w:t xml:space="preserve"> </w:t>
      </w:r>
      <w:r w:rsidRPr="00EA1067">
        <w:rPr>
          <w:bCs/>
          <w:szCs w:val="24"/>
        </w:rPr>
        <w:t xml:space="preserve">V § 3 se na konci odstavce 2 tečka nahrazuje čárkou a doplňují </w:t>
      </w:r>
      <w:r w:rsidR="00A60F04">
        <w:rPr>
          <w:bCs/>
          <w:szCs w:val="24"/>
        </w:rPr>
        <w:t xml:space="preserve">slova </w:t>
      </w:r>
      <w:r w:rsidRPr="00EA1067">
        <w:rPr>
          <w:bCs/>
        </w:rPr>
        <w:t xml:space="preserve">„nebo z důvodu péče o nezaopatřené dítě, které je závislé na pomoci jiné osoby aspoň ve stupni I (lehká závislost) podle zákona o sociálních službách a nemůže navštěvovat školu z důvodu jejího uzavření na základě mimořádného opatření při epidemii. </w:t>
      </w:r>
      <w:r w:rsidRPr="00EA1067">
        <w:t>Nezaopatřenost dítěte se posuzuje podle zákona o důchodovém pojištění.</w:t>
      </w:r>
      <w:r w:rsidRPr="00EA1067">
        <w:rPr>
          <w:bCs/>
        </w:rPr>
        <w:t>“.</w:t>
      </w:r>
    </w:p>
    <w:p w:rsidR="006A46AA" w:rsidRDefault="006A46AA" w:rsidP="00EA1067">
      <w:pPr>
        <w:autoSpaceDE w:val="0"/>
        <w:autoSpaceDN w:val="0"/>
        <w:adjustRightInd w:val="0"/>
        <w:spacing w:before="120" w:line="276" w:lineRule="auto"/>
        <w:jc w:val="both"/>
        <w:rPr>
          <w:b/>
          <w:bCs/>
          <w:szCs w:val="24"/>
        </w:rPr>
      </w:pPr>
    </w:p>
    <w:p w:rsidR="00EA1067" w:rsidRPr="00EA1067" w:rsidRDefault="00EA1067" w:rsidP="00EA1067">
      <w:pPr>
        <w:autoSpaceDE w:val="0"/>
        <w:autoSpaceDN w:val="0"/>
        <w:adjustRightInd w:val="0"/>
        <w:spacing w:before="120" w:line="276" w:lineRule="auto"/>
        <w:jc w:val="both"/>
        <w:rPr>
          <w:bCs/>
          <w:szCs w:val="24"/>
        </w:rPr>
      </w:pPr>
      <w:r>
        <w:rPr>
          <w:b/>
          <w:bCs/>
          <w:szCs w:val="24"/>
        </w:rPr>
        <w:t>2</w:t>
      </w:r>
      <w:r w:rsidRPr="00EA1067">
        <w:rPr>
          <w:b/>
          <w:bCs/>
          <w:szCs w:val="24"/>
        </w:rPr>
        <w:t>.</w:t>
      </w:r>
      <w:r w:rsidRPr="00EA1067">
        <w:rPr>
          <w:bCs/>
          <w:szCs w:val="24"/>
        </w:rPr>
        <w:t xml:space="preserve"> V § 4 se za odstavec 2 vkládá nový odstavec 3</w:t>
      </w:r>
      <w:r w:rsidR="00BE5EA7">
        <w:rPr>
          <w:bCs/>
          <w:szCs w:val="24"/>
        </w:rPr>
        <w:t>, který zní</w:t>
      </w:r>
      <w:r w:rsidRPr="00EA1067">
        <w:rPr>
          <w:bCs/>
          <w:szCs w:val="24"/>
        </w:rPr>
        <w:t>:</w:t>
      </w:r>
    </w:p>
    <w:p w:rsidR="00BE5EA7" w:rsidRDefault="00EA1067" w:rsidP="00BE5EA7">
      <w:pPr>
        <w:autoSpaceDE w:val="0"/>
        <w:autoSpaceDN w:val="0"/>
        <w:adjustRightInd w:val="0"/>
        <w:spacing w:after="0" w:line="276" w:lineRule="auto"/>
        <w:jc w:val="both"/>
        <w:rPr>
          <w:bCs/>
          <w:szCs w:val="24"/>
        </w:rPr>
      </w:pPr>
      <w:r w:rsidRPr="00EA1067">
        <w:rPr>
          <w:bCs/>
          <w:szCs w:val="24"/>
        </w:rPr>
        <w:t xml:space="preserve">     „(3) V rámci podpůrčí doby stanovené podle odstavce 1 je možné vystřídání podle § 39 odst. 4 věty první zákona o nemocenském pojištění i vícekrát, přičemž vystřídání není možné v jednom kalendářním dnu; podmínky nároku na ošetřovné a rozhodné období se přitom u každého oprávněného posuzují ke dni prvního převzetí péče. V případě vystřídání podle věty první se ošetřovné vyplácí každému oprávněnému za jednotlivé kalendářní měsíce, a to za dny </w:t>
      </w:r>
      <w:r w:rsidRPr="00EA1067">
        <w:rPr>
          <w:bCs/>
          <w:szCs w:val="24"/>
        </w:rPr>
        <w:lastRenderedPageBreak/>
        <w:t>jeho péče vykázané na předepsaném tiskopisu; na tomto tiskopisu se uvádějí též dny, v nichž o dítě (osobu) pečoval druhý oprávněný.“.</w:t>
      </w:r>
      <w:r w:rsidR="00BE5EA7" w:rsidRPr="00BE5EA7">
        <w:rPr>
          <w:bCs/>
          <w:szCs w:val="24"/>
        </w:rPr>
        <w:t xml:space="preserve"> </w:t>
      </w:r>
    </w:p>
    <w:p w:rsidR="00EA1067" w:rsidRDefault="00BE5EA7" w:rsidP="00BE5EA7">
      <w:pPr>
        <w:autoSpaceDE w:val="0"/>
        <w:autoSpaceDN w:val="0"/>
        <w:adjustRightInd w:val="0"/>
        <w:spacing w:after="0" w:line="276" w:lineRule="auto"/>
        <w:jc w:val="both"/>
        <w:rPr>
          <w:bCs/>
          <w:szCs w:val="24"/>
        </w:rPr>
      </w:pPr>
      <w:r w:rsidRPr="00EA1067">
        <w:rPr>
          <w:bCs/>
          <w:szCs w:val="24"/>
        </w:rPr>
        <w:t>Dosavadní odstavec 3 se označuje jako odstavec 4</w:t>
      </w:r>
      <w:r>
        <w:rPr>
          <w:bCs/>
          <w:szCs w:val="24"/>
        </w:rPr>
        <w:t>.</w:t>
      </w:r>
    </w:p>
    <w:p w:rsidR="00BE5EA7" w:rsidRPr="00EA1067" w:rsidRDefault="00BE5EA7" w:rsidP="00BE5EA7">
      <w:pPr>
        <w:autoSpaceDE w:val="0"/>
        <w:autoSpaceDN w:val="0"/>
        <w:adjustRightInd w:val="0"/>
        <w:spacing w:after="0" w:line="276" w:lineRule="auto"/>
        <w:jc w:val="both"/>
        <w:rPr>
          <w:bCs/>
          <w:szCs w:val="24"/>
        </w:rPr>
      </w:pPr>
    </w:p>
    <w:p w:rsidR="000D6D1F" w:rsidRPr="00EA1067" w:rsidRDefault="00EA1067" w:rsidP="00EA1067">
      <w:pPr>
        <w:autoSpaceDE w:val="0"/>
        <w:autoSpaceDN w:val="0"/>
        <w:adjustRightInd w:val="0"/>
        <w:spacing w:before="120" w:line="276" w:lineRule="auto"/>
        <w:jc w:val="both"/>
        <w:rPr>
          <w:rFonts w:eastAsia="Times New Roman"/>
          <w:spacing w:val="-3"/>
          <w:szCs w:val="24"/>
          <w:lang w:eastAsia="zh-CN" w:bidi="hi-IN"/>
        </w:rPr>
      </w:pPr>
      <w:r>
        <w:rPr>
          <w:b/>
          <w:bCs/>
          <w:szCs w:val="24"/>
        </w:rPr>
        <w:t>3</w:t>
      </w:r>
      <w:r w:rsidRPr="00EA1067">
        <w:rPr>
          <w:b/>
          <w:bCs/>
          <w:szCs w:val="24"/>
        </w:rPr>
        <w:t>.</w:t>
      </w:r>
      <w:r w:rsidRPr="00EA1067">
        <w:rPr>
          <w:bCs/>
          <w:szCs w:val="24"/>
        </w:rPr>
        <w:t xml:space="preserve"> </w:t>
      </w:r>
      <w:r w:rsidR="00BE5EA7">
        <w:rPr>
          <w:bCs/>
          <w:szCs w:val="24"/>
        </w:rPr>
        <w:t xml:space="preserve">Na konci nově označeného odst. 4 se vkládá text </w:t>
      </w:r>
      <w:r w:rsidRPr="00EA1067">
        <w:rPr>
          <w:bCs/>
          <w:szCs w:val="24"/>
        </w:rPr>
        <w:t>„</w:t>
      </w:r>
      <w:r w:rsidR="00BE5EA7">
        <w:rPr>
          <w:bCs/>
          <w:szCs w:val="24"/>
        </w:rPr>
        <w:t xml:space="preserve"> </w:t>
      </w:r>
      <w:r w:rsidRPr="00EA1067">
        <w:rPr>
          <w:bCs/>
          <w:szCs w:val="24"/>
        </w:rPr>
        <w:t>, pokud se nestanoví jinak v odstavci 3“.</w:t>
      </w:r>
      <w:r w:rsidR="000D6D1F" w:rsidRPr="00EA1067">
        <w:rPr>
          <w:rFonts w:eastAsia="Times New Roman"/>
          <w:spacing w:val="-3"/>
          <w:szCs w:val="24"/>
          <w:lang w:eastAsia="zh-CN" w:bidi="hi-IN"/>
        </w:rPr>
        <w:t>;</w:t>
      </w:r>
    </w:p>
    <w:p w:rsidR="000D6D1F" w:rsidRDefault="000D6D1F" w:rsidP="009B4A28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3C3C3C"/>
          <w:spacing w:val="-3"/>
          <w:szCs w:val="20"/>
          <w:u w:val="single"/>
          <w:shd w:val="clear" w:color="auto" w:fill="FFFFFF"/>
          <w:lang w:eastAsia="zh-CN" w:bidi="hi-IN"/>
        </w:rPr>
      </w:pPr>
    </w:p>
    <w:p w:rsidR="006A46AA" w:rsidRDefault="006A46AA" w:rsidP="009B4A28">
      <w:pPr>
        <w:tabs>
          <w:tab w:val="left" w:pos="0"/>
        </w:tabs>
        <w:spacing w:after="0" w:line="240" w:lineRule="auto"/>
        <w:jc w:val="both"/>
        <w:rPr>
          <w:rFonts w:eastAsia="Times New Roman"/>
          <w:color w:val="3C3C3C"/>
          <w:spacing w:val="-3"/>
          <w:szCs w:val="20"/>
          <w:u w:val="single"/>
          <w:shd w:val="clear" w:color="auto" w:fill="FFFFFF"/>
          <w:lang w:eastAsia="zh-CN" w:bidi="hi-IN"/>
        </w:rPr>
      </w:pPr>
    </w:p>
    <w:p w:rsidR="00C27040" w:rsidRDefault="000D6D1F" w:rsidP="009B4A28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zpravodajku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seznámila schůzi Poslanecké sněmovny,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provedla příslušné legislativně technické úpravy.</w:t>
      </w:r>
    </w:p>
    <w:p w:rsidR="00C27040" w:rsidRDefault="00C27040" w:rsidP="000D6D1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382C3D" w:rsidRDefault="00382C3D" w:rsidP="000D6D1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5E7A5B" w:rsidRDefault="005E7A5B" w:rsidP="000D6D1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5E7A5B" w:rsidRDefault="005E7A5B" w:rsidP="000D6D1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382C3D" w:rsidRDefault="00382C3D" w:rsidP="000D6D1F">
      <w:pPr>
        <w:tabs>
          <w:tab w:val="left" w:pos="0"/>
        </w:tabs>
        <w:spacing w:after="0" w:line="240" w:lineRule="auto"/>
        <w:jc w:val="both"/>
        <w:rPr>
          <w:rFonts w:eastAsia="Times New Roman"/>
          <w:spacing w:val="-3"/>
          <w:szCs w:val="20"/>
          <w:lang w:eastAsia="zh-CN" w:bidi="hi-IN"/>
        </w:rPr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B33F32">
        <w:t>Marek   N o v á k</w:t>
      </w:r>
      <w:r w:rsidR="000900B7">
        <w:t xml:space="preserve"> ,   v. r.</w:t>
      </w:r>
      <w:r>
        <w:tab/>
      </w:r>
      <w:r>
        <w:tab/>
      </w:r>
      <w:r w:rsidR="00BF6601">
        <w:t>Jana   P a s t u c h o v</w:t>
      </w:r>
      <w:r w:rsidR="0032034E">
        <w:t> </w:t>
      </w:r>
      <w:r w:rsidR="00BF6601">
        <w:t>á</w:t>
      </w:r>
      <w:r w:rsidR="0032034E">
        <w:t xml:space="preserve"> </w:t>
      </w:r>
      <w:r w:rsidR="000900B7">
        <w:t>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00E7D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E36F9" w:rsidRDefault="005E36F9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E36F9" w:rsidRDefault="005E36F9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B33F32" w:rsidP="00B33F3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Hana   A u l i c k á   J í r o v c o v</w:t>
      </w:r>
      <w:r w:rsidR="000900B7">
        <w:t> </w:t>
      </w:r>
      <w:r>
        <w:t>á</w:t>
      </w:r>
      <w:r w:rsidR="000900B7">
        <w:t xml:space="preserve"> ,   v. r.</w:t>
      </w:r>
      <w:bookmarkStart w:id="0" w:name="_GoBack"/>
      <w:bookmarkEnd w:id="0"/>
    </w:p>
    <w:p w:rsidR="00F00E7D" w:rsidRDefault="00F00E7D" w:rsidP="00F00E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místopředsedkyně výboru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1898115"/>
      <w:docPartObj>
        <w:docPartGallery w:val="Page Numbers (Bottom of Page)"/>
        <w:docPartUnique/>
      </w:docPartObj>
    </w:sdtPr>
    <w:sdtContent>
      <w:p w:rsidR="000028ED" w:rsidRDefault="000028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0B7">
          <w:rPr>
            <w:noProof/>
          </w:rPr>
          <w:t>1</w:t>
        </w:r>
        <w:r>
          <w:fldChar w:fldCharType="end"/>
        </w: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28ED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00B7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D2E8C"/>
    <w:rsid w:val="002F71EB"/>
    <w:rsid w:val="00301E5D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2C3D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3E2D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36F9"/>
    <w:rsid w:val="005E6F24"/>
    <w:rsid w:val="005E7A5B"/>
    <w:rsid w:val="00625D3F"/>
    <w:rsid w:val="00635969"/>
    <w:rsid w:val="00651373"/>
    <w:rsid w:val="00674476"/>
    <w:rsid w:val="00676ED5"/>
    <w:rsid w:val="006803FF"/>
    <w:rsid w:val="00684A67"/>
    <w:rsid w:val="00697522"/>
    <w:rsid w:val="006A46AA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4A28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60F04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3F32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5EA7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5ED8"/>
    <w:rsid w:val="00E87FE5"/>
    <w:rsid w:val="00E90880"/>
    <w:rsid w:val="00EA1067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43DA"/>
    <w:rsid w:val="00F91195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01E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  <w:style w:type="paragraph" w:customStyle="1" w:styleId="normln1">
    <w:name w:val="normln1"/>
    <w:basedOn w:val="Normln"/>
    <w:rsid w:val="00EA1067"/>
    <w:pPr>
      <w:suppressAutoHyphens w:val="0"/>
      <w:spacing w:after="20" w:line="240" w:lineRule="auto"/>
    </w:pPr>
    <w:rPr>
      <w:rFonts w:eastAsia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2020-03-24T08:17:00Z</cp:lastPrinted>
  <dcterms:created xsi:type="dcterms:W3CDTF">2020-03-24T08:20:00Z</dcterms:created>
  <dcterms:modified xsi:type="dcterms:W3CDTF">2020-03-24T08:20:00Z</dcterms:modified>
  <dc:language>cs-CZ</dc:language>
</cp:coreProperties>
</file>