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43E27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43E27" w:rsidP="000E730C">
      <w:pPr>
        <w:pStyle w:val="PS-slousnesen"/>
      </w:pPr>
      <w:r>
        <w:t>9</w:t>
      </w:r>
      <w:r w:rsidR="00E42B47">
        <w:t>7</w:t>
      </w:r>
      <w:r w:rsidR="00916309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43E27">
        <w:t>e</w:t>
      </w:r>
      <w:r>
        <w:t xml:space="preserve"> </w:t>
      </w:r>
      <w:r w:rsidR="00A43E27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42B47">
        <w:t>10</w:t>
      </w:r>
      <w:r>
        <w:t xml:space="preserve">. </w:t>
      </w:r>
      <w:r w:rsidR="00A43E27">
        <w:t>března</w:t>
      </w:r>
      <w:r>
        <w:t xml:space="preserve"> 20</w:t>
      </w:r>
      <w:r w:rsidR="00A43E27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9878D3">
        <w:t>e zprávě</w:t>
      </w:r>
      <w:r w:rsidR="009878D3" w:rsidRPr="009878D3">
        <w:t xml:space="preserve"> </w:t>
      </w:r>
      <w:r w:rsidR="00916309" w:rsidRPr="0088543A">
        <w:rPr>
          <w:rFonts w:eastAsia="Times New Roman"/>
          <w:szCs w:val="20"/>
        </w:rPr>
        <w:t xml:space="preserve">České národní banky o inflaci </w:t>
      </w:r>
      <w:r w:rsidR="00916309">
        <w:rPr>
          <w:rFonts w:eastAsia="Times New Roman"/>
          <w:szCs w:val="20"/>
        </w:rPr>
        <w:t>–</w:t>
      </w:r>
      <w:r w:rsidR="00916309" w:rsidRPr="0088543A">
        <w:rPr>
          <w:rFonts w:eastAsia="Times New Roman"/>
          <w:szCs w:val="20"/>
        </w:rPr>
        <w:t xml:space="preserve"> červenec 2019 (Zpráva o měnovém vývoji</w:t>
      </w:r>
      <w:r w:rsidR="00916309">
        <w:rPr>
          <w:rFonts w:eastAsia="Times New Roman"/>
          <w:szCs w:val="20"/>
        </w:rPr>
        <w:t xml:space="preserve"> </w:t>
      </w:r>
      <w:r w:rsidR="00916309" w:rsidRPr="0088543A">
        <w:rPr>
          <w:rFonts w:eastAsia="Times New Roman"/>
          <w:szCs w:val="20"/>
        </w:rPr>
        <w:t>za</w:t>
      </w:r>
      <w:r w:rsidR="00916309">
        <w:rPr>
          <w:rFonts w:eastAsia="Times New Roman"/>
          <w:szCs w:val="20"/>
        </w:rPr>
        <w:t> </w:t>
      </w:r>
      <w:r w:rsidR="00916309" w:rsidRPr="0088543A">
        <w:rPr>
          <w:rFonts w:eastAsia="Times New Roman"/>
          <w:szCs w:val="20"/>
        </w:rPr>
        <w:t>1.</w:t>
      </w:r>
      <w:r w:rsidR="00916309">
        <w:rPr>
          <w:rFonts w:eastAsia="Times New Roman"/>
          <w:szCs w:val="20"/>
        </w:rPr>
        <w:t> </w:t>
      </w:r>
      <w:r w:rsidR="00916309" w:rsidRPr="0088543A">
        <w:rPr>
          <w:rFonts w:eastAsia="Times New Roman"/>
          <w:szCs w:val="20"/>
        </w:rPr>
        <w:t>pololetí 2019) /sněmovní tisk 564/</w:t>
      </w:r>
      <w:r w:rsidR="00916309">
        <w:rPr>
          <w:rFonts w:eastAsia="Times New Roman"/>
          <w:b/>
          <w:sz w:val="20"/>
          <w:szCs w:val="20"/>
        </w:rPr>
        <w:t xml:space="preserve"> 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9878D3" w:rsidP="0091630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</w:t>
      </w:r>
      <w:r w:rsidRPr="009878D3">
        <w:rPr>
          <w:rFonts w:ascii="Times New Roman" w:hAnsi="Times New Roman"/>
          <w:spacing w:val="-3"/>
          <w:sz w:val="24"/>
          <w:szCs w:val="24"/>
        </w:rPr>
        <w:t>práv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9878D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16309" w:rsidRPr="00916309">
        <w:rPr>
          <w:rFonts w:ascii="Times New Roman" w:hAnsi="Times New Roman"/>
          <w:spacing w:val="-3"/>
          <w:sz w:val="24"/>
          <w:szCs w:val="24"/>
        </w:rPr>
        <w:t>České národní banky o in</w:t>
      </w:r>
      <w:r w:rsidR="00916309">
        <w:rPr>
          <w:rFonts w:ascii="Times New Roman" w:hAnsi="Times New Roman"/>
          <w:spacing w:val="-3"/>
          <w:sz w:val="24"/>
          <w:szCs w:val="24"/>
        </w:rPr>
        <w:t>flaci – červenec 2019 (Zpráva o </w:t>
      </w:r>
      <w:r w:rsidR="00916309" w:rsidRPr="00916309">
        <w:rPr>
          <w:rFonts w:ascii="Times New Roman" w:hAnsi="Times New Roman"/>
          <w:spacing w:val="-3"/>
          <w:sz w:val="24"/>
          <w:szCs w:val="24"/>
        </w:rPr>
        <w:t>měnovém vývoji za 1. pololetí 2019) /sněmovní tisk 564/</w:t>
      </w:r>
      <w:r w:rsidR="00916309">
        <w:rPr>
          <w:rFonts w:ascii="Times New Roman" w:hAnsi="Times New Roman"/>
          <w:spacing w:val="-3"/>
          <w:sz w:val="24"/>
          <w:szCs w:val="24"/>
        </w:rPr>
        <w:t>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D509C" w:rsidP="00D46F3F">
      <w:pPr>
        <w:pStyle w:val="PS-jmeno1"/>
        <w:spacing w:before="1680"/>
      </w:pPr>
      <w:r>
        <w:t xml:space="preserve">Radek Vondráček v. r.  </w:t>
      </w:r>
      <w:r w:rsidR="009A7AC6">
        <w:t xml:space="preserve">  </w:t>
      </w:r>
      <w:r w:rsidR="004A3481">
        <w:t xml:space="preserve"> </w:t>
      </w:r>
      <w:r w:rsidR="0061745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D509C" w:rsidP="00A66149">
      <w:pPr>
        <w:pStyle w:val="PS-jmeno2"/>
      </w:pPr>
      <w:r>
        <w:t xml:space="preserve">Petr Dolínek v. r.  </w:t>
      </w:r>
      <w:bookmarkStart w:id="0" w:name="_GoBack"/>
      <w:bookmarkEnd w:id="0"/>
      <w:r w:rsidR="009A7AC6">
        <w:t xml:space="preserve">  </w:t>
      </w:r>
      <w:r w:rsidR="004A3481">
        <w:t xml:space="preserve">  </w:t>
      </w:r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7390E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4F03D9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C26A9"/>
    <w:rsid w:val="006E3ADC"/>
    <w:rsid w:val="006F2A8D"/>
    <w:rsid w:val="006F3501"/>
    <w:rsid w:val="00707432"/>
    <w:rsid w:val="00744DAB"/>
    <w:rsid w:val="00747D4E"/>
    <w:rsid w:val="00751D28"/>
    <w:rsid w:val="007B5964"/>
    <w:rsid w:val="007C62DA"/>
    <w:rsid w:val="007D38A9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16309"/>
    <w:rsid w:val="00920D8B"/>
    <w:rsid w:val="00922396"/>
    <w:rsid w:val="009324F1"/>
    <w:rsid w:val="00943F92"/>
    <w:rsid w:val="00965CFB"/>
    <w:rsid w:val="009878D3"/>
    <w:rsid w:val="009A33FB"/>
    <w:rsid w:val="009A41BC"/>
    <w:rsid w:val="009A7AC6"/>
    <w:rsid w:val="009C30E9"/>
    <w:rsid w:val="009D1537"/>
    <w:rsid w:val="009E144F"/>
    <w:rsid w:val="00A01AC8"/>
    <w:rsid w:val="00A05A68"/>
    <w:rsid w:val="00A20980"/>
    <w:rsid w:val="00A43E27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0D8B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42B47"/>
    <w:rsid w:val="00E8565F"/>
    <w:rsid w:val="00E87E46"/>
    <w:rsid w:val="00E9039F"/>
    <w:rsid w:val="00E97A8C"/>
    <w:rsid w:val="00EA45AA"/>
    <w:rsid w:val="00ED15A8"/>
    <w:rsid w:val="00ED24F4"/>
    <w:rsid w:val="00ED509C"/>
    <w:rsid w:val="00EE1AEA"/>
    <w:rsid w:val="00EF3B15"/>
    <w:rsid w:val="00EF3B18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30A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2020-03-12T13:17:00Z</cp:lastPrinted>
  <dcterms:created xsi:type="dcterms:W3CDTF">2020-03-10T15:51:00Z</dcterms:created>
  <dcterms:modified xsi:type="dcterms:W3CDTF">2020-03-12T13:17:00Z</dcterms:modified>
</cp:coreProperties>
</file>