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862C63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1414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50A8">
        <w:rPr>
          <w:rFonts w:ascii="Times New Roman" w:eastAsia="Calibri" w:hAnsi="Times New Roman" w:cs="Times New Roman"/>
          <w:b/>
          <w:i/>
          <w:sz w:val="24"/>
        </w:rPr>
        <w:t>7</w:t>
      </w:r>
      <w:r w:rsidR="009A3D88">
        <w:rPr>
          <w:rFonts w:ascii="Times New Roman" w:eastAsia="Calibri" w:hAnsi="Times New Roman" w:cs="Times New Roman"/>
          <w:b/>
          <w:i/>
          <w:sz w:val="24"/>
        </w:rPr>
        <w:t>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92148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A3D88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DB340A" w:rsidRDefault="0036771D" w:rsidP="00DB340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B340A">
        <w:rPr>
          <w:rFonts w:ascii="Times New Roman" w:hAnsi="Times New Roman" w:cs="Times New Roman"/>
          <w:sz w:val="24"/>
          <w:szCs w:val="24"/>
        </w:rPr>
        <w:t>k</w:t>
      </w:r>
      <w:r w:rsidR="002275ED" w:rsidRPr="00DB340A">
        <w:rPr>
          <w:rFonts w:ascii="Times New Roman" w:hAnsi="Times New Roman" w:cs="Times New Roman"/>
          <w:sz w:val="24"/>
          <w:szCs w:val="24"/>
        </w:rPr>
        <w:t> </w:t>
      </w:r>
      <w:r w:rsidR="00DB340A" w:rsidRPr="00DB340A">
        <w:rPr>
          <w:rFonts w:ascii="Times New Roman" w:eastAsia="Times New Roman" w:hAnsi="Times New Roman" w:cs="Times New Roman"/>
          <w:sz w:val="24"/>
          <w:szCs w:val="24"/>
        </w:rPr>
        <w:t>vládnímu návrhu zákona o lobbování /sněmovní tisk 565/ – prvé čtení</w:t>
      </w:r>
      <w:r w:rsidR="00DB340A" w:rsidRPr="00DB340A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</w:t>
      </w:r>
    </w:p>
    <w:p w:rsidR="00331E16" w:rsidRDefault="00A86B40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C34F2" w:rsidRPr="0033473B" w:rsidRDefault="001C34F2" w:rsidP="001C34F2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 xml:space="preserve">přikazuje </w:t>
      </w:r>
      <w:r w:rsidRPr="0033473B">
        <w:rPr>
          <w:rStyle w:val="proloenChar"/>
          <w:b w:val="0"/>
        </w:rPr>
        <w:t>tento návrh k projednání ústavně právní</w:t>
      </w:r>
      <w:r>
        <w:rPr>
          <w:rStyle w:val="proloenChar"/>
          <w:b w:val="0"/>
        </w:rPr>
        <w:t>mu v</w:t>
      </w:r>
      <w:r w:rsidR="00532EE9">
        <w:rPr>
          <w:rStyle w:val="proloenChar"/>
          <w:b w:val="0"/>
        </w:rPr>
        <w:t>ýboru jako výboru garančnímu a s</w:t>
      </w:r>
      <w:r w:rsidR="003D261C">
        <w:rPr>
          <w:rStyle w:val="proloenChar"/>
          <w:b w:val="0"/>
        </w:rPr>
        <w:t>tálé komisi</w:t>
      </w:r>
      <w:r>
        <w:rPr>
          <w:rStyle w:val="proloenChar"/>
          <w:b w:val="0"/>
        </w:rPr>
        <w:t xml:space="preserve"> Poslanecké sněm</w:t>
      </w:r>
      <w:r w:rsidR="00477FC1">
        <w:rPr>
          <w:rStyle w:val="proloenChar"/>
          <w:b w:val="0"/>
        </w:rPr>
        <w:t>ovny pro Ústavu České republiky;</w:t>
      </w:r>
      <w:r w:rsidR="007917CF">
        <w:rPr>
          <w:rStyle w:val="proloenChar"/>
          <w:b w:val="0"/>
        </w:rPr>
        <w:t xml:space="preserve"> </w:t>
      </w:r>
    </w:p>
    <w:p w:rsidR="0033473B" w:rsidRDefault="0033473B" w:rsidP="0033473B">
      <w:pPr>
        <w:pStyle w:val="PS-slovanseznam"/>
        <w:ind w:left="567" w:hanging="567"/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20 dnů. </w:t>
      </w:r>
    </w:p>
    <w:p w:rsidR="00E37F1B" w:rsidRDefault="00E37F1B"/>
    <w:p w:rsidR="000379B4" w:rsidRDefault="000379B4"/>
    <w:p w:rsidR="000379B4" w:rsidRDefault="000379B4"/>
    <w:p w:rsidR="000379B4" w:rsidRDefault="000379B4"/>
    <w:p w:rsidR="006D0328" w:rsidRDefault="006D0328"/>
    <w:p w:rsidR="006D0328" w:rsidRPr="0081225C" w:rsidRDefault="006D0328" w:rsidP="002926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7BE5" w:rsidRPr="0081225C" w:rsidRDefault="00767BE5" w:rsidP="00767B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z. Vojtěch Filip v. r.  </w:t>
      </w:r>
    </w:p>
    <w:p w:rsidR="00767BE5" w:rsidRPr="009550A8" w:rsidRDefault="00767BE5" w:rsidP="00767BE5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767BE5" w:rsidRPr="000B04EA" w:rsidRDefault="00767BE5" w:rsidP="00767BE5">
      <w:pPr>
        <w:rPr>
          <w:lang w:eastAsia="zh-CN" w:bidi="hi-IN"/>
        </w:rPr>
      </w:pPr>
    </w:p>
    <w:p w:rsidR="00767BE5" w:rsidRPr="002926FA" w:rsidRDefault="00767BE5" w:rsidP="00767BE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2926F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Tomáš Vymazal v. r.  </w:t>
      </w:r>
    </w:p>
    <w:p w:rsidR="00767BE5" w:rsidRPr="002926FA" w:rsidRDefault="00767BE5" w:rsidP="00767BE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40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081"/>
    <w:rsid w:val="000379B4"/>
    <w:rsid w:val="0004442F"/>
    <w:rsid w:val="0007550B"/>
    <w:rsid w:val="000A3917"/>
    <w:rsid w:val="000B04EA"/>
    <w:rsid w:val="000E1C8E"/>
    <w:rsid w:val="000F7011"/>
    <w:rsid w:val="0017218F"/>
    <w:rsid w:val="001A0A72"/>
    <w:rsid w:val="001C283B"/>
    <w:rsid w:val="001C34F2"/>
    <w:rsid w:val="001D1757"/>
    <w:rsid w:val="002275ED"/>
    <w:rsid w:val="002920A8"/>
    <w:rsid w:val="00292148"/>
    <w:rsid w:val="0029243C"/>
    <w:rsid w:val="002926FA"/>
    <w:rsid w:val="00294A3D"/>
    <w:rsid w:val="002A69B4"/>
    <w:rsid w:val="002B4369"/>
    <w:rsid w:val="002D26E5"/>
    <w:rsid w:val="00331E16"/>
    <w:rsid w:val="0033473B"/>
    <w:rsid w:val="0036771D"/>
    <w:rsid w:val="0037497A"/>
    <w:rsid w:val="00387746"/>
    <w:rsid w:val="00397289"/>
    <w:rsid w:val="003C4C1F"/>
    <w:rsid w:val="003D24F5"/>
    <w:rsid w:val="003D261C"/>
    <w:rsid w:val="00406179"/>
    <w:rsid w:val="00410D54"/>
    <w:rsid w:val="00435B45"/>
    <w:rsid w:val="004711DF"/>
    <w:rsid w:val="00477FC1"/>
    <w:rsid w:val="00483FC1"/>
    <w:rsid w:val="004D39FA"/>
    <w:rsid w:val="004F4F48"/>
    <w:rsid w:val="00516975"/>
    <w:rsid w:val="00532EE9"/>
    <w:rsid w:val="005B6871"/>
    <w:rsid w:val="005E26FA"/>
    <w:rsid w:val="0061361E"/>
    <w:rsid w:val="00641161"/>
    <w:rsid w:val="0066104C"/>
    <w:rsid w:val="00685DB5"/>
    <w:rsid w:val="006D0328"/>
    <w:rsid w:val="00705D19"/>
    <w:rsid w:val="007104DB"/>
    <w:rsid w:val="00742F0E"/>
    <w:rsid w:val="00767BE5"/>
    <w:rsid w:val="007917CF"/>
    <w:rsid w:val="0081225C"/>
    <w:rsid w:val="008468EB"/>
    <w:rsid w:val="00862C63"/>
    <w:rsid w:val="008B5B5D"/>
    <w:rsid w:val="008E400D"/>
    <w:rsid w:val="00935567"/>
    <w:rsid w:val="00935AEC"/>
    <w:rsid w:val="009550A8"/>
    <w:rsid w:val="00956388"/>
    <w:rsid w:val="009A3D88"/>
    <w:rsid w:val="00A37532"/>
    <w:rsid w:val="00A86B40"/>
    <w:rsid w:val="00AE1FB3"/>
    <w:rsid w:val="00AF6B32"/>
    <w:rsid w:val="00B854EF"/>
    <w:rsid w:val="00BA4361"/>
    <w:rsid w:val="00BB632B"/>
    <w:rsid w:val="00BE351A"/>
    <w:rsid w:val="00C202CC"/>
    <w:rsid w:val="00CA765F"/>
    <w:rsid w:val="00D01E1A"/>
    <w:rsid w:val="00D65E41"/>
    <w:rsid w:val="00DA517A"/>
    <w:rsid w:val="00DB340A"/>
    <w:rsid w:val="00E000B2"/>
    <w:rsid w:val="00E26692"/>
    <w:rsid w:val="00E37F1B"/>
    <w:rsid w:val="00E97695"/>
    <w:rsid w:val="00ED744B"/>
    <w:rsid w:val="00EF7EBB"/>
    <w:rsid w:val="00F3756A"/>
    <w:rsid w:val="00F70932"/>
    <w:rsid w:val="00F864F7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33473B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3473B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33473B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33473B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19</cp:revision>
  <cp:lastPrinted>2020-12-16T11:43:00Z</cp:lastPrinted>
  <dcterms:created xsi:type="dcterms:W3CDTF">2020-12-10T08:45:00Z</dcterms:created>
  <dcterms:modified xsi:type="dcterms:W3CDTF">2020-12-16T11:43:00Z</dcterms:modified>
</cp:coreProperties>
</file>