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D62DF7" w:rsidP="000E730C">
      <w:pPr>
        <w:pStyle w:val="PS-slousnesen"/>
      </w:pPr>
      <w:r>
        <w:t>900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F5235">
        <w:t>2</w:t>
      </w:r>
      <w:r w:rsidR="0093360C">
        <w:t>9</w:t>
      </w:r>
      <w:r>
        <w:t xml:space="preserve">. </w:t>
      </w:r>
      <w:r w:rsidR="007161C8">
        <w:t>ledna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8E7B17">
        <w:t> </w:t>
      </w:r>
      <w:r>
        <w:t xml:space="preserve">návrhu </w:t>
      </w:r>
      <w:r w:rsidR="00D62DF7" w:rsidRPr="0088543A">
        <w:rPr>
          <w:rFonts w:eastAsia="Times New Roman"/>
          <w:szCs w:val="20"/>
        </w:rPr>
        <w:t xml:space="preserve">poslanců Jany Černochové, Andreje </w:t>
      </w:r>
      <w:proofErr w:type="spellStart"/>
      <w:r w:rsidR="00D62DF7" w:rsidRPr="0088543A">
        <w:rPr>
          <w:rFonts w:eastAsia="Times New Roman"/>
          <w:szCs w:val="20"/>
        </w:rPr>
        <w:t>Babiše</w:t>
      </w:r>
      <w:proofErr w:type="spellEnd"/>
      <w:r w:rsidR="00D62DF7" w:rsidRPr="0088543A">
        <w:rPr>
          <w:rFonts w:eastAsia="Times New Roman"/>
          <w:szCs w:val="20"/>
        </w:rPr>
        <w:t xml:space="preserve">, Jana Hamáčka, Petra Fialy a dalších na vydání ústavního zákona, kterým se mění ústavní zákon č. 1/1993 Sb., Ústava České republiky, ve znění pozdějších ústavních zákonů /sněmovní tisk 557/ </w:t>
      </w:r>
      <w:r w:rsidR="00D62DF7">
        <w:rPr>
          <w:rFonts w:eastAsia="Times New Roman"/>
          <w:szCs w:val="20"/>
        </w:rPr>
        <w:t>–</w:t>
      </w:r>
      <w:r w:rsidR="00D62DF7" w:rsidRPr="0088543A">
        <w:rPr>
          <w:rFonts w:eastAsia="Times New Roman"/>
          <w:szCs w:val="20"/>
        </w:rPr>
        <w:t xml:space="preserve"> prvé </w:t>
      </w:r>
      <w:r w:rsidR="00164457" w:rsidRPr="00164457">
        <w:t>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F929B8" w:rsidRDefault="008E7B17" w:rsidP="00AA36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AA364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Style w:val="proloenChar"/>
          <w:b w:val="0"/>
        </w:rPr>
        <w:t xml:space="preserve">tento návrh k projednání </w:t>
      </w:r>
      <w:r w:rsidR="00D62DF7">
        <w:rPr>
          <w:rStyle w:val="proloenChar"/>
          <w:b w:val="0"/>
        </w:rPr>
        <w:t xml:space="preserve">ústavně právnímu výboru </w:t>
      </w:r>
      <w:r>
        <w:rPr>
          <w:rStyle w:val="proloenChar"/>
          <w:b w:val="0"/>
        </w:rPr>
        <w:t>jako výboru garančnímu</w:t>
      </w:r>
      <w:r w:rsidR="00D62DF7">
        <w:rPr>
          <w:rStyle w:val="proloenChar"/>
          <w:b w:val="0"/>
        </w:rPr>
        <w:t>, výboru pro obranu jako výboru dalšímu a stálé komisi Poslanecké sněmovny pro Ústavu České republiky.</w:t>
      </w:r>
    </w:p>
    <w:p w:rsidR="008E7B17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E7B17" w:rsidRPr="00355E96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520FB8" w:rsidRDefault="00EC31CF" w:rsidP="006E4871">
      <w:pPr>
        <w:pStyle w:val="PS-jmeno1"/>
        <w:spacing w:before="1680"/>
      </w:pPr>
      <w:r>
        <w:t xml:space="preserve">Radek Vondráček v. r.  </w:t>
      </w:r>
    </w:p>
    <w:p w:rsidR="00520FB8" w:rsidRDefault="00520FB8" w:rsidP="00520FB8">
      <w:pPr>
        <w:pStyle w:val="PS-pedseda"/>
      </w:pPr>
      <w:r>
        <w:t>předseda Poslanecké sněmovny</w:t>
      </w:r>
    </w:p>
    <w:p w:rsidR="00520FB8" w:rsidRDefault="00EC31CF" w:rsidP="00520FB8">
      <w:pPr>
        <w:pStyle w:val="PS-jmeno2"/>
      </w:pPr>
      <w:r>
        <w:t xml:space="preserve">Petr Vrána v. r.  </w:t>
      </w:r>
      <w:bookmarkStart w:id="0" w:name="_GoBack"/>
      <w:bookmarkEnd w:id="0"/>
    </w:p>
    <w:p w:rsidR="00A66149" w:rsidRDefault="00520FB8" w:rsidP="00520FB8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332C0"/>
    <w:rsid w:val="000363D8"/>
    <w:rsid w:val="000476E4"/>
    <w:rsid w:val="00086E3D"/>
    <w:rsid w:val="000A66D2"/>
    <w:rsid w:val="000B7D96"/>
    <w:rsid w:val="000C5278"/>
    <w:rsid w:val="000C61A6"/>
    <w:rsid w:val="000D650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01195"/>
    <w:rsid w:val="00321B6A"/>
    <w:rsid w:val="003230DA"/>
    <w:rsid w:val="00351543"/>
    <w:rsid w:val="00355E96"/>
    <w:rsid w:val="00356011"/>
    <w:rsid w:val="00377253"/>
    <w:rsid w:val="00387538"/>
    <w:rsid w:val="003958CA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50A5F"/>
    <w:rsid w:val="00450F55"/>
    <w:rsid w:val="00453987"/>
    <w:rsid w:val="00482116"/>
    <w:rsid w:val="0048284A"/>
    <w:rsid w:val="004D4A71"/>
    <w:rsid w:val="005065F5"/>
    <w:rsid w:val="00520FB8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E4871"/>
    <w:rsid w:val="006F2A8D"/>
    <w:rsid w:val="006F3501"/>
    <w:rsid w:val="00702A1B"/>
    <w:rsid w:val="007161C8"/>
    <w:rsid w:val="00753536"/>
    <w:rsid w:val="00771217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82AEB"/>
    <w:rsid w:val="00891E1A"/>
    <w:rsid w:val="00893C29"/>
    <w:rsid w:val="008B3563"/>
    <w:rsid w:val="008C2CB7"/>
    <w:rsid w:val="008C35CF"/>
    <w:rsid w:val="008C3DF6"/>
    <w:rsid w:val="008E7B17"/>
    <w:rsid w:val="008F4336"/>
    <w:rsid w:val="00903269"/>
    <w:rsid w:val="00917A4E"/>
    <w:rsid w:val="00920D8B"/>
    <w:rsid w:val="009324F1"/>
    <w:rsid w:val="0093360C"/>
    <w:rsid w:val="00943F92"/>
    <w:rsid w:val="009C30E9"/>
    <w:rsid w:val="009D00D4"/>
    <w:rsid w:val="009D1537"/>
    <w:rsid w:val="00A01AC8"/>
    <w:rsid w:val="00A05A68"/>
    <w:rsid w:val="00A20980"/>
    <w:rsid w:val="00A25C4C"/>
    <w:rsid w:val="00A35C83"/>
    <w:rsid w:val="00A46CDA"/>
    <w:rsid w:val="00A63066"/>
    <w:rsid w:val="00A64F6A"/>
    <w:rsid w:val="00A660D4"/>
    <w:rsid w:val="00A66149"/>
    <w:rsid w:val="00A73C15"/>
    <w:rsid w:val="00A83514"/>
    <w:rsid w:val="00AA0D27"/>
    <w:rsid w:val="00AA3649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67A6D"/>
    <w:rsid w:val="00C75121"/>
    <w:rsid w:val="00CE092F"/>
    <w:rsid w:val="00CF7692"/>
    <w:rsid w:val="00D246C9"/>
    <w:rsid w:val="00D32F31"/>
    <w:rsid w:val="00D46F3F"/>
    <w:rsid w:val="00D5653C"/>
    <w:rsid w:val="00D62DF7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C31CF"/>
    <w:rsid w:val="00ED15A8"/>
    <w:rsid w:val="00ED24F4"/>
    <w:rsid w:val="00EE4BBB"/>
    <w:rsid w:val="00EF3B15"/>
    <w:rsid w:val="00EF679B"/>
    <w:rsid w:val="00F17C6B"/>
    <w:rsid w:val="00F2086D"/>
    <w:rsid w:val="00F328C4"/>
    <w:rsid w:val="00F337F0"/>
    <w:rsid w:val="00F8253F"/>
    <w:rsid w:val="00F86846"/>
    <w:rsid w:val="00F929B8"/>
    <w:rsid w:val="00FA1925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FBF14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2020-02-05T08:33:00Z</cp:lastPrinted>
  <dcterms:created xsi:type="dcterms:W3CDTF">2020-01-29T11:12:00Z</dcterms:created>
  <dcterms:modified xsi:type="dcterms:W3CDTF">2020-02-05T08:33:00Z</dcterms:modified>
</cp:coreProperties>
</file>