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C275CB" w:rsidRPr="00C275CB">
        <w:rPr>
          <w:b/>
          <w:sz w:val="24"/>
          <w:szCs w:val="24"/>
        </w:rPr>
        <w:t>návrhu poslanců Lukáše Černohorského, Tomáše Martínka, Jakuba Michálka, Ivana Bartoše a dalších na vydání zákona, kterým se mění zákon č. 166/1993 Sb., o Nejvyšším kontrolním úřadu, ve znění pozdějších předpisů, a další související 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C275CB">
        <w:rPr>
          <w:b/>
          <w:bCs/>
          <w:sz w:val="24"/>
        </w:rPr>
        <w:t>230)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6A72BD" w:rsidRDefault="006A72BD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 xml:space="preserve">Návrh na zamítnutí návrhu zákona </w:t>
      </w:r>
      <w:r w:rsidR="00C275CB">
        <w:rPr>
          <w:b/>
        </w:rPr>
        <w:t>je obsažen v usnesení garančního kontrolního výboru č. 99 z 20. schůze konané dne 12. června 2019 (tisk 230/7)</w:t>
      </w:r>
    </w:p>
    <w:p w:rsidR="000C6893" w:rsidRDefault="000C6893"/>
    <w:p w:rsidR="000C6893" w:rsidRDefault="000C6893"/>
    <w:p w:rsidR="006A72BD" w:rsidRDefault="006A72BD"/>
    <w:p w:rsidR="000C6893" w:rsidRPr="00503629" w:rsidRDefault="00503629" w:rsidP="00503629">
      <w:pPr>
        <w:pStyle w:val="Nadpis4"/>
        <w:rPr>
          <w:sz w:val="24"/>
        </w:rPr>
      </w:pPr>
      <w:r w:rsidRPr="00503629">
        <w:rPr>
          <w:b/>
          <w:sz w:val="24"/>
        </w:rPr>
        <w:t>Návrh na zamítnutí návrhu zákona přednesl ve druhém čtení dne 21. ledna 2020 posl. Roman Kubíček</w:t>
      </w:r>
      <w:r>
        <w:rPr>
          <w:b/>
          <w:sz w:val="24"/>
        </w:rPr>
        <w:t>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6A72BD">
        <w:t xml:space="preserve"> </w:t>
      </w:r>
      <w:r w:rsidR="00EC5309">
        <w:t>24.</w:t>
      </w:r>
      <w:r w:rsidR="006A72BD">
        <w:t xml:space="preserve"> ledna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9524B7">
      <w:pPr>
        <w:jc w:val="center"/>
      </w:pPr>
      <w:r>
        <w:t xml:space="preserve">Ing. </w:t>
      </w:r>
      <w:r w:rsidR="00C275CB">
        <w:t>Roman Kubíček</w:t>
      </w:r>
      <w:r>
        <w:t xml:space="preserve"> Ph.D.</w:t>
      </w:r>
      <w:r w:rsidR="00EC5309">
        <w:t>, v.r.</w:t>
      </w:r>
    </w:p>
    <w:p w:rsidR="000C6893" w:rsidRDefault="000C6893">
      <w:pPr>
        <w:jc w:val="center"/>
      </w:pPr>
      <w:r>
        <w:t xml:space="preserve">zpravodaj garančního </w:t>
      </w:r>
      <w:r w:rsidR="00C275CB">
        <w:t xml:space="preserve">kontrolního </w:t>
      </w:r>
      <w:r>
        <w:t>výboru</w:t>
      </w:r>
    </w:p>
    <w:p w:rsidR="009E401E" w:rsidRDefault="009E401E">
      <w:pPr>
        <w:jc w:val="center"/>
      </w:pPr>
    </w:p>
    <w:p w:rsidR="009E401E" w:rsidRDefault="009E401E">
      <w:pPr>
        <w:jc w:val="center"/>
      </w:pPr>
    </w:p>
    <w:p w:rsidR="009E401E" w:rsidRDefault="009E401E">
      <w:pPr>
        <w:jc w:val="center"/>
      </w:pPr>
    </w:p>
    <w:p w:rsidR="009E401E" w:rsidRDefault="00851590">
      <w:pPr>
        <w:jc w:val="center"/>
      </w:pPr>
      <w:r>
        <w:t>M</w:t>
      </w:r>
      <w:r w:rsidR="00503629">
        <w:t>gr. Jan Farský</w:t>
      </w:r>
    </w:p>
    <w:p w:rsidR="00851590" w:rsidRDefault="00851590">
      <w:pPr>
        <w:jc w:val="center"/>
      </w:pPr>
      <w:r>
        <w:t>zpravodaj ústavně právního výboru</w:t>
      </w:r>
    </w:p>
    <w:p w:rsidR="00851590" w:rsidRDefault="00EC5309">
      <w:pPr>
        <w:jc w:val="center"/>
      </w:pPr>
      <w:r>
        <w:t>v z. Marek Benda, v.r.</w:t>
      </w:r>
    </w:p>
    <w:p w:rsidR="00851590" w:rsidRDefault="00851590">
      <w:pPr>
        <w:jc w:val="center"/>
      </w:pPr>
    </w:p>
    <w:p w:rsidR="006A72BD" w:rsidRDefault="006A72BD">
      <w:pPr>
        <w:jc w:val="center"/>
      </w:pPr>
    </w:p>
    <w:p w:rsidR="00851590" w:rsidRDefault="009524B7">
      <w:pPr>
        <w:jc w:val="center"/>
      </w:pPr>
      <w:r>
        <w:t xml:space="preserve">Ing. </w:t>
      </w:r>
      <w:r w:rsidR="00851590">
        <w:t>Jiří Dolejš</w:t>
      </w:r>
      <w:r w:rsidR="00EC5309">
        <w:t>, v.r.</w:t>
      </w:r>
      <w:bookmarkStart w:id="0" w:name="_GoBack"/>
      <w:bookmarkEnd w:id="0"/>
    </w:p>
    <w:p w:rsidR="00851590" w:rsidRDefault="00851590">
      <w:pPr>
        <w:jc w:val="center"/>
      </w:pPr>
      <w:r>
        <w:t>zpravodaj výboru pro veřejnou správu a regionální rozvoj</w:t>
      </w:r>
    </w:p>
    <w:p w:rsidR="00851590" w:rsidRDefault="00851590">
      <w:pPr>
        <w:jc w:val="center"/>
      </w:pPr>
    </w:p>
    <w:p w:rsidR="009E401E" w:rsidRDefault="009E401E">
      <w:pPr>
        <w:jc w:val="center"/>
      </w:pPr>
    </w:p>
    <w:sectPr w:rsidR="009E401E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5CB" w:rsidRDefault="00C275CB" w:rsidP="00087102">
      <w:r>
        <w:separator/>
      </w:r>
    </w:p>
  </w:endnote>
  <w:endnote w:type="continuationSeparator" w:id="0">
    <w:p w:rsidR="00C275CB" w:rsidRDefault="00C275CB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5CB" w:rsidRDefault="00C275CB" w:rsidP="00087102">
      <w:r>
        <w:separator/>
      </w:r>
    </w:p>
  </w:footnote>
  <w:footnote w:type="continuationSeparator" w:id="0">
    <w:p w:rsidR="00C275CB" w:rsidRDefault="00C275CB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851590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CB"/>
    <w:rsid w:val="00087102"/>
    <w:rsid w:val="000C6893"/>
    <w:rsid w:val="004148EC"/>
    <w:rsid w:val="00503629"/>
    <w:rsid w:val="00511F8C"/>
    <w:rsid w:val="006706ED"/>
    <w:rsid w:val="006A72BD"/>
    <w:rsid w:val="00851590"/>
    <w:rsid w:val="009524B7"/>
    <w:rsid w:val="009E401E"/>
    <w:rsid w:val="00C275CB"/>
    <w:rsid w:val="00EC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40A25D"/>
  <w15:chartTrackingRefBased/>
  <w15:docId w15:val="{30673C5E-E2CA-4CD4-B287-174A451B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72BD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72BD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16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2020-01-21T16:30:00Z</cp:lastPrinted>
  <dcterms:created xsi:type="dcterms:W3CDTF">2020-01-21T14:36:00Z</dcterms:created>
  <dcterms:modified xsi:type="dcterms:W3CDTF">2020-01-24T10:26:00Z</dcterms:modified>
</cp:coreProperties>
</file>