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084" w:rsidRDefault="00E17084" w:rsidP="00E17084">
      <w:pPr>
        <w:pStyle w:val="ZKON"/>
        <w:rPr>
          <w:u w:color="000000"/>
        </w:rPr>
      </w:pPr>
      <w:r>
        <w:rPr>
          <w:u w:color="000000"/>
        </w:rPr>
        <w:t>ZÁKON</w:t>
      </w:r>
    </w:p>
    <w:p w:rsidR="00E9774D" w:rsidRPr="00E17084" w:rsidRDefault="00E17084" w:rsidP="00E17084">
      <w:pPr>
        <w:pStyle w:val="nadpiszkona"/>
        <w:rPr>
          <w:b w:val="0"/>
          <w:bCs/>
          <w:u w:color="000000"/>
        </w:rPr>
      </w:pPr>
      <w:r w:rsidRPr="00E17084">
        <w:rPr>
          <w:b w:val="0"/>
          <w:u w:color="000000"/>
        </w:rPr>
        <w:t>ze dne ………………2019,</w:t>
      </w:r>
      <w:r w:rsidRPr="00E17084">
        <w:rPr>
          <w:b w:val="0"/>
          <w:bCs/>
          <w:u w:color="000000"/>
        </w:rPr>
        <w:t xml:space="preserve"> </w:t>
      </w:r>
    </w:p>
    <w:p w:rsidR="00E9774D" w:rsidRPr="004B7B62" w:rsidRDefault="00E9774D" w:rsidP="00E17084">
      <w:pPr>
        <w:pStyle w:val="nadpiszkona"/>
        <w:rPr>
          <w:u w:color="000000"/>
        </w:rPr>
      </w:pPr>
      <w:r w:rsidRPr="004B7B62">
        <w:rPr>
          <w:u w:color="000000"/>
        </w:rPr>
        <w:t xml:space="preserve">kterým se mění zákon č. </w:t>
      </w:r>
      <w:r>
        <w:rPr>
          <w:u w:color="000000"/>
        </w:rPr>
        <w:t>262/2006</w:t>
      </w:r>
      <w:r w:rsidRPr="004B7B62">
        <w:rPr>
          <w:u w:color="000000"/>
        </w:rPr>
        <w:t xml:space="preserve"> Sb., </w:t>
      </w:r>
      <w:r>
        <w:rPr>
          <w:u w:color="000000"/>
        </w:rPr>
        <w:t>zákoník práce</w:t>
      </w:r>
      <w:r w:rsidRPr="004B7B62">
        <w:rPr>
          <w:u w:color="000000"/>
        </w:rPr>
        <w:t xml:space="preserve">, </w:t>
      </w:r>
      <w:r w:rsidRPr="004B7B62">
        <w:rPr>
          <w:rFonts w:ascii="Arial Unicode MS" w:hAnsi="Arial Unicode MS"/>
          <w:u w:color="000000"/>
        </w:rPr>
        <w:br/>
      </w:r>
      <w:r w:rsidRPr="004B7B62">
        <w:rPr>
          <w:u w:color="000000"/>
        </w:rPr>
        <w:t>ve znění pozdějších předpisů</w:t>
      </w:r>
    </w:p>
    <w:p w:rsidR="00E9774D" w:rsidRDefault="00E17084" w:rsidP="00E17084">
      <w:pPr>
        <w:pStyle w:val="Parlament"/>
        <w:rPr>
          <w:u w:color="000000"/>
        </w:rPr>
      </w:pPr>
      <w:r>
        <w:rPr>
          <w:u w:color="000000"/>
        </w:rPr>
        <w:t>Parlament se usnesl na tomto zákoně České republiky:</w:t>
      </w:r>
    </w:p>
    <w:p w:rsidR="00E517EB" w:rsidRDefault="00E517EB" w:rsidP="00E17084">
      <w:pPr>
        <w:pStyle w:val="lnek"/>
        <w:rPr>
          <w:u w:color="000000"/>
        </w:rPr>
      </w:pPr>
      <w:bookmarkStart w:id="0" w:name="_GoBack"/>
      <w:bookmarkEnd w:id="0"/>
    </w:p>
    <w:p w:rsidR="00E9774D" w:rsidRPr="004B7B62" w:rsidRDefault="00E17084" w:rsidP="00E17084">
      <w:pPr>
        <w:pStyle w:val="lnek"/>
        <w:rPr>
          <w:u w:color="000000"/>
        </w:rPr>
      </w:pPr>
      <w:r>
        <w:rPr>
          <w:u w:color="000000"/>
        </w:rPr>
        <w:t xml:space="preserve">Čl. </w:t>
      </w:r>
      <w:r w:rsidR="00E9774D" w:rsidRPr="004B7B62">
        <w:rPr>
          <w:u w:color="000000"/>
        </w:rPr>
        <w:t>I</w:t>
      </w:r>
    </w:p>
    <w:p w:rsidR="00E9774D" w:rsidRPr="004B7B62" w:rsidRDefault="00E9774D" w:rsidP="00E17084">
      <w:pPr>
        <w:pStyle w:val="Textlnku"/>
        <w:rPr>
          <w:u w:color="000000"/>
        </w:rPr>
      </w:pPr>
      <w:r w:rsidRPr="004B7B62">
        <w:rPr>
          <w:u w:color="000000"/>
        </w:rPr>
        <w:t xml:space="preserve">V § </w:t>
      </w:r>
      <w:r>
        <w:rPr>
          <w:u w:color="000000"/>
        </w:rPr>
        <w:t xml:space="preserve">391 odst. 2 zákona č. 262/2006 Sb., zákoník práce, ve znění zákona č. </w:t>
      </w:r>
      <w:r w:rsidRPr="00572C43">
        <w:rPr>
          <w:u w:color="000000"/>
        </w:rPr>
        <w:t>362/2007 Sb.</w:t>
      </w:r>
      <w:r>
        <w:rPr>
          <w:u w:color="000000"/>
        </w:rPr>
        <w:t>, se za slovo „vznikla“ vkládají slova „dětem v mateřských školách,“.</w:t>
      </w:r>
    </w:p>
    <w:p w:rsidR="00E9774D" w:rsidRDefault="00E9774D" w:rsidP="00E9774D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E517EB" w:rsidRPr="004B7B62" w:rsidRDefault="00E517EB" w:rsidP="00E9774D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E9774D" w:rsidRPr="004B7B62" w:rsidRDefault="00E17084" w:rsidP="00E17084">
      <w:pPr>
        <w:pStyle w:val="lnek"/>
        <w:rPr>
          <w:u w:color="000000"/>
        </w:rPr>
      </w:pPr>
      <w:r>
        <w:rPr>
          <w:u w:color="000000"/>
        </w:rPr>
        <w:t xml:space="preserve">Čl. </w:t>
      </w:r>
      <w:r w:rsidR="00E9774D">
        <w:rPr>
          <w:u w:color="000000"/>
        </w:rPr>
        <w:t>II</w:t>
      </w:r>
    </w:p>
    <w:p w:rsidR="00E9774D" w:rsidRPr="004B7B62" w:rsidRDefault="00E9774D" w:rsidP="00E17084">
      <w:pPr>
        <w:pStyle w:val="Nadpislnku"/>
        <w:rPr>
          <w:u w:color="000000"/>
        </w:rPr>
      </w:pPr>
      <w:r w:rsidRPr="004B7B62">
        <w:rPr>
          <w:u w:color="000000"/>
        </w:rPr>
        <w:t>Účinnost</w:t>
      </w:r>
    </w:p>
    <w:p w:rsidR="00E9774D" w:rsidRPr="004B7B62" w:rsidRDefault="00E9774D" w:rsidP="00E17084">
      <w:pPr>
        <w:pStyle w:val="Textlnku"/>
        <w:rPr>
          <w:u w:color="000000"/>
        </w:rPr>
      </w:pPr>
      <w:r w:rsidRPr="004B7B62">
        <w:rPr>
          <w:u w:color="000000"/>
        </w:rPr>
        <w:t xml:space="preserve">Tento zákon nabývá účinnosti </w:t>
      </w:r>
      <w:r w:rsidRPr="001144B7">
        <w:rPr>
          <w:u w:color="000000"/>
        </w:rPr>
        <w:t xml:space="preserve">prvním dnem </w:t>
      </w:r>
      <w:r>
        <w:rPr>
          <w:u w:color="000000"/>
        </w:rPr>
        <w:t>šestého</w:t>
      </w:r>
      <w:r w:rsidRPr="001144B7">
        <w:rPr>
          <w:u w:color="000000"/>
        </w:rPr>
        <w:t xml:space="preserve"> kalendářního měsíce následujícího po jeho vyhlášení</w:t>
      </w:r>
      <w:r w:rsidRPr="004B7B62">
        <w:rPr>
          <w:u w:color="000000"/>
        </w:rPr>
        <w:t>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74D" w:rsidRDefault="00E9774D">
      <w:r>
        <w:separator/>
      </w:r>
    </w:p>
  </w:endnote>
  <w:endnote w:type="continuationSeparator" w:id="0">
    <w:p w:rsidR="00E9774D" w:rsidRDefault="00E9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 Neue">
    <w:altName w:val="Arial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74D" w:rsidRDefault="00E9774D">
      <w:r>
        <w:separator/>
      </w:r>
    </w:p>
  </w:footnote>
  <w:footnote w:type="continuationSeparator" w:id="0">
    <w:p w:rsidR="00E9774D" w:rsidRDefault="00E97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9774D"/>
    <w:rsid w:val="00266D0A"/>
    <w:rsid w:val="00A73D85"/>
    <w:rsid w:val="00B16C4B"/>
    <w:rsid w:val="00D3190E"/>
    <w:rsid w:val="00E17084"/>
    <w:rsid w:val="00E517EB"/>
    <w:rsid w:val="00E74C7D"/>
    <w:rsid w:val="00E9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346F4"/>
  <w15:chartTrackingRefBased/>
  <w15:docId w15:val="{F5682F7A-A6EA-43D5-B5B4-69DDA342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17EB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517E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E517EB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E517EB"/>
  </w:style>
  <w:style w:type="paragraph" w:styleId="Zhlav">
    <w:name w:val="header"/>
    <w:basedOn w:val="Normln"/>
    <w:semiHidden/>
    <w:rsid w:val="00E517EB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517EB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517EB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517EB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517EB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517EB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517EB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517EB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517EB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517EB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517EB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517EB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517EB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517EB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517EB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517EB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517EB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517EB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517EB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517EB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517EB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E517EB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517EB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E517EB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517EB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E517EB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E517EB"/>
    <w:rPr>
      <w:vertAlign w:val="superscript"/>
    </w:rPr>
  </w:style>
  <w:style w:type="paragraph" w:customStyle="1" w:styleId="Vchoz">
    <w:name w:val="Výchozí"/>
    <w:rsid w:val="00E977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customStyle="1" w:styleId="Textodstavce">
    <w:name w:val="Text odstavce"/>
    <w:basedOn w:val="Normln"/>
    <w:rsid w:val="00E517EB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517EB"/>
    <w:pPr>
      <w:ind w:left="567" w:hanging="567"/>
    </w:pPr>
  </w:style>
  <w:style w:type="character" w:styleId="slostrnky">
    <w:name w:val="page number"/>
    <w:basedOn w:val="Standardnpsmoodstavce"/>
    <w:semiHidden/>
    <w:rsid w:val="00E517EB"/>
  </w:style>
  <w:style w:type="paragraph" w:styleId="Zpat">
    <w:name w:val="footer"/>
    <w:basedOn w:val="Normln"/>
    <w:semiHidden/>
    <w:rsid w:val="00E517EB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517EB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E517EB"/>
    <w:rPr>
      <w:vertAlign w:val="superscript"/>
    </w:rPr>
  </w:style>
  <w:style w:type="paragraph" w:styleId="Titulek">
    <w:name w:val="caption"/>
    <w:basedOn w:val="Normln"/>
    <w:next w:val="Normln"/>
    <w:qFormat/>
    <w:rsid w:val="00E517EB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517EB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517EB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E517EB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517EB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517EB"/>
    <w:rPr>
      <w:b/>
    </w:rPr>
  </w:style>
  <w:style w:type="paragraph" w:customStyle="1" w:styleId="Nadpislnku">
    <w:name w:val="Nadpis článku"/>
    <w:basedOn w:val="lnek"/>
    <w:next w:val="Textodstavce"/>
    <w:rsid w:val="00E517E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</TotalTime>
  <Pages>1</Pages>
  <Words>70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2019-11-07T10:29:00Z</cp:lastPrinted>
  <dcterms:created xsi:type="dcterms:W3CDTF">2019-11-07T10:28:00Z</dcterms:created>
  <dcterms:modified xsi:type="dcterms:W3CDTF">2019-11-07T10:32:00Z</dcterms:modified>
  <cp:category/>
</cp:coreProperties>
</file>