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A4D" w:rsidRPr="00A82804" w:rsidRDefault="00513A4D" w:rsidP="00513A4D">
      <w:pPr>
        <w:pStyle w:val="nadpiszkona"/>
        <w:spacing w:before="0" w:line="360" w:lineRule="auto"/>
        <w:rPr>
          <w:bCs/>
        </w:rPr>
      </w:pPr>
      <w:bookmarkStart w:id="0" w:name="_GoBack"/>
      <w:bookmarkEnd w:id="0"/>
      <w:r w:rsidRPr="00A82804">
        <w:rPr>
          <w:bCs/>
        </w:rPr>
        <w:t>ZÁKON</w:t>
      </w:r>
    </w:p>
    <w:p w:rsidR="00513A4D" w:rsidRPr="00A82804" w:rsidRDefault="00513A4D" w:rsidP="00513A4D">
      <w:pPr>
        <w:pStyle w:val="nadpiszkona"/>
        <w:spacing w:before="0" w:line="360" w:lineRule="auto"/>
        <w:rPr>
          <w:b w:val="0"/>
          <w:bCs/>
        </w:rPr>
      </w:pPr>
      <w:r w:rsidRPr="00A82804">
        <w:rPr>
          <w:b w:val="0"/>
          <w:bCs/>
        </w:rPr>
        <w:t xml:space="preserve">ze dne ……...... </w:t>
      </w:r>
      <w:r>
        <w:rPr>
          <w:b w:val="0"/>
          <w:bCs/>
        </w:rPr>
        <w:t>2019</w:t>
      </w:r>
      <w:r w:rsidRPr="00A82804">
        <w:rPr>
          <w:b w:val="0"/>
          <w:bCs/>
        </w:rPr>
        <w:t>,</w:t>
      </w:r>
    </w:p>
    <w:p w:rsidR="00513A4D" w:rsidRPr="00A82804" w:rsidRDefault="00513A4D" w:rsidP="00570E6B">
      <w:pPr>
        <w:pStyle w:val="nadpiszkona"/>
        <w:rPr>
          <w:bCs/>
        </w:rPr>
      </w:pPr>
      <w:r w:rsidRPr="00A82804">
        <w:rPr>
          <w:bCs/>
        </w:rPr>
        <w:t xml:space="preserve">kterým se mění zákon </w:t>
      </w:r>
      <w:r w:rsidRPr="00A82804">
        <w:t xml:space="preserve">č. </w:t>
      </w:r>
      <w:r>
        <w:t>248</w:t>
      </w:r>
      <w:r w:rsidRPr="00463252">
        <w:t>/</w:t>
      </w:r>
      <w:r>
        <w:t>2000</w:t>
      </w:r>
      <w:r w:rsidRPr="00463252">
        <w:t xml:space="preserve"> Sb., </w:t>
      </w:r>
      <w:r>
        <w:rPr>
          <w:rFonts w:eastAsia="Calibri"/>
          <w:lang w:eastAsia="en-US"/>
        </w:rPr>
        <w:t xml:space="preserve">o podpoře regionálního rozvoje, </w:t>
      </w:r>
      <w:r w:rsidR="00570E6B"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>ve </w:t>
      </w:r>
      <w:r w:rsidRPr="00463252">
        <w:rPr>
          <w:rFonts w:eastAsia="Calibri"/>
          <w:lang w:eastAsia="en-US"/>
        </w:rPr>
        <w:t>znění pozdějších předpisů</w:t>
      </w:r>
    </w:p>
    <w:p w:rsidR="00513A4D" w:rsidRDefault="00570E6B" w:rsidP="00570E6B">
      <w:pPr>
        <w:pStyle w:val="Parlament"/>
      </w:pPr>
      <w:r>
        <w:t>Parlament se usnesl na tomto zákoně České republiky:</w:t>
      </w:r>
    </w:p>
    <w:p w:rsidR="00513A4D" w:rsidRPr="00A82804" w:rsidRDefault="00513A4D" w:rsidP="00513A4D">
      <w:pPr>
        <w:spacing w:line="360" w:lineRule="auto"/>
      </w:pPr>
    </w:p>
    <w:p w:rsidR="00513A4D" w:rsidRPr="00A82804" w:rsidRDefault="00570E6B" w:rsidP="00570E6B">
      <w:pPr>
        <w:pStyle w:val="lnek"/>
      </w:pPr>
      <w:r>
        <w:t xml:space="preserve">Čl. </w:t>
      </w:r>
      <w:r w:rsidR="00513A4D" w:rsidRPr="00A82804">
        <w:t>I</w:t>
      </w:r>
    </w:p>
    <w:p w:rsidR="00513A4D" w:rsidRDefault="00513A4D" w:rsidP="00570E6B">
      <w:pPr>
        <w:pStyle w:val="Textlnku"/>
        <w:rPr>
          <w:rFonts w:eastAsia="Calibri"/>
          <w:lang w:eastAsia="en-US"/>
        </w:rPr>
      </w:pPr>
      <w:r>
        <w:t>V § 18 odst. 8 větě druhé zákona</w:t>
      </w:r>
      <w:r w:rsidRPr="00A82804">
        <w:t xml:space="preserve"> č.</w:t>
      </w:r>
      <w:r>
        <w:t xml:space="preserve"> 248</w:t>
      </w:r>
      <w:r w:rsidRPr="00463252">
        <w:t>/</w:t>
      </w:r>
      <w:r>
        <w:t>2000</w:t>
      </w:r>
      <w:r w:rsidRPr="00463252">
        <w:t xml:space="preserve"> Sb., </w:t>
      </w:r>
      <w:r>
        <w:rPr>
          <w:rFonts w:eastAsia="Calibri"/>
          <w:lang w:eastAsia="en-US"/>
        </w:rPr>
        <w:t>o podpoře regionálního rozvoje, ve znění zákona č. 298/2015 </w:t>
      </w:r>
      <w:r w:rsidRPr="00432AAE">
        <w:rPr>
          <w:rFonts w:eastAsia="Calibri"/>
          <w:lang w:eastAsia="en-US"/>
        </w:rPr>
        <w:t>Sb.</w:t>
      </w:r>
      <w:r>
        <w:rPr>
          <w:rFonts w:eastAsia="Calibri"/>
          <w:lang w:eastAsia="en-US"/>
        </w:rPr>
        <w:t xml:space="preserve">, se </w:t>
      </w:r>
      <w:r>
        <w:t>slovo „předseda“ nahrazuje slovem „člen“.</w:t>
      </w:r>
    </w:p>
    <w:p w:rsidR="00513A4D" w:rsidRPr="00B55923" w:rsidRDefault="00513A4D" w:rsidP="00513A4D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513A4D" w:rsidRPr="00114BE8" w:rsidRDefault="00513A4D" w:rsidP="00513A4D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513A4D" w:rsidRPr="0075054A" w:rsidRDefault="00570E6B" w:rsidP="00570E6B">
      <w:pPr>
        <w:pStyle w:val="lnek"/>
      </w:pPr>
      <w:r>
        <w:t xml:space="preserve">Čl. </w:t>
      </w:r>
      <w:r w:rsidR="00513A4D" w:rsidRPr="0075054A">
        <w:t>II</w:t>
      </w:r>
    </w:p>
    <w:p w:rsidR="00513A4D" w:rsidRPr="00A82804" w:rsidRDefault="00513A4D" w:rsidP="00570E6B">
      <w:pPr>
        <w:pStyle w:val="Nadpislnku"/>
      </w:pPr>
      <w:r>
        <w:t>Účinnost</w:t>
      </w:r>
    </w:p>
    <w:p w:rsidR="00513A4D" w:rsidRPr="00A82804" w:rsidRDefault="00513A4D" w:rsidP="00570E6B">
      <w:pPr>
        <w:pStyle w:val="Textlnku"/>
      </w:pPr>
      <w:r w:rsidRPr="00A82804">
        <w:t xml:space="preserve">Tento zákon nabývá účinnosti </w:t>
      </w:r>
      <w:r>
        <w:t>patnáctým dnem po jeho vyhlášení</w:t>
      </w:r>
      <w:r>
        <w:rPr>
          <w:bCs/>
          <w:iCs/>
        </w:rPr>
        <w:t>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A4D" w:rsidRDefault="00513A4D">
      <w:r>
        <w:separator/>
      </w:r>
    </w:p>
  </w:endnote>
  <w:endnote w:type="continuationSeparator" w:id="0">
    <w:p w:rsidR="00513A4D" w:rsidRDefault="0051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A4D" w:rsidRDefault="00513A4D">
      <w:r>
        <w:separator/>
      </w:r>
    </w:p>
  </w:footnote>
  <w:footnote w:type="continuationSeparator" w:id="0">
    <w:p w:rsidR="00513A4D" w:rsidRDefault="00513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513A4D"/>
    <w:rsid w:val="00266D0A"/>
    <w:rsid w:val="00513A4D"/>
    <w:rsid w:val="00570E6B"/>
    <w:rsid w:val="00A73D85"/>
    <w:rsid w:val="00B16C4B"/>
    <w:rsid w:val="00D3190E"/>
    <w:rsid w:val="00E0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0638B-7DE3-4917-935A-547DA142E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_EN"/>
    <w:qFormat/>
    <w:rsid w:val="00E021A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021A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E021A6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E021A6"/>
  </w:style>
  <w:style w:type="paragraph" w:styleId="Zhlav">
    <w:name w:val="header"/>
    <w:basedOn w:val="Normln"/>
    <w:semiHidden/>
    <w:rsid w:val="00E021A6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E021A6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E021A6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E021A6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E021A6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E021A6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E021A6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E021A6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E021A6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E021A6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E021A6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E021A6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E021A6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E021A6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E021A6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E021A6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E021A6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E021A6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E021A6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E021A6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E021A6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E021A6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E021A6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E021A6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E021A6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E021A6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E021A6"/>
    <w:rPr>
      <w:vertAlign w:val="superscript"/>
    </w:rPr>
  </w:style>
  <w:style w:type="paragraph" w:styleId="Zkladntext">
    <w:name w:val="Body Text"/>
    <w:basedOn w:val="Normln"/>
    <w:link w:val="ZkladntextChar"/>
    <w:semiHidden/>
    <w:rsid w:val="00513A4D"/>
    <w:pPr>
      <w:jc w:val="left"/>
    </w:pPr>
    <w:rPr>
      <w:rFonts w:ascii="Arial" w:hAnsi="Arial"/>
      <w:color w:val="000000"/>
      <w:lang w:val="x-none"/>
    </w:rPr>
  </w:style>
  <w:style w:type="paragraph" w:customStyle="1" w:styleId="Textodstavce">
    <w:name w:val="Text odstavce"/>
    <w:basedOn w:val="Normln"/>
    <w:rsid w:val="00E021A6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E021A6"/>
    <w:pPr>
      <w:ind w:left="567" w:hanging="567"/>
    </w:pPr>
  </w:style>
  <w:style w:type="character" w:styleId="slostrnky">
    <w:name w:val="page number"/>
    <w:basedOn w:val="Standardnpsmoodstavce"/>
    <w:semiHidden/>
    <w:rsid w:val="00E021A6"/>
  </w:style>
  <w:style w:type="paragraph" w:styleId="Zpat">
    <w:name w:val="footer"/>
    <w:basedOn w:val="Normln"/>
    <w:semiHidden/>
    <w:rsid w:val="00E021A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E021A6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E021A6"/>
    <w:rPr>
      <w:vertAlign w:val="superscript"/>
    </w:rPr>
  </w:style>
  <w:style w:type="paragraph" w:styleId="Titulek">
    <w:name w:val="caption"/>
    <w:basedOn w:val="Normln"/>
    <w:next w:val="Normln"/>
    <w:qFormat/>
    <w:rsid w:val="00E021A6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E021A6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E021A6"/>
    <w:pPr>
      <w:keepNext/>
      <w:keepLines/>
      <w:spacing w:before="720"/>
      <w:jc w:val="center"/>
    </w:pPr>
  </w:style>
  <w:style w:type="character" w:customStyle="1" w:styleId="ZkladntextChar">
    <w:name w:val="Základní text Char"/>
    <w:basedOn w:val="Standardnpsmoodstavce"/>
    <w:link w:val="Zkladntext"/>
    <w:semiHidden/>
    <w:rsid w:val="00513A4D"/>
    <w:rPr>
      <w:rFonts w:ascii="Arial" w:hAnsi="Arial"/>
      <w:color w:val="000000"/>
      <w:sz w:val="24"/>
      <w:szCs w:val="24"/>
      <w:lang w:val="x-none"/>
    </w:rPr>
  </w:style>
  <w:style w:type="paragraph" w:customStyle="1" w:styleId="VARIANTA">
    <w:name w:val="VARIANTA"/>
    <w:basedOn w:val="Normln"/>
    <w:next w:val="Normln"/>
    <w:rsid w:val="00E021A6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E021A6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E021A6"/>
    <w:rPr>
      <w:b/>
    </w:rPr>
  </w:style>
  <w:style w:type="paragraph" w:customStyle="1" w:styleId="Nadpislnku">
    <w:name w:val="Nadpis článku"/>
    <w:basedOn w:val="lnek"/>
    <w:next w:val="Textodstavce"/>
    <w:rsid w:val="00E021A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1</Pages>
  <Words>69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2</cp:revision>
  <dcterms:created xsi:type="dcterms:W3CDTF">2019-11-08T12:51:00Z</dcterms:created>
  <dcterms:modified xsi:type="dcterms:W3CDTF">2019-11-08T12:51:00Z</dcterms:modified>
  <cp:category/>
</cp:coreProperties>
</file>