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B83" w:rsidRPr="00651B43" w:rsidRDefault="00180B83">
      <w:pPr>
        <w:pStyle w:val="Nadpis5"/>
        <w:rPr>
          <w:sz w:val="28"/>
          <w:szCs w:val="28"/>
        </w:rPr>
      </w:pPr>
      <w:r w:rsidRPr="00651B43">
        <w:rPr>
          <w:sz w:val="28"/>
          <w:szCs w:val="28"/>
        </w:rPr>
        <w:t>POSLANECKÁ SNĚMOVNA</w:t>
      </w:r>
    </w:p>
    <w:p w:rsidR="00180B83" w:rsidRPr="00651B43" w:rsidRDefault="00180B83">
      <w:pPr>
        <w:jc w:val="center"/>
        <w:rPr>
          <w:rFonts w:ascii="Times New Roman" w:hAnsi="Times New Roman" w:cs="Times New Roman"/>
          <w:sz w:val="28"/>
          <w:szCs w:val="28"/>
        </w:rPr>
      </w:pPr>
      <w:r w:rsidRPr="00651B43">
        <w:rPr>
          <w:rFonts w:ascii="Times New Roman" w:hAnsi="Times New Roman" w:cs="Times New Roman"/>
          <w:b/>
          <w:i/>
          <w:sz w:val="28"/>
          <w:szCs w:val="28"/>
        </w:rPr>
        <w:t>2019</w:t>
      </w:r>
    </w:p>
    <w:p w:rsidR="00180B83" w:rsidRPr="00180B83" w:rsidRDefault="00180B83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B83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180B83" w:rsidRPr="00180B83" w:rsidRDefault="00180B83">
      <w:pPr>
        <w:snapToGri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80B83" w:rsidRPr="00180B83" w:rsidRDefault="006141D4" w:rsidP="00060D3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321</w:t>
      </w:r>
    </w:p>
    <w:p w:rsidR="00180B83" w:rsidRPr="00180B83" w:rsidRDefault="00180B83">
      <w:pPr>
        <w:pStyle w:val="Nadpis3"/>
        <w:snapToGrid w:val="0"/>
        <w:rPr>
          <w:sz w:val="24"/>
          <w:szCs w:val="24"/>
        </w:rPr>
      </w:pPr>
    </w:p>
    <w:p w:rsidR="00180B83" w:rsidRPr="00180B83" w:rsidRDefault="00180B83" w:rsidP="00180B83">
      <w:pPr>
        <w:pStyle w:val="Nadpis6"/>
        <w:rPr>
          <w:sz w:val="24"/>
          <w:szCs w:val="24"/>
        </w:rPr>
      </w:pPr>
      <w:r w:rsidRPr="00180B83">
        <w:rPr>
          <w:sz w:val="24"/>
          <w:szCs w:val="24"/>
        </w:rPr>
        <w:t xml:space="preserve">USNESENÍ  </w:t>
      </w:r>
    </w:p>
    <w:p w:rsidR="00180B83" w:rsidRPr="00180B83" w:rsidRDefault="00180B8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80B83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180B83" w:rsidRPr="00180B83" w:rsidRDefault="00180B83" w:rsidP="00060D31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B83">
        <w:rPr>
          <w:rFonts w:ascii="Times New Roman" w:hAnsi="Times New Roman" w:cs="Times New Roman"/>
          <w:b/>
          <w:i/>
          <w:sz w:val="24"/>
          <w:szCs w:val="24"/>
        </w:rPr>
        <w:t>z 31. schůze</w:t>
      </w:r>
    </w:p>
    <w:p w:rsidR="00180B83" w:rsidRPr="00180B83" w:rsidRDefault="00180B83" w:rsidP="00D27FB0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B83">
        <w:rPr>
          <w:rFonts w:ascii="Times New Roman" w:hAnsi="Times New Roman" w:cs="Times New Roman"/>
          <w:b/>
          <w:i/>
          <w:spacing w:val="-3"/>
          <w:sz w:val="24"/>
          <w:szCs w:val="24"/>
        </w:rPr>
        <w:t>ze dne 30. října 2019</w:t>
      </w:r>
    </w:p>
    <w:p w:rsidR="00180B83" w:rsidRPr="00180B83" w:rsidRDefault="00180B83">
      <w:pPr>
        <w:pStyle w:val="Zkladntext3"/>
        <w:snapToGrid w:val="0"/>
        <w:rPr>
          <w:szCs w:val="24"/>
        </w:rPr>
      </w:pPr>
    </w:p>
    <w:p w:rsidR="00707CF5" w:rsidRDefault="00180B83" w:rsidP="006573C6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180B83">
        <w:rPr>
          <w:rFonts w:ascii="Times New Roman" w:hAnsi="Times New Roman" w:cs="Times New Roman"/>
          <w:spacing w:val="-3"/>
          <w:sz w:val="24"/>
          <w:szCs w:val="24"/>
        </w:rPr>
        <w:t>k vládnímu návrhu zákona, kterým se mění</w:t>
      </w:r>
      <w:r w:rsidR="00707CF5">
        <w:rPr>
          <w:rFonts w:ascii="Times New Roman" w:hAnsi="Times New Roman" w:cs="Times New Roman"/>
          <w:spacing w:val="-3"/>
          <w:sz w:val="24"/>
          <w:szCs w:val="24"/>
        </w:rPr>
        <w:t xml:space="preserve"> některé zákony </w:t>
      </w:r>
    </w:p>
    <w:p w:rsidR="00180B83" w:rsidRPr="00180B83" w:rsidRDefault="00707CF5" w:rsidP="006573C6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v oblasti regulace podnikání na finančním trhu</w:t>
      </w:r>
    </w:p>
    <w:p w:rsidR="00180B83" w:rsidRPr="00180B83" w:rsidRDefault="00180B83" w:rsidP="006573C6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180B83" w:rsidRPr="00180B83" w:rsidRDefault="00180B83" w:rsidP="007E6108">
      <w:pPr>
        <w:pBdr>
          <w:bottom w:val="single" w:sz="4" w:space="1" w:color="auto"/>
        </w:pBd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180B83">
        <w:rPr>
          <w:rFonts w:ascii="Times New Roman" w:hAnsi="Times New Roman" w:cs="Times New Roman"/>
          <w:spacing w:val="-3"/>
          <w:sz w:val="24"/>
          <w:szCs w:val="24"/>
        </w:rPr>
        <w:t xml:space="preserve">sněmovní tisk 398  – 3. čtení </w:t>
      </w:r>
    </w:p>
    <w:p w:rsidR="00180B83" w:rsidRPr="00180B83" w:rsidRDefault="00180B83">
      <w:pPr>
        <w:ind w:left="426" w:hanging="426"/>
        <w:jc w:val="center"/>
        <w:rPr>
          <w:rFonts w:ascii="Times New Roman" w:hAnsi="Times New Roman" w:cs="Times New Roman"/>
          <w:sz w:val="24"/>
          <w:szCs w:val="24"/>
        </w:rPr>
      </w:pPr>
    </w:p>
    <w:p w:rsidR="006131F0" w:rsidRPr="00180B83" w:rsidRDefault="005A25A1">
      <w:pPr>
        <w:pStyle w:val="Tlotextu"/>
        <w:rPr>
          <w:szCs w:val="24"/>
        </w:rPr>
      </w:pPr>
      <w:r w:rsidRPr="00180B83">
        <w:rPr>
          <w:szCs w:val="24"/>
        </w:rPr>
        <w:tab/>
      </w:r>
      <w:r w:rsidR="005B2F22" w:rsidRPr="00180B83">
        <w:rPr>
          <w:szCs w:val="24"/>
        </w:rPr>
        <w:t>Rozpočtový výbor Poslanecké sněmovny Parlamentu ČR jako garanční výbor po projednání návrhu zákona po druhém čtení</w:t>
      </w:r>
      <w:r w:rsidR="005B2F22" w:rsidRPr="00180B83">
        <w:rPr>
          <w:szCs w:val="24"/>
        </w:rPr>
        <w:tab/>
      </w:r>
    </w:p>
    <w:p w:rsidR="006131F0" w:rsidRPr="00180B83" w:rsidRDefault="006131F0">
      <w:pPr>
        <w:pStyle w:val="Tlotextu"/>
        <w:rPr>
          <w:szCs w:val="24"/>
        </w:rPr>
      </w:pPr>
    </w:p>
    <w:p w:rsidR="006131F0" w:rsidRPr="00180B83" w:rsidRDefault="006131F0">
      <w:pPr>
        <w:rPr>
          <w:rFonts w:ascii="Times New Roman" w:hAnsi="Times New Roman" w:cs="Times New Roman"/>
          <w:sz w:val="24"/>
          <w:szCs w:val="24"/>
        </w:rPr>
      </w:pPr>
    </w:p>
    <w:p w:rsidR="0063416B" w:rsidRPr="00180B83" w:rsidRDefault="0063416B" w:rsidP="005A24E8">
      <w:pPr>
        <w:tabs>
          <w:tab w:val="left" w:pos="709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proofErr w:type="gramStart"/>
      <w:r w:rsidRPr="00180B83">
        <w:rPr>
          <w:rFonts w:ascii="Times New Roman" w:hAnsi="Times New Roman" w:cs="Times New Roman"/>
          <w:sz w:val="24"/>
          <w:szCs w:val="24"/>
        </w:rPr>
        <w:t>I.</w:t>
      </w:r>
      <w:r w:rsidRPr="00180B83">
        <w:rPr>
          <w:rFonts w:ascii="Times New Roman" w:hAnsi="Times New Roman" w:cs="Times New Roman"/>
          <w:sz w:val="24"/>
          <w:szCs w:val="24"/>
        </w:rPr>
        <w:tab/>
        <w:t>d o p o r u č u j e  Poslanecké</w:t>
      </w:r>
      <w:proofErr w:type="gramEnd"/>
      <w:r w:rsidRPr="00180B83">
        <w:rPr>
          <w:rFonts w:ascii="Times New Roman" w:hAnsi="Times New Roman" w:cs="Times New Roman"/>
          <w:sz w:val="24"/>
          <w:szCs w:val="24"/>
        </w:rPr>
        <w:t xml:space="preserve"> sněmovně hlasovat ve třetím čtení o návrzích podaných </w:t>
      </w:r>
      <w:r w:rsidRPr="00180B83">
        <w:rPr>
          <w:rFonts w:ascii="Times New Roman" w:hAnsi="Times New Roman" w:cs="Times New Roman"/>
          <w:sz w:val="24"/>
          <w:szCs w:val="24"/>
        </w:rPr>
        <w:tab/>
        <w:t xml:space="preserve">k návrhu zákona podle sněmovního tisku </w:t>
      </w:r>
      <w:r w:rsidR="00CF6F8B" w:rsidRPr="00180B83">
        <w:rPr>
          <w:rFonts w:ascii="Times New Roman" w:hAnsi="Times New Roman" w:cs="Times New Roman"/>
          <w:sz w:val="24"/>
          <w:szCs w:val="24"/>
        </w:rPr>
        <w:t>398</w:t>
      </w:r>
      <w:r w:rsidRPr="00180B83">
        <w:rPr>
          <w:rFonts w:ascii="Times New Roman" w:hAnsi="Times New Roman" w:cs="Times New Roman"/>
          <w:sz w:val="24"/>
          <w:szCs w:val="24"/>
        </w:rPr>
        <w:t xml:space="preserve"> v následujícím pořadí:</w:t>
      </w:r>
    </w:p>
    <w:p w:rsidR="0063416B" w:rsidRPr="00180B83" w:rsidRDefault="0063416B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7E6108" w:rsidRDefault="007E6108" w:rsidP="007E6108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7E6108">
        <w:rPr>
          <w:rFonts w:ascii="Times New Roman" w:hAnsi="Times New Roman" w:cs="Times New Roman"/>
          <w:sz w:val="24"/>
          <w:szCs w:val="24"/>
        </w:rPr>
        <w:t>návrhy legislativně technických úprav podle §95 odst. 2. jednacího řádu, budou-li v rozpravě ve třetím čtení předneseny</w:t>
      </w:r>
    </w:p>
    <w:p w:rsidR="007E6108" w:rsidRDefault="007E6108" w:rsidP="007E6108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jako celek</w:t>
      </w:r>
    </w:p>
    <w:p w:rsidR="007E6108" w:rsidRDefault="007E6108" w:rsidP="007E6108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jako celek</w:t>
      </w:r>
    </w:p>
    <w:p w:rsidR="007E6108" w:rsidRDefault="006E7FD4" w:rsidP="007E6108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E6108">
        <w:rPr>
          <w:rFonts w:ascii="Times New Roman" w:hAnsi="Times New Roman" w:cs="Times New Roman"/>
          <w:sz w:val="24"/>
          <w:szCs w:val="24"/>
        </w:rPr>
        <w:t xml:space="preserve"> jako celek</w:t>
      </w:r>
    </w:p>
    <w:p w:rsidR="007E6108" w:rsidRPr="007E6108" w:rsidRDefault="007E6108" w:rsidP="007E6108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spacing w:after="60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zákona jak</w:t>
      </w:r>
      <w:r w:rsidR="002A2729">
        <w:rPr>
          <w:rFonts w:ascii="Times New Roman" w:hAnsi="Times New Roman" w:cs="Times New Roman"/>
          <w:sz w:val="24"/>
          <w:szCs w:val="24"/>
        </w:rPr>
        <w:t>o</w:t>
      </w:r>
      <w:r w:rsidR="005A24E8">
        <w:rPr>
          <w:rFonts w:ascii="Times New Roman" w:hAnsi="Times New Roman" w:cs="Times New Roman"/>
          <w:sz w:val="24"/>
          <w:szCs w:val="24"/>
        </w:rPr>
        <w:t xml:space="preserve"> celek</w:t>
      </w:r>
    </w:p>
    <w:p w:rsidR="0063416B" w:rsidRPr="00180B83" w:rsidRDefault="0063416B">
      <w:pPr>
        <w:rPr>
          <w:rFonts w:ascii="Times New Roman" w:hAnsi="Times New Roman" w:cs="Times New Roman"/>
          <w:sz w:val="24"/>
          <w:szCs w:val="24"/>
        </w:rPr>
      </w:pPr>
    </w:p>
    <w:p w:rsidR="0063416B" w:rsidRPr="00180B83" w:rsidRDefault="0063416B">
      <w:pPr>
        <w:rPr>
          <w:rFonts w:ascii="Times New Roman" w:hAnsi="Times New Roman" w:cs="Times New Roman"/>
          <w:sz w:val="24"/>
          <w:szCs w:val="24"/>
        </w:rPr>
      </w:pPr>
    </w:p>
    <w:p w:rsidR="006131F0" w:rsidRPr="00180B83" w:rsidRDefault="005B2F22">
      <w:pPr>
        <w:rPr>
          <w:rFonts w:ascii="Times New Roman" w:hAnsi="Times New Roman" w:cs="Times New Roman"/>
          <w:sz w:val="24"/>
          <w:szCs w:val="24"/>
        </w:rPr>
      </w:pPr>
      <w:r w:rsidRPr="00180B83">
        <w:rPr>
          <w:rFonts w:ascii="Times New Roman" w:hAnsi="Times New Roman" w:cs="Times New Roman"/>
          <w:sz w:val="24"/>
          <w:szCs w:val="24"/>
        </w:rPr>
        <w:t>II.</w:t>
      </w:r>
      <w:r w:rsidRPr="00180B83">
        <w:rPr>
          <w:rFonts w:ascii="Times New Roman" w:hAnsi="Times New Roman" w:cs="Times New Roman"/>
          <w:sz w:val="24"/>
          <w:szCs w:val="24"/>
        </w:rPr>
        <w:tab/>
        <w:t>z a u j í m á   následující stanoviska k jednotlivým předloženým návrhům:</w:t>
      </w:r>
    </w:p>
    <w:p w:rsidR="006131F0" w:rsidRPr="00180B83" w:rsidRDefault="006131F0">
      <w:pPr>
        <w:rPr>
          <w:rFonts w:ascii="Times New Roman" w:hAnsi="Times New Roman" w:cs="Times New Roman"/>
          <w:sz w:val="24"/>
          <w:szCs w:val="24"/>
        </w:rPr>
      </w:pPr>
    </w:p>
    <w:p w:rsidR="006131F0" w:rsidRDefault="005E6056" w:rsidP="005E605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8A7D38">
        <w:rPr>
          <w:rFonts w:ascii="Times New Roman" w:hAnsi="Times New Roman" w:cs="Times New Roman"/>
          <w:sz w:val="24"/>
          <w:szCs w:val="24"/>
        </w:rPr>
        <w:t>doporučuje</w:t>
      </w:r>
    </w:p>
    <w:p w:rsidR="005E6056" w:rsidRDefault="005E6056" w:rsidP="005E605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– </w:t>
      </w:r>
      <w:r w:rsidR="008A7D38">
        <w:rPr>
          <w:rFonts w:ascii="Times New Roman" w:hAnsi="Times New Roman" w:cs="Times New Roman"/>
          <w:sz w:val="24"/>
          <w:szCs w:val="24"/>
        </w:rPr>
        <w:t>doporučuje</w:t>
      </w:r>
    </w:p>
    <w:p w:rsidR="005E6056" w:rsidRDefault="005E6056" w:rsidP="005E6056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– </w:t>
      </w:r>
      <w:r w:rsidR="008A7D38">
        <w:rPr>
          <w:rFonts w:ascii="Times New Roman" w:hAnsi="Times New Roman" w:cs="Times New Roman"/>
          <w:sz w:val="24"/>
          <w:szCs w:val="24"/>
        </w:rPr>
        <w:t>doporučuje</w:t>
      </w:r>
    </w:p>
    <w:p w:rsidR="005E6056" w:rsidRPr="00180B83" w:rsidRDefault="005E6056">
      <w:pPr>
        <w:rPr>
          <w:rFonts w:ascii="Times New Roman" w:hAnsi="Times New Roman" w:cs="Times New Roman"/>
          <w:sz w:val="24"/>
          <w:szCs w:val="24"/>
        </w:rPr>
      </w:pPr>
    </w:p>
    <w:p w:rsidR="006131F0" w:rsidRPr="00180B83" w:rsidRDefault="006131F0">
      <w:pPr>
        <w:rPr>
          <w:rFonts w:ascii="Times New Roman" w:hAnsi="Times New Roman" w:cs="Times New Roman"/>
          <w:sz w:val="24"/>
          <w:szCs w:val="24"/>
        </w:rPr>
      </w:pPr>
    </w:p>
    <w:p w:rsidR="006131F0" w:rsidRPr="00180B83" w:rsidRDefault="005B2F22" w:rsidP="00CB7318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180B83">
        <w:rPr>
          <w:rFonts w:ascii="Times New Roman" w:hAnsi="Times New Roman" w:cs="Times New Roman"/>
          <w:sz w:val="24"/>
          <w:szCs w:val="24"/>
        </w:rPr>
        <w:t>I</w:t>
      </w:r>
      <w:r w:rsidR="007E6108">
        <w:rPr>
          <w:rFonts w:ascii="Times New Roman" w:hAnsi="Times New Roman" w:cs="Times New Roman"/>
          <w:sz w:val="24"/>
          <w:szCs w:val="24"/>
        </w:rPr>
        <w:t>II</w:t>
      </w:r>
      <w:r w:rsidRPr="00180B83">
        <w:rPr>
          <w:rFonts w:ascii="Times New Roman" w:hAnsi="Times New Roman" w:cs="Times New Roman"/>
          <w:sz w:val="24"/>
          <w:szCs w:val="24"/>
        </w:rPr>
        <w:t>.</w:t>
      </w:r>
      <w:r w:rsidRPr="00180B83">
        <w:rPr>
          <w:rFonts w:ascii="Times New Roman" w:hAnsi="Times New Roman" w:cs="Times New Roman"/>
          <w:sz w:val="24"/>
          <w:szCs w:val="24"/>
        </w:rPr>
        <w:tab/>
        <w:t xml:space="preserve">p o v ě ř u j e   zpravodaje výboru, aby ve spolupráci s navrhovatelem a legislativním odborem Kanceláře Poslanecké sněmovny popřípadě navrhl nezbytné úpravy podle </w:t>
      </w:r>
      <w:r w:rsidR="00CB7318" w:rsidRPr="00180B83">
        <w:rPr>
          <w:rFonts w:ascii="Times New Roman" w:hAnsi="Times New Roman" w:cs="Times New Roman"/>
          <w:sz w:val="24"/>
          <w:szCs w:val="24"/>
        </w:rPr>
        <w:br/>
        <w:t xml:space="preserve">§ </w:t>
      </w:r>
      <w:r w:rsidRPr="00180B83">
        <w:rPr>
          <w:rFonts w:ascii="Times New Roman" w:hAnsi="Times New Roman" w:cs="Times New Roman"/>
          <w:sz w:val="24"/>
          <w:szCs w:val="24"/>
        </w:rPr>
        <w:t>95 odst. 2 zákona o jednacím řádu Poslanecké sněmovny,</w:t>
      </w:r>
    </w:p>
    <w:p w:rsidR="006131F0" w:rsidRPr="00180B83" w:rsidRDefault="006131F0">
      <w:pPr>
        <w:rPr>
          <w:rFonts w:ascii="Times New Roman" w:hAnsi="Times New Roman" w:cs="Times New Roman"/>
          <w:sz w:val="24"/>
          <w:szCs w:val="24"/>
        </w:rPr>
      </w:pPr>
    </w:p>
    <w:p w:rsidR="006131F0" w:rsidRPr="00180B83" w:rsidRDefault="006131F0">
      <w:pPr>
        <w:rPr>
          <w:rFonts w:ascii="Times New Roman" w:hAnsi="Times New Roman" w:cs="Times New Roman"/>
          <w:sz w:val="24"/>
          <w:szCs w:val="24"/>
        </w:rPr>
      </w:pPr>
    </w:p>
    <w:p w:rsidR="006131F0" w:rsidRPr="00180B83" w:rsidRDefault="006131F0">
      <w:pPr>
        <w:rPr>
          <w:rFonts w:ascii="Times New Roman" w:hAnsi="Times New Roman" w:cs="Times New Roman"/>
          <w:sz w:val="24"/>
          <w:szCs w:val="24"/>
        </w:rPr>
      </w:pPr>
    </w:p>
    <w:p w:rsidR="006131F0" w:rsidRPr="00180B83" w:rsidRDefault="007E6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5B2F22" w:rsidRPr="00180B83">
        <w:rPr>
          <w:rFonts w:ascii="Times New Roman" w:hAnsi="Times New Roman" w:cs="Times New Roman"/>
          <w:sz w:val="24"/>
          <w:szCs w:val="24"/>
        </w:rPr>
        <w:t>V.</w:t>
      </w:r>
      <w:r w:rsidR="005B2F22" w:rsidRPr="00180B83">
        <w:rPr>
          <w:rFonts w:ascii="Times New Roman" w:hAnsi="Times New Roman" w:cs="Times New Roman"/>
          <w:sz w:val="24"/>
          <w:szCs w:val="24"/>
        </w:rPr>
        <w:tab/>
        <w:t xml:space="preserve">p o v ě ř u j e   zpravodaje výboru, aby na schůzi Poslanecké sněmovny ve třetím čtení </w:t>
      </w:r>
      <w:r w:rsidR="005B2F22" w:rsidRPr="00180B83">
        <w:rPr>
          <w:rFonts w:ascii="Times New Roman" w:hAnsi="Times New Roman" w:cs="Times New Roman"/>
          <w:sz w:val="24"/>
          <w:szCs w:val="24"/>
        </w:rPr>
        <w:tab/>
        <w:t>návrhu zákona přednášel stanoviska výboru,</w:t>
      </w:r>
    </w:p>
    <w:p w:rsidR="006131F0" w:rsidRPr="00180B83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Pr="00180B83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3416B" w:rsidRPr="00180B83" w:rsidRDefault="0063416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Pr="00180B83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Pr="00180B83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180B83">
        <w:rPr>
          <w:rFonts w:ascii="Times New Roman" w:hAnsi="Times New Roman" w:cs="Times New Roman"/>
          <w:spacing w:val="-3"/>
          <w:sz w:val="24"/>
          <w:szCs w:val="24"/>
        </w:rPr>
        <w:t>V.</w:t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ab/>
        <w:t xml:space="preserve">p o v </w:t>
      </w:r>
      <w:r w:rsidR="007878AD" w:rsidRPr="00180B83">
        <w:rPr>
          <w:rFonts w:ascii="Times New Roman" w:hAnsi="Times New Roman" w:cs="Times New Roman"/>
          <w:spacing w:val="-3"/>
          <w:sz w:val="24"/>
          <w:szCs w:val="24"/>
        </w:rPr>
        <w:t>ě ř u j e předsedkyni</w:t>
      </w:r>
      <w:r w:rsidR="001867C9" w:rsidRPr="00180B83">
        <w:rPr>
          <w:rFonts w:ascii="Times New Roman" w:hAnsi="Times New Roman" w:cs="Times New Roman"/>
          <w:spacing w:val="-3"/>
          <w:sz w:val="24"/>
          <w:szCs w:val="24"/>
        </w:rPr>
        <w:t xml:space="preserve"> výboru, aby </w:t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>předložil</w:t>
      </w:r>
      <w:r w:rsidR="00F57F17" w:rsidRPr="00180B83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 xml:space="preserve"> toto usnesení předsedovi Poslanecké sněmovny.</w:t>
      </w:r>
    </w:p>
    <w:p w:rsidR="006131F0" w:rsidRPr="00180B83" w:rsidRDefault="005B2F22">
      <w:pPr>
        <w:pStyle w:val="Odsazentlatextu"/>
        <w:ind w:left="720" w:hanging="720"/>
        <w:rPr>
          <w:szCs w:val="24"/>
        </w:rPr>
      </w:pPr>
      <w:r w:rsidRPr="00180B83">
        <w:rPr>
          <w:szCs w:val="24"/>
        </w:rPr>
        <w:tab/>
      </w:r>
    </w:p>
    <w:p w:rsidR="006131F0" w:rsidRPr="00180B83" w:rsidRDefault="006131F0">
      <w:pPr>
        <w:pStyle w:val="Odsazentlatextu"/>
        <w:ind w:left="720" w:hanging="720"/>
        <w:rPr>
          <w:szCs w:val="24"/>
        </w:rPr>
      </w:pPr>
    </w:p>
    <w:p w:rsidR="006131F0" w:rsidRPr="00180B83" w:rsidRDefault="006131F0">
      <w:pPr>
        <w:pStyle w:val="Odsazentlatextu"/>
        <w:ind w:left="720" w:hanging="720"/>
        <w:rPr>
          <w:szCs w:val="24"/>
        </w:rPr>
      </w:pPr>
    </w:p>
    <w:p w:rsidR="006131F0" w:rsidRPr="00180B83" w:rsidRDefault="006131F0">
      <w:pPr>
        <w:pStyle w:val="Odsazentlatextu"/>
        <w:ind w:left="720" w:hanging="720"/>
        <w:rPr>
          <w:szCs w:val="24"/>
        </w:rPr>
      </w:pPr>
    </w:p>
    <w:p w:rsidR="006131F0" w:rsidRPr="00180B83" w:rsidRDefault="006131F0">
      <w:pPr>
        <w:pStyle w:val="Odsazentlatextu"/>
        <w:ind w:left="720" w:hanging="720"/>
        <w:rPr>
          <w:szCs w:val="24"/>
        </w:rPr>
      </w:pPr>
    </w:p>
    <w:p w:rsidR="006131F0" w:rsidRPr="00180B83" w:rsidRDefault="006131F0">
      <w:pPr>
        <w:pStyle w:val="Odsazentlatextu"/>
        <w:ind w:left="720" w:hanging="720"/>
        <w:rPr>
          <w:szCs w:val="24"/>
        </w:rPr>
      </w:pPr>
    </w:p>
    <w:p w:rsidR="006131F0" w:rsidRPr="00180B83" w:rsidRDefault="006131F0">
      <w:pPr>
        <w:pStyle w:val="Odsazentlatextu"/>
        <w:ind w:left="720" w:hanging="720"/>
        <w:rPr>
          <w:szCs w:val="24"/>
        </w:rPr>
      </w:pPr>
    </w:p>
    <w:p w:rsidR="006131F0" w:rsidRPr="00180B83" w:rsidRDefault="006131F0">
      <w:pPr>
        <w:pStyle w:val="Odsazentlatextu"/>
        <w:ind w:left="720" w:hanging="720"/>
        <w:rPr>
          <w:szCs w:val="24"/>
        </w:rPr>
      </w:pPr>
    </w:p>
    <w:p w:rsidR="006131F0" w:rsidRPr="00180B83" w:rsidRDefault="006131F0">
      <w:pPr>
        <w:pStyle w:val="Odsazentlatextu"/>
        <w:ind w:left="720" w:hanging="720"/>
        <w:rPr>
          <w:szCs w:val="24"/>
        </w:rPr>
      </w:pPr>
    </w:p>
    <w:p w:rsidR="006131F0" w:rsidRPr="00180B83" w:rsidRDefault="006D783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D7839">
        <w:rPr>
          <w:rFonts w:ascii="Times New Roman" w:hAnsi="Times New Roman" w:cs="Times New Roman"/>
          <w:sz w:val="24"/>
          <w:szCs w:val="24"/>
        </w:rPr>
        <w:t>Petr  VENHODA</w:t>
      </w:r>
      <w:r>
        <w:t xml:space="preserve"> </w:t>
      </w:r>
      <w:r w:rsidR="005160B5">
        <w:t xml:space="preserve"> </w:t>
      </w:r>
      <w:proofErr w:type="gramStart"/>
      <w:r w:rsidR="005160B5">
        <w:rPr>
          <w:rFonts w:ascii="Times New Roman" w:hAnsi="Times New Roman" w:cs="Times New Roman"/>
          <w:sz w:val="24"/>
          <w:szCs w:val="24"/>
        </w:rPr>
        <w:t>v.r.</w:t>
      </w:r>
      <w:proofErr w:type="gramEnd"/>
      <w:r w:rsidR="005B2F22"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B2F22"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B2F22"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B2F22" w:rsidRPr="00180B83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</w:t>
      </w:r>
      <w:r w:rsidR="005B2F22"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="005160B5">
        <w:rPr>
          <w:rFonts w:ascii="Times New Roman" w:hAnsi="Times New Roman" w:cs="Times New Roman"/>
          <w:spacing w:val="-3"/>
          <w:sz w:val="24"/>
          <w:szCs w:val="24"/>
        </w:rPr>
        <w:t xml:space="preserve">   </w:t>
      </w:r>
      <w:r w:rsidR="009A4EA6">
        <w:rPr>
          <w:rFonts w:ascii="Times New Roman" w:hAnsi="Times New Roman" w:cs="Times New Roman"/>
          <w:spacing w:val="-3"/>
          <w:sz w:val="24"/>
          <w:szCs w:val="24"/>
        </w:rPr>
        <w:t xml:space="preserve">Jan ŘEHOUNEK </w:t>
      </w:r>
      <w:proofErr w:type="gramStart"/>
      <w:r w:rsidR="005160B5">
        <w:rPr>
          <w:rFonts w:ascii="Times New Roman" w:hAnsi="Times New Roman" w:cs="Times New Roman"/>
          <w:spacing w:val="-3"/>
          <w:sz w:val="24"/>
          <w:szCs w:val="24"/>
        </w:rPr>
        <w:t>v.r.</w:t>
      </w:r>
      <w:proofErr w:type="gramEnd"/>
    </w:p>
    <w:p w:rsidR="006131F0" w:rsidRPr="00180B83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80B83">
        <w:rPr>
          <w:rFonts w:ascii="Times New Roman" w:hAnsi="Times New Roman" w:cs="Times New Roman"/>
          <w:spacing w:val="-3"/>
          <w:sz w:val="24"/>
          <w:szCs w:val="24"/>
        </w:rPr>
        <w:t xml:space="preserve">      ověřovatel </w:t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180B83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                    zpravodaj</w:t>
      </w:r>
    </w:p>
    <w:p w:rsidR="006131F0" w:rsidRPr="00180B83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  <w:szCs w:val="24"/>
        </w:rPr>
      </w:pPr>
      <w:r w:rsidRPr="00180B83">
        <w:rPr>
          <w:spacing w:val="-3"/>
          <w:szCs w:val="24"/>
        </w:rPr>
        <w:t xml:space="preserve"> </w:t>
      </w:r>
      <w:r w:rsidRPr="00180B83">
        <w:rPr>
          <w:spacing w:val="-3"/>
          <w:szCs w:val="24"/>
        </w:rPr>
        <w:tab/>
        <w:t xml:space="preserve">  </w:t>
      </w:r>
      <w:r w:rsidRPr="00180B83">
        <w:rPr>
          <w:spacing w:val="-3"/>
          <w:szCs w:val="24"/>
        </w:rPr>
        <w:tab/>
      </w:r>
      <w:r w:rsidRPr="00180B83">
        <w:rPr>
          <w:spacing w:val="-3"/>
          <w:szCs w:val="24"/>
        </w:rPr>
        <w:tab/>
      </w:r>
      <w:r w:rsidRPr="00180B83">
        <w:rPr>
          <w:spacing w:val="-3"/>
          <w:szCs w:val="24"/>
        </w:rPr>
        <w:tab/>
      </w:r>
      <w:r w:rsidRPr="00180B83">
        <w:rPr>
          <w:spacing w:val="-3"/>
          <w:szCs w:val="24"/>
        </w:rPr>
        <w:tab/>
      </w:r>
      <w:r w:rsidRPr="00180B83">
        <w:rPr>
          <w:spacing w:val="-3"/>
          <w:szCs w:val="24"/>
        </w:rPr>
        <w:tab/>
        <w:t xml:space="preserve">   </w:t>
      </w:r>
      <w:r w:rsidRPr="00180B83">
        <w:rPr>
          <w:spacing w:val="-3"/>
          <w:szCs w:val="24"/>
        </w:rPr>
        <w:tab/>
        <w:t xml:space="preserve"> </w:t>
      </w:r>
      <w:r w:rsidRPr="00180B83">
        <w:rPr>
          <w:spacing w:val="-3"/>
          <w:szCs w:val="24"/>
        </w:rPr>
        <w:tab/>
        <w:t xml:space="preserve">        </w:t>
      </w:r>
    </w:p>
    <w:p w:rsidR="006131F0" w:rsidRPr="00180B83" w:rsidRDefault="006131F0">
      <w:pPr>
        <w:rPr>
          <w:rFonts w:ascii="Times New Roman" w:hAnsi="Times New Roman" w:cs="Times New Roman"/>
          <w:sz w:val="24"/>
          <w:szCs w:val="24"/>
        </w:rPr>
      </w:pPr>
    </w:p>
    <w:p w:rsidR="006131F0" w:rsidRPr="00180B83" w:rsidRDefault="009A4EA6" w:rsidP="009A4EA6">
      <w:pPr>
        <w:pStyle w:val="lnek"/>
        <w:keepLines w:val="0"/>
        <w:spacing w:before="0"/>
        <w:ind w:left="2160" w:firstLine="720"/>
        <w:jc w:val="left"/>
        <w:rPr>
          <w:szCs w:val="24"/>
        </w:rPr>
      </w:pPr>
      <w:r>
        <w:rPr>
          <w:szCs w:val="24"/>
        </w:rPr>
        <w:t xml:space="preserve">    </w:t>
      </w:r>
      <w:r w:rsidR="008906FA" w:rsidRPr="00180B83">
        <w:rPr>
          <w:szCs w:val="24"/>
        </w:rPr>
        <w:t>Miloslava  VOSTRÁ</w:t>
      </w:r>
      <w:r w:rsidR="005B2F22" w:rsidRPr="00180B83">
        <w:rPr>
          <w:szCs w:val="24"/>
        </w:rPr>
        <w:t xml:space="preserve">  </w:t>
      </w:r>
      <w:r w:rsidR="005160B5">
        <w:rPr>
          <w:szCs w:val="24"/>
        </w:rPr>
        <w:t>v.r.</w:t>
      </w:r>
      <w:bookmarkStart w:id="0" w:name="_GoBack"/>
      <w:bookmarkEnd w:id="0"/>
    </w:p>
    <w:p w:rsidR="006131F0" w:rsidRPr="00180B83" w:rsidRDefault="008906FA" w:rsidP="00E36B07">
      <w:pPr>
        <w:rPr>
          <w:rFonts w:ascii="Times New Roman" w:hAnsi="Times New Roman" w:cs="Times New Roman"/>
          <w:sz w:val="24"/>
          <w:szCs w:val="24"/>
        </w:rPr>
      </w:pPr>
      <w:r w:rsidRPr="00180B83">
        <w:rPr>
          <w:rFonts w:ascii="Times New Roman" w:hAnsi="Times New Roman" w:cs="Times New Roman"/>
          <w:sz w:val="24"/>
          <w:szCs w:val="24"/>
        </w:rPr>
        <w:t xml:space="preserve">   </w:t>
      </w:r>
      <w:r w:rsidR="00722F11">
        <w:rPr>
          <w:rFonts w:ascii="Times New Roman" w:hAnsi="Times New Roman" w:cs="Times New Roman"/>
          <w:sz w:val="24"/>
          <w:szCs w:val="24"/>
        </w:rPr>
        <w:tab/>
      </w:r>
      <w:r w:rsidR="00722F11">
        <w:rPr>
          <w:rFonts w:ascii="Times New Roman" w:hAnsi="Times New Roman" w:cs="Times New Roman"/>
          <w:sz w:val="24"/>
          <w:szCs w:val="24"/>
        </w:rPr>
        <w:tab/>
      </w:r>
      <w:r w:rsidR="00722F11">
        <w:rPr>
          <w:rFonts w:ascii="Times New Roman" w:hAnsi="Times New Roman" w:cs="Times New Roman"/>
          <w:sz w:val="24"/>
          <w:szCs w:val="24"/>
        </w:rPr>
        <w:tab/>
      </w:r>
      <w:r w:rsidR="00722F11">
        <w:rPr>
          <w:rFonts w:ascii="Times New Roman" w:hAnsi="Times New Roman" w:cs="Times New Roman"/>
          <w:sz w:val="24"/>
          <w:szCs w:val="24"/>
        </w:rPr>
        <w:tab/>
      </w:r>
      <w:r w:rsidR="00722F11">
        <w:rPr>
          <w:rFonts w:ascii="Times New Roman" w:hAnsi="Times New Roman" w:cs="Times New Roman"/>
          <w:sz w:val="24"/>
          <w:szCs w:val="24"/>
        </w:rPr>
        <w:tab/>
      </w:r>
      <w:r w:rsidR="009960E6">
        <w:rPr>
          <w:rFonts w:ascii="Times New Roman" w:hAnsi="Times New Roman" w:cs="Times New Roman"/>
          <w:sz w:val="24"/>
          <w:szCs w:val="24"/>
        </w:rPr>
        <w:t>p</w:t>
      </w:r>
      <w:r w:rsidRPr="00180B83">
        <w:rPr>
          <w:rFonts w:ascii="Times New Roman" w:hAnsi="Times New Roman" w:cs="Times New Roman"/>
          <w:sz w:val="24"/>
          <w:szCs w:val="24"/>
        </w:rPr>
        <w:t>ředsedkyně</w:t>
      </w:r>
    </w:p>
    <w:sectPr w:rsidR="006131F0" w:rsidRPr="00180B8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2768DE"/>
    <w:multiLevelType w:val="hybridMultilevel"/>
    <w:tmpl w:val="FCFE33A2"/>
    <w:lvl w:ilvl="0" w:tplc="A5681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E94F07"/>
    <w:multiLevelType w:val="hybridMultilevel"/>
    <w:tmpl w:val="16AE4EE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CB6D1A"/>
    <w:multiLevelType w:val="hybridMultilevel"/>
    <w:tmpl w:val="75A4A1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8" w15:restartNumberingAfterBreak="0">
    <w:nsid w:val="79D827D2"/>
    <w:multiLevelType w:val="hybridMultilevel"/>
    <w:tmpl w:val="7E0C04AE"/>
    <w:lvl w:ilvl="0" w:tplc="914202A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60D31"/>
    <w:rsid w:val="00180B83"/>
    <w:rsid w:val="001867C9"/>
    <w:rsid w:val="002A2729"/>
    <w:rsid w:val="002C61C5"/>
    <w:rsid w:val="003C2B92"/>
    <w:rsid w:val="0049747F"/>
    <w:rsid w:val="005160B5"/>
    <w:rsid w:val="005A24E8"/>
    <w:rsid w:val="005A25A1"/>
    <w:rsid w:val="005B2F22"/>
    <w:rsid w:val="005E6056"/>
    <w:rsid w:val="005F29FD"/>
    <w:rsid w:val="005F6134"/>
    <w:rsid w:val="006131F0"/>
    <w:rsid w:val="006141D4"/>
    <w:rsid w:val="00615D24"/>
    <w:rsid w:val="0063416B"/>
    <w:rsid w:val="00651B43"/>
    <w:rsid w:val="006573C6"/>
    <w:rsid w:val="00663909"/>
    <w:rsid w:val="006D7839"/>
    <w:rsid w:val="006E7FD4"/>
    <w:rsid w:val="00707CF5"/>
    <w:rsid w:val="00713ECF"/>
    <w:rsid w:val="00717FAF"/>
    <w:rsid w:val="00722F11"/>
    <w:rsid w:val="007878AD"/>
    <w:rsid w:val="007E6108"/>
    <w:rsid w:val="007F642E"/>
    <w:rsid w:val="00830E15"/>
    <w:rsid w:val="008906FA"/>
    <w:rsid w:val="008A7D38"/>
    <w:rsid w:val="008F38C3"/>
    <w:rsid w:val="00952697"/>
    <w:rsid w:val="009960E6"/>
    <w:rsid w:val="009A4EA6"/>
    <w:rsid w:val="00A077B3"/>
    <w:rsid w:val="00C030BE"/>
    <w:rsid w:val="00C565A1"/>
    <w:rsid w:val="00CB7318"/>
    <w:rsid w:val="00CF6F8B"/>
    <w:rsid w:val="00D27FB0"/>
    <w:rsid w:val="00DF4880"/>
    <w:rsid w:val="00E36B07"/>
    <w:rsid w:val="00F57F17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333C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Bezmezer">
    <w:name w:val="No Spacing"/>
    <w:uiPriority w:val="1"/>
    <w:qFormat/>
    <w:rsid w:val="00180B8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909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909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14</cp:revision>
  <cp:lastPrinted>2019-10-31T08:25:00Z</cp:lastPrinted>
  <dcterms:created xsi:type="dcterms:W3CDTF">2019-10-24T11:56:00Z</dcterms:created>
  <dcterms:modified xsi:type="dcterms:W3CDTF">2019-10-31T08:27:00Z</dcterms:modified>
  <dc:language>cs-CZ</dc:language>
</cp:coreProperties>
</file>