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463" w:rsidRDefault="00022463" w:rsidP="00022463">
      <w:pPr>
        <w:pStyle w:val="ZKON"/>
      </w:pPr>
      <w:r>
        <w:t>ZÁKON</w:t>
      </w:r>
    </w:p>
    <w:p w:rsidR="0084715B" w:rsidRPr="00022463" w:rsidRDefault="00022463" w:rsidP="00022463">
      <w:pPr>
        <w:pStyle w:val="nadpiszkona"/>
        <w:rPr>
          <w:rFonts w:cs="Garamond"/>
          <w:b w:val="0"/>
        </w:rPr>
      </w:pPr>
      <w:r w:rsidRPr="00022463">
        <w:rPr>
          <w:b w:val="0"/>
        </w:rPr>
        <w:t>ze dne                     2019,</w:t>
      </w:r>
      <w:r w:rsidRPr="00022463">
        <w:rPr>
          <w:rFonts w:cs="Garamond"/>
          <w:b w:val="0"/>
        </w:rPr>
        <w:t xml:space="preserve"> </w:t>
      </w:r>
    </w:p>
    <w:p w:rsidR="0084715B" w:rsidRDefault="0084715B" w:rsidP="00022463">
      <w:pPr>
        <w:pStyle w:val="nadpiszkona"/>
      </w:pPr>
      <w:r>
        <w:t xml:space="preserve">kterým se mění zákon č. 182/2006 Sb., o úpadku a způsobech jeho řešení </w:t>
      </w:r>
      <w:r w:rsidR="00022463">
        <w:br/>
      </w:r>
      <w:r>
        <w:t>(insolvenční zákon), ve znění pozdějších předpisů</w:t>
      </w:r>
    </w:p>
    <w:p w:rsidR="0084715B" w:rsidRDefault="00022463" w:rsidP="00022463">
      <w:pPr>
        <w:pStyle w:val="Parlament"/>
      </w:pPr>
      <w:r>
        <w:t>Parlament se usnesl na tomto zákoně České republiky:</w:t>
      </w:r>
    </w:p>
    <w:p w:rsidR="0084715B" w:rsidRDefault="00022463" w:rsidP="00022463">
      <w:pPr>
        <w:pStyle w:val="lnek"/>
      </w:pPr>
      <w:r>
        <w:t xml:space="preserve">Čl. </w:t>
      </w:r>
      <w:r w:rsidR="0084715B">
        <w:t>I</w:t>
      </w:r>
    </w:p>
    <w:p w:rsidR="0084715B" w:rsidRDefault="0084715B" w:rsidP="00022463">
      <w:pPr>
        <w:pStyle w:val="Nadpislnku"/>
      </w:pPr>
      <w:r>
        <w:t>Změna insolvenčního zákona</w:t>
      </w:r>
    </w:p>
    <w:p w:rsidR="0084715B" w:rsidRDefault="0084715B" w:rsidP="00022463">
      <w:pPr>
        <w:pStyle w:val="Textlnku"/>
      </w:pPr>
      <w:r>
        <w:t>V § 412a zákona č. 182/2006 Sb., o úpadku a způsobech jeho řešení (insolvenční zákon), ve znění zákona č. 31/2019 Sb., se doplňuje odstavec 6, který zní:</w:t>
      </w:r>
    </w:p>
    <w:p w:rsidR="0084715B" w:rsidRDefault="0084715B" w:rsidP="00022463">
      <w:pPr>
        <w:pStyle w:val="Textlnku"/>
      </w:pPr>
      <w:r>
        <w:t>„(6) Pokud pohledávky nezajištěných věřitelů vznikly alespoň ze dvou třetin jejich výše před dosažením 18 let věku dlužníka, je oddlužení plněním splátkového kalendáře se zpeněžením majetkové podstaty splněno, jestliže nebylo zrušeno po dobu 3 let od schválení oddlužení. Za pohledávku vzniklou před dosažením 18 let věku dlužníka se dále považuje příslušenství takové pohledávky, smluvní pokuta vzniklá na základě stejné smlouvy jako taková pohledávka a pohledávka, která vznikla na základě smlouvy uzavřené při podnikatelské činnosti věřitele před uplynutím 3 let od dosažení 18 let věku dlužníka, jestliže obdržené plnění dlužník alespoň ze dvou třetin jeho výše využil k úhradě pohledávky podle věty první.“.</w:t>
      </w:r>
    </w:p>
    <w:p w:rsidR="0084715B" w:rsidRDefault="00022463" w:rsidP="00022463">
      <w:pPr>
        <w:pStyle w:val="lnek"/>
      </w:pPr>
      <w:r>
        <w:t xml:space="preserve">Čl. </w:t>
      </w:r>
      <w:r w:rsidR="0084715B">
        <w:t>II</w:t>
      </w:r>
    </w:p>
    <w:p w:rsidR="0084715B" w:rsidRDefault="0084715B" w:rsidP="00022463">
      <w:pPr>
        <w:pStyle w:val="Nadpislnku"/>
      </w:pPr>
      <w:r>
        <w:t>Přechodné ustanovení</w:t>
      </w:r>
    </w:p>
    <w:p w:rsidR="0084715B" w:rsidRDefault="0084715B" w:rsidP="00022463">
      <w:pPr>
        <w:pStyle w:val="Textlnku"/>
      </w:pPr>
      <w:r>
        <w:t>V insolvenčních řízeních, která byla zahájena a v nichž bylo vydáno rozhodnutí o úpadku dlužníka po 31. květnu 2019, se ode dne nabytí účinnosti tohoto zákona postupuje podle zákona č. 182/2006 Sb.</w:t>
      </w:r>
      <w:r w:rsidR="00072809">
        <w:t>,</w:t>
      </w:r>
      <w:bookmarkStart w:id="0" w:name="_GoBack"/>
      <w:bookmarkEnd w:id="0"/>
      <w:r>
        <w:t xml:space="preserve"> ve znění účinném po dni nabytí účinnosti tohoto zákona.</w:t>
      </w:r>
    </w:p>
    <w:p w:rsidR="0084715B" w:rsidRDefault="00022463" w:rsidP="00022463">
      <w:pPr>
        <w:pStyle w:val="lnek"/>
      </w:pPr>
      <w:r>
        <w:t xml:space="preserve">Čl. </w:t>
      </w:r>
      <w:r w:rsidR="0084715B">
        <w:t>III</w:t>
      </w:r>
    </w:p>
    <w:p w:rsidR="0084715B" w:rsidRDefault="0084715B" w:rsidP="00022463">
      <w:pPr>
        <w:pStyle w:val="Nadpislnku"/>
      </w:pPr>
      <w:r>
        <w:t>Účinnost</w:t>
      </w:r>
    </w:p>
    <w:p w:rsidR="0084715B" w:rsidRDefault="0084715B" w:rsidP="00022463">
      <w:pPr>
        <w:pStyle w:val="Textlnku"/>
      </w:pPr>
      <w:r>
        <w:t>Tento zákon nabývá účinnosti prvním dnem kalendářního měsíce následujícího po jeho vyhlášení.</w:t>
      </w:r>
    </w:p>
    <w:p w:rsidR="0084715B" w:rsidRDefault="0084715B" w:rsidP="0084715B">
      <w:pPr>
        <w:rPr>
          <w:rFonts w:cs="Garamond"/>
        </w:rPr>
      </w:pPr>
    </w:p>
    <w:p w:rsidR="0084715B" w:rsidRDefault="0084715B" w:rsidP="0084715B">
      <w:pPr>
        <w:rPr>
          <w:rFonts w:cs="Garamond"/>
        </w:rPr>
      </w:pPr>
    </w:p>
    <w:p w:rsidR="00A73D85" w:rsidRDefault="00A73D85"/>
    <w:sectPr w:rsidR="00A73D8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715B" w:rsidRDefault="0084715B">
      <w:r>
        <w:separator/>
      </w:r>
    </w:p>
  </w:endnote>
  <w:endnote w:type="continuationSeparator" w:id="0">
    <w:p w:rsidR="0084715B" w:rsidRDefault="00847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715B" w:rsidRDefault="0084715B">
      <w:r>
        <w:separator/>
      </w:r>
    </w:p>
  </w:footnote>
  <w:footnote w:type="continuationSeparator" w:id="0">
    <w:p w:rsidR="0084715B" w:rsidRDefault="008471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3"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4"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3"/>
  </w:num>
  <w:num w:numId="2">
    <w:abstractNumId w:val="1"/>
  </w:num>
  <w:num w:numId="3">
    <w:abstractNumId w:val="0"/>
  </w:num>
  <w:num w:numId="4">
    <w:abstractNumId w:val="2"/>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84715B"/>
    <w:rsid w:val="00022463"/>
    <w:rsid w:val="00072809"/>
    <w:rsid w:val="001F57D3"/>
    <w:rsid w:val="00266D0A"/>
    <w:rsid w:val="00694510"/>
    <w:rsid w:val="007F6E35"/>
    <w:rsid w:val="0084715B"/>
    <w:rsid w:val="00A73D85"/>
    <w:rsid w:val="00B16C4B"/>
    <w:rsid w:val="00D319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9D1987"/>
  <w15:chartTrackingRefBased/>
  <w15:docId w15:val="{E9CD10AD-400D-4236-8B38-BB6EB282C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F6E35"/>
    <w:pPr>
      <w:jc w:val="both"/>
    </w:pPr>
    <w:rPr>
      <w:sz w:val="24"/>
      <w:szCs w:val="24"/>
    </w:rPr>
  </w:style>
  <w:style w:type="paragraph" w:styleId="Nadpis1">
    <w:name w:val="heading 1"/>
    <w:basedOn w:val="Normln"/>
    <w:next w:val="Normln"/>
    <w:qFormat/>
    <w:rsid w:val="007F6E35"/>
    <w:pPr>
      <w:keepNext/>
      <w:spacing w:before="240" w:after="60"/>
      <w:outlineLvl w:val="0"/>
    </w:pPr>
    <w:rPr>
      <w:rFonts w:ascii="Arial" w:hAnsi="Arial"/>
      <w:b/>
      <w:kern w:val="28"/>
      <w:sz w:val="28"/>
    </w:rPr>
  </w:style>
  <w:style w:type="character" w:default="1" w:styleId="Standardnpsmoodstavce">
    <w:name w:val="Default Paragraph Font"/>
    <w:semiHidden/>
    <w:rsid w:val="007F6E3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F6E35"/>
  </w:style>
  <w:style w:type="paragraph" w:styleId="Zhlav">
    <w:name w:val="header"/>
    <w:basedOn w:val="Normln"/>
    <w:semiHidden/>
    <w:rsid w:val="007F6E35"/>
    <w:pPr>
      <w:tabs>
        <w:tab w:val="center" w:pos="4536"/>
        <w:tab w:val="right" w:pos="9072"/>
      </w:tabs>
    </w:pPr>
  </w:style>
  <w:style w:type="paragraph" w:customStyle="1" w:styleId="Textparagrafu">
    <w:name w:val="Text paragrafu"/>
    <w:basedOn w:val="Normln"/>
    <w:rsid w:val="007F6E35"/>
    <w:pPr>
      <w:spacing w:before="240"/>
      <w:ind w:firstLine="425"/>
      <w:outlineLvl w:val="5"/>
    </w:pPr>
  </w:style>
  <w:style w:type="paragraph" w:customStyle="1" w:styleId="Paragraf">
    <w:name w:val="Paragraf"/>
    <w:basedOn w:val="Normln"/>
    <w:next w:val="Textodstavce"/>
    <w:rsid w:val="007F6E35"/>
    <w:pPr>
      <w:keepNext/>
      <w:keepLines/>
      <w:spacing w:before="240"/>
      <w:jc w:val="center"/>
      <w:outlineLvl w:val="5"/>
    </w:pPr>
  </w:style>
  <w:style w:type="paragraph" w:customStyle="1" w:styleId="Oddl">
    <w:name w:val="Oddíl"/>
    <w:basedOn w:val="Normln"/>
    <w:next w:val="Nadpisoddlu"/>
    <w:rsid w:val="007F6E35"/>
    <w:pPr>
      <w:keepNext/>
      <w:keepLines/>
      <w:spacing w:before="240"/>
      <w:jc w:val="center"/>
      <w:outlineLvl w:val="4"/>
    </w:pPr>
  </w:style>
  <w:style w:type="paragraph" w:customStyle="1" w:styleId="Nadpisoddlu">
    <w:name w:val="Nadpis oddílu"/>
    <w:basedOn w:val="Normln"/>
    <w:next w:val="Paragraf"/>
    <w:rsid w:val="007F6E35"/>
    <w:pPr>
      <w:keepNext/>
      <w:keepLines/>
      <w:jc w:val="center"/>
      <w:outlineLvl w:val="4"/>
    </w:pPr>
    <w:rPr>
      <w:b/>
    </w:rPr>
  </w:style>
  <w:style w:type="paragraph" w:customStyle="1" w:styleId="Dl">
    <w:name w:val="Díl"/>
    <w:basedOn w:val="Normln"/>
    <w:next w:val="Nadpisdlu"/>
    <w:rsid w:val="007F6E35"/>
    <w:pPr>
      <w:keepNext/>
      <w:keepLines/>
      <w:spacing w:before="240"/>
      <w:jc w:val="center"/>
      <w:outlineLvl w:val="3"/>
    </w:pPr>
  </w:style>
  <w:style w:type="paragraph" w:customStyle="1" w:styleId="Nadpisdlu">
    <w:name w:val="Nadpis dílu"/>
    <w:basedOn w:val="Normln"/>
    <w:next w:val="Oddl"/>
    <w:rsid w:val="007F6E35"/>
    <w:pPr>
      <w:keepNext/>
      <w:keepLines/>
      <w:jc w:val="center"/>
      <w:outlineLvl w:val="3"/>
    </w:pPr>
    <w:rPr>
      <w:b/>
    </w:rPr>
  </w:style>
  <w:style w:type="paragraph" w:customStyle="1" w:styleId="Hlava">
    <w:name w:val="Hlava"/>
    <w:basedOn w:val="Normln"/>
    <w:next w:val="Nadpishlavy"/>
    <w:rsid w:val="007F6E35"/>
    <w:pPr>
      <w:keepNext/>
      <w:keepLines/>
      <w:spacing w:before="240"/>
      <w:jc w:val="center"/>
      <w:outlineLvl w:val="2"/>
    </w:pPr>
  </w:style>
  <w:style w:type="paragraph" w:customStyle="1" w:styleId="Nadpishlavy">
    <w:name w:val="Nadpis hlavy"/>
    <w:basedOn w:val="Normln"/>
    <w:next w:val="Dl"/>
    <w:rsid w:val="007F6E35"/>
    <w:pPr>
      <w:keepNext/>
      <w:keepLines/>
      <w:jc w:val="center"/>
      <w:outlineLvl w:val="2"/>
    </w:pPr>
    <w:rPr>
      <w:b/>
    </w:rPr>
  </w:style>
  <w:style w:type="paragraph" w:customStyle="1" w:styleId="ST">
    <w:name w:val="ČÁST"/>
    <w:basedOn w:val="Normln"/>
    <w:next w:val="NADPISSTI"/>
    <w:rsid w:val="007F6E35"/>
    <w:pPr>
      <w:keepNext/>
      <w:keepLines/>
      <w:spacing w:before="240" w:after="120"/>
      <w:jc w:val="center"/>
      <w:outlineLvl w:val="1"/>
    </w:pPr>
    <w:rPr>
      <w:caps/>
    </w:rPr>
  </w:style>
  <w:style w:type="paragraph" w:customStyle="1" w:styleId="NADPISSTI">
    <w:name w:val="NADPIS ČÁSTI"/>
    <w:basedOn w:val="Normln"/>
    <w:next w:val="Hlava"/>
    <w:rsid w:val="007F6E35"/>
    <w:pPr>
      <w:keepNext/>
      <w:keepLines/>
      <w:jc w:val="center"/>
      <w:outlineLvl w:val="1"/>
    </w:pPr>
    <w:rPr>
      <w:b/>
    </w:rPr>
  </w:style>
  <w:style w:type="paragraph" w:customStyle="1" w:styleId="ZKON">
    <w:name w:val="ZÁKON"/>
    <w:basedOn w:val="Normln"/>
    <w:next w:val="nadpiszkona"/>
    <w:rsid w:val="007F6E35"/>
    <w:pPr>
      <w:keepNext/>
      <w:keepLines/>
      <w:jc w:val="center"/>
      <w:outlineLvl w:val="0"/>
    </w:pPr>
    <w:rPr>
      <w:b/>
      <w:caps/>
    </w:rPr>
  </w:style>
  <w:style w:type="paragraph" w:customStyle="1" w:styleId="nadpiszkona">
    <w:name w:val="nadpis zákona"/>
    <w:basedOn w:val="Normln"/>
    <w:next w:val="Parlament"/>
    <w:rsid w:val="007F6E35"/>
    <w:pPr>
      <w:keepNext/>
      <w:keepLines/>
      <w:spacing w:before="120"/>
      <w:jc w:val="center"/>
      <w:outlineLvl w:val="0"/>
    </w:pPr>
    <w:rPr>
      <w:b/>
    </w:rPr>
  </w:style>
  <w:style w:type="paragraph" w:customStyle="1" w:styleId="Parlament">
    <w:name w:val="Parlament"/>
    <w:basedOn w:val="Normln"/>
    <w:next w:val="ST"/>
    <w:rsid w:val="007F6E35"/>
    <w:pPr>
      <w:keepNext/>
      <w:keepLines/>
      <w:spacing w:before="360" w:after="240"/>
    </w:pPr>
  </w:style>
  <w:style w:type="paragraph" w:customStyle="1" w:styleId="Textlnku">
    <w:name w:val="Text článku"/>
    <w:basedOn w:val="Normln"/>
    <w:rsid w:val="007F6E35"/>
    <w:pPr>
      <w:spacing w:before="240"/>
      <w:ind w:firstLine="425"/>
      <w:outlineLvl w:val="5"/>
    </w:pPr>
  </w:style>
  <w:style w:type="paragraph" w:customStyle="1" w:styleId="lnek">
    <w:name w:val="Článek"/>
    <w:basedOn w:val="Normln"/>
    <w:next w:val="Textodstavce"/>
    <w:rsid w:val="007F6E35"/>
    <w:pPr>
      <w:keepNext/>
      <w:keepLines/>
      <w:spacing w:before="240"/>
      <w:jc w:val="center"/>
      <w:outlineLvl w:val="5"/>
    </w:pPr>
  </w:style>
  <w:style w:type="paragraph" w:customStyle="1" w:styleId="CELEX">
    <w:name w:val="CELEX"/>
    <w:basedOn w:val="Normln"/>
    <w:next w:val="Normln"/>
    <w:rsid w:val="007F6E35"/>
    <w:pPr>
      <w:spacing w:before="60"/>
    </w:pPr>
    <w:rPr>
      <w:i/>
      <w:sz w:val="20"/>
    </w:rPr>
  </w:style>
  <w:style w:type="paragraph" w:customStyle="1" w:styleId="funkce">
    <w:name w:val="funkce"/>
    <w:basedOn w:val="Normln"/>
    <w:rsid w:val="007F6E35"/>
    <w:pPr>
      <w:keepLines/>
      <w:jc w:val="center"/>
    </w:pPr>
  </w:style>
  <w:style w:type="paragraph" w:customStyle="1" w:styleId="Psmeno">
    <w:name w:val="&quot;Písmeno&quot;"/>
    <w:basedOn w:val="Normln"/>
    <w:next w:val="Normln"/>
    <w:rsid w:val="007F6E35"/>
    <w:pPr>
      <w:keepNext/>
      <w:keepLines/>
      <w:ind w:left="425" w:hanging="425"/>
    </w:pPr>
  </w:style>
  <w:style w:type="paragraph" w:customStyle="1" w:styleId="Oznaenpozmn">
    <w:name w:val="Označení pozm.n."/>
    <w:basedOn w:val="Normln"/>
    <w:next w:val="Normln"/>
    <w:rsid w:val="007F6E35"/>
    <w:pPr>
      <w:numPr>
        <w:numId w:val="2"/>
      </w:numPr>
      <w:spacing w:after="120"/>
    </w:pPr>
    <w:rPr>
      <w:b/>
    </w:rPr>
  </w:style>
  <w:style w:type="paragraph" w:customStyle="1" w:styleId="Textpozmn">
    <w:name w:val="Text pozm.n."/>
    <w:basedOn w:val="Normln"/>
    <w:next w:val="Normln"/>
    <w:rsid w:val="007F6E35"/>
    <w:pPr>
      <w:numPr>
        <w:numId w:val="3"/>
      </w:numPr>
      <w:tabs>
        <w:tab w:val="clear" w:pos="425"/>
        <w:tab w:val="left" w:pos="851"/>
      </w:tabs>
      <w:spacing w:after="120"/>
      <w:ind w:left="850"/>
    </w:pPr>
  </w:style>
  <w:style w:type="paragraph" w:customStyle="1" w:styleId="Novelizanbod">
    <w:name w:val="Novelizační bod"/>
    <w:basedOn w:val="Normln"/>
    <w:next w:val="Normln"/>
    <w:rsid w:val="007F6E35"/>
    <w:pPr>
      <w:keepNext/>
      <w:keepLines/>
      <w:numPr>
        <w:numId w:val="4"/>
      </w:numPr>
      <w:tabs>
        <w:tab w:val="left" w:pos="851"/>
      </w:tabs>
      <w:spacing w:before="480" w:after="120"/>
    </w:pPr>
  </w:style>
  <w:style w:type="paragraph" w:customStyle="1" w:styleId="Novelizanbodvpozmn">
    <w:name w:val="Novelizační bod v pozm.n."/>
    <w:basedOn w:val="Normln"/>
    <w:next w:val="Normln"/>
    <w:rsid w:val="007F6E35"/>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7F6E35"/>
    <w:pPr>
      <w:keepNext/>
      <w:keepLines/>
      <w:spacing w:after="120"/>
      <w:jc w:val="center"/>
    </w:pPr>
    <w:rPr>
      <w:b/>
      <w:sz w:val="32"/>
    </w:rPr>
  </w:style>
  <w:style w:type="paragraph" w:customStyle="1" w:styleId="Textbodu">
    <w:name w:val="Text bodu"/>
    <w:basedOn w:val="Normln"/>
    <w:rsid w:val="007F6E35"/>
    <w:pPr>
      <w:numPr>
        <w:ilvl w:val="2"/>
        <w:numId w:val="5"/>
      </w:numPr>
      <w:outlineLvl w:val="8"/>
    </w:pPr>
  </w:style>
  <w:style w:type="paragraph" w:customStyle="1" w:styleId="Textpsmene">
    <w:name w:val="Text písmene"/>
    <w:basedOn w:val="Normln"/>
    <w:rsid w:val="007F6E35"/>
    <w:pPr>
      <w:numPr>
        <w:ilvl w:val="1"/>
        <w:numId w:val="5"/>
      </w:numPr>
      <w:outlineLvl w:val="7"/>
    </w:pPr>
  </w:style>
  <w:style w:type="character" w:customStyle="1" w:styleId="Odkaznapoznpodarou">
    <w:name w:val="Odkaz na pozn. pod čarou"/>
    <w:rsid w:val="007F6E35"/>
    <w:rPr>
      <w:vertAlign w:val="superscript"/>
    </w:rPr>
  </w:style>
  <w:style w:type="paragraph" w:customStyle="1" w:styleId="Textodstavce">
    <w:name w:val="Text odstavce"/>
    <w:basedOn w:val="Normln"/>
    <w:rsid w:val="007F6E35"/>
    <w:pPr>
      <w:numPr>
        <w:numId w:val="5"/>
      </w:numPr>
      <w:tabs>
        <w:tab w:val="left" w:pos="851"/>
      </w:tabs>
      <w:spacing w:before="120" w:after="120"/>
      <w:outlineLvl w:val="6"/>
    </w:pPr>
  </w:style>
  <w:style w:type="paragraph" w:customStyle="1" w:styleId="Textbodunovely">
    <w:name w:val="Text bodu novely"/>
    <w:basedOn w:val="Normln"/>
    <w:next w:val="Normln"/>
    <w:rsid w:val="007F6E35"/>
    <w:pPr>
      <w:ind w:left="567" w:hanging="567"/>
    </w:pPr>
  </w:style>
  <w:style w:type="character" w:styleId="slostrnky">
    <w:name w:val="page number"/>
    <w:basedOn w:val="Standardnpsmoodstavce"/>
    <w:semiHidden/>
    <w:rsid w:val="007F6E35"/>
  </w:style>
  <w:style w:type="paragraph" w:styleId="Zpat">
    <w:name w:val="footer"/>
    <w:basedOn w:val="Normln"/>
    <w:semiHidden/>
    <w:rsid w:val="007F6E35"/>
    <w:pPr>
      <w:tabs>
        <w:tab w:val="center" w:pos="4536"/>
        <w:tab w:val="right" w:pos="9072"/>
      </w:tabs>
    </w:pPr>
  </w:style>
  <w:style w:type="paragraph" w:styleId="Textpoznpodarou">
    <w:name w:val="footnote text"/>
    <w:basedOn w:val="Normln"/>
    <w:semiHidden/>
    <w:rsid w:val="007F6E35"/>
    <w:pPr>
      <w:tabs>
        <w:tab w:val="left" w:pos="425"/>
      </w:tabs>
      <w:ind w:left="425" w:hanging="425"/>
    </w:pPr>
    <w:rPr>
      <w:sz w:val="20"/>
    </w:rPr>
  </w:style>
  <w:style w:type="character" w:styleId="Znakapoznpodarou">
    <w:name w:val="footnote reference"/>
    <w:semiHidden/>
    <w:rsid w:val="007F6E35"/>
    <w:rPr>
      <w:vertAlign w:val="superscript"/>
    </w:rPr>
  </w:style>
  <w:style w:type="paragraph" w:styleId="Titulek">
    <w:name w:val="caption"/>
    <w:basedOn w:val="Normln"/>
    <w:next w:val="Normln"/>
    <w:qFormat/>
    <w:rsid w:val="007F6E35"/>
    <w:pPr>
      <w:spacing w:before="120" w:after="120"/>
    </w:pPr>
    <w:rPr>
      <w:b/>
    </w:rPr>
  </w:style>
  <w:style w:type="paragraph" w:customStyle="1" w:styleId="Nvrh">
    <w:name w:val="Návrh"/>
    <w:basedOn w:val="Normln"/>
    <w:next w:val="ZKON"/>
    <w:rsid w:val="007F6E35"/>
    <w:pPr>
      <w:keepNext/>
      <w:keepLines/>
      <w:spacing w:after="240"/>
      <w:jc w:val="center"/>
      <w:outlineLvl w:val="0"/>
    </w:pPr>
    <w:rPr>
      <w:spacing w:val="40"/>
    </w:rPr>
  </w:style>
  <w:style w:type="paragraph" w:customStyle="1" w:styleId="Podpis">
    <w:name w:val="Podpis_"/>
    <w:basedOn w:val="Normln"/>
    <w:next w:val="funkce"/>
    <w:rsid w:val="007F6E35"/>
    <w:pPr>
      <w:keepNext/>
      <w:keepLines/>
      <w:spacing w:before="720"/>
      <w:jc w:val="center"/>
    </w:pPr>
  </w:style>
  <w:style w:type="paragraph" w:customStyle="1" w:styleId="VARIANTA">
    <w:name w:val="VARIANTA"/>
    <w:basedOn w:val="Normln"/>
    <w:next w:val="Normln"/>
    <w:rsid w:val="007F6E35"/>
    <w:pPr>
      <w:keepNext/>
      <w:spacing w:before="120" w:after="120"/>
    </w:pPr>
    <w:rPr>
      <w:caps/>
      <w:spacing w:val="60"/>
    </w:rPr>
  </w:style>
  <w:style w:type="paragraph" w:customStyle="1" w:styleId="VARIANTA-konec">
    <w:name w:val="VARIANTA - konec"/>
    <w:basedOn w:val="Normln"/>
    <w:next w:val="Normln"/>
    <w:rsid w:val="007F6E35"/>
    <w:rPr>
      <w:caps/>
      <w:spacing w:val="60"/>
    </w:rPr>
  </w:style>
  <w:style w:type="paragraph" w:customStyle="1" w:styleId="Nadpisparagrafu">
    <w:name w:val="Nadpis paragrafu"/>
    <w:basedOn w:val="Paragraf"/>
    <w:next w:val="Textodstavce"/>
    <w:rsid w:val="007F6E35"/>
    <w:rPr>
      <w:b/>
    </w:rPr>
  </w:style>
  <w:style w:type="paragraph" w:customStyle="1" w:styleId="Nadpislnku">
    <w:name w:val="Nadpis článku"/>
    <w:basedOn w:val="lnek"/>
    <w:next w:val="Textodstavce"/>
    <w:rsid w:val="007F6E35"/>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3</TotalTime>
  <Pages>1</Pages>
  <Words>225</Words>
  <Characters>1287</Characters>
  <Application>Microsoft Office Word</Application>
  <DocSecurity>0</DocSecurity>
  <Lines>10</Lines>
  <Paragraphs>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5</cp:revision>
  <dcterms:created xsi:type="dcterms:W3CDTF">2019-07-10T07:54:00Z</dcterms:created>
  <dcterms:modified xsi:type="dcterms:W3CDTF">2019-07-18T08:24:00Z</dcterms:modified>
  <cp:category/>
</cp:coreProperties>
</file>