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F32698" w:rsidP="000E730C">
      <w:pPr>
        <w:pStyle w:val="PS-slousnesen"/>
      </w:pPr>
      <w:r>
        <w:t>76</w:t>
      </w:r>
      <w:r w:rsidR="009848E3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246C9">
        <w:t>3</w:t>
      </w:r>
      <w:r w:rsidR="009D00D4">
        <w:t>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F32698">
        <w:t>5</w:t>
      </w:r>
      <w:r>
        <w:t xml:space="preserve">. </w:t>
      </w:r>
      <w:r w:rsidR="00F32698">
        <w:t>listopadu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F32698">
        <w:t xml:space="preserve"> vládnímu </w:t>
      </w:r>
      <w:r>
        <w:t>návrhu</w:t>
      </w:r>
      <w:r w:rsidR="00F32698">
        <w:t>,</w:t>
      </w:r>
      <w:r>
        <w:t xml:space="preserve"> </w:t>
      </w:r>
      <w:r w:rsidR="009848E3" w:rsidRPr="009848E3">
        <w:t>kterým se předkládá Parlamentu České republiky k vyslovení předchozího souhlasu návrh nařízení Rady o opatřeních týkajících se plnění a financování souhrnného rozpočtu Unie v roce 2020 v souvislosti s vystoupením Spojeného království z Unie /sněmovní tisk 620-E/</w:t>
      </w:r>
      <w:r w:rsidR="00F32698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290833" w:rsidRDefault="00F32698" w:rsidP="00372F8B">
      <w:pPr>
        <w:pStyle w:val="Bezmezer"/>
        <w:numPr>
          <w:ilvl w:val="0"/>
          <w:numId w:val="20"/>
        </w:numPr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souhlas</w:t>
      </w:r>
      <w:r w:rsidR="00372F8B">
        <w:rPr>
          <w:rFonts w:ascii="Times New Roman" w:hAnsi="Times New Roman"/>
          <w:b/>
          <w:spacing w:val="-3"/>
          <w:sz w:val="24"/>
          <w:szCs w:val="24"/>
        </w:rPr>
        <w:t>í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F32698">
        <w:rPr>
          <w:rFonts w:ascii="Times New Roman" w:hAnsi="Times New Roman"/>
          <w:spacing w:val="-3"/>
          <w:sz w:val="24"/>
          <w:szCs w:val="24"/>
        </w:rPr>
        <w:t>s</w:t>
      </w:r>
      <w:r w:rsidR="00372F8B">
        <w:rPr>
          <w:rFonts w:ascii="Times New Roman" w:hAnsi="Times New Roman"/>
          <w:spacing w:val="-3"/>
          <w:sz w:val="24"/>
          <w:szCs w:val="24"/>
        </w:rPr>
        <w:t> </w:t>
      </w:r>
      <w:r w:rsidRPr="00F32698">
        <w:rPr>
          <w:rFonts w:ascii="Times New Roman" w:hAnsi="Times New Roman"/>
          <w:spacing w:val="-3"/>
          <w:sz w:val="24"/>
          <w:szCs w:val="24"/>
        </w:rPr>
        <w:t>návrhem</w:t>
      </w:r>
      <w:r w:rsidR="00372F8B">
        <w:rPr>
          <w:rFonts w:ascii="Times New Roman" w:hAnsi="Times New Roman"/>
          <w:spacing w:val="-3"/>
          <w:sz w:val="24"/>
          <w:szCs w:val="24"/>
        </w:rPr>
        <w:t>, kterým se předkládá Poslanecké sněmovně a Senátu Parlamentu České republiky k vyslovení předchozího souhlasu návrh</w:t>
      </w:r>
      <w:r w:rsidRPr="00F3269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9848E3" w:rsidRPr="009848E3">
        <w:rPr>
          <w:rFonts w:ascii="Times New Roman" w:hAnsi="Times New Roman"/>
          <w:spacing w:val="-3"/>
          <w:sz w:val="24"/>
          <w:szCs w:val="24"/>
        </w:rPr>
        <w:t>nařízení Rady o opatřeních týkajících se plnění a</w:t>
      </w:r>
      <w:r w:rsidR="009848E3">
        <w:rPr>
          <w:rFonts w:ascii="Times New Roman" w:hAnsi="Times New Roman"/>
          <w:spacing w:val="-3"/>
          <w:sz w:val="24"/>
          <w:szCs w:val="24"/>
        </w:rPr>
        <w:t> </w:t>
      </w:r>
      <w:r w:rsidR="009848E3" w:rsidRPr="009848E3">
        <w:rPr>
          <w:rFonts w:ascii="Times New Roman" w:hAnsi="Times New Roman"/>
          <w:spacing w:val="-3"/>
          <w:sz w:val="24"/>
          <w:szCs w:val="24"/>
        </w:rPr>
        <w:t>financování souhrnného rozpočtu Unie v roce 2020 v souvislosti s</w:t>
      </w:r>
      <w:r w:rsidR="00372F8B">
        <w:rPr>
          <w:rFonts w:ascii="Times New Roman" w:hAnsi="Times New Roman"/>
          <w:spacing w:val="-3"/>
          <w:sz w:val="24"/>
          <w:szCs w:val="24"/>
        </w:rPr>
        <w:t> </w:t>
      </w:r>
      <w:r w:rsidR="009848E3" w:rsidRPr="009848E3">
        <w:rPr>
          <w:rFonts w:ascii="Times New Roman" w:hAnsi="Times New Roman"/>
          <w:spacing w:val="-3"/>
          <w:sz w:val="24"/>
          <w:szCs w:val="24"/>
        </w:rPr>
        <w:t>vystoupením Spojeného království z</w:t>
      </w:r>
      <w:r w:rsidR="00372F8B">
        <w:rPr>
          <w:rFonts w:ascii="Times New Roman" w:hAnsi="Times New Roman"/>
          <w:spacing w:val="-3"/>
          <w:sz w:val="24"/>
          <w:szCs w:val="24"/>
        </w:rPr>
        <w:t> </w:t>
      </w:r>
      <w:r w:rsidR="009848E3" w:rsidRPr="009848E3">
        <w:rPr>
          <w:rFonts w:ascii="Times New Roman" w:hAnsi="Times New Roman"/>
          <w:spacing w:val="-3"/>
          <w:sz w:val="24"/>
          <w:szCs w:val="24"/>
        </w:rPr>
        <w:t>Unie</w:t>
      </w:r>
      <w:r w:rsidR="00372F8B">
        <w:rPr>
          <w:rFonts w:ascii="Times New Roman" w:hAnsi="Times New Roman"/>
          <w:spacing w:val="-3"/>
          <w:sz w:val="24"/>
          <w:szCs w:val="24"/>
        </w:rPr>
        <w:t xml:space="preserve"> (dále jen „Nařízení“), a který je obsažen v částech III a IV materiálu č. j. MF-25109/2019/5304-1</w:t>
      </w:r>
      <w:r w:rsidR="009848E3">
        <w:rPr>
          <w:rFonts w:ascii="Times New Roman" w:hAnsi="Times New Roman"/>
          <w:spacing w:val="-3"/>
          <w:sz w:val="24"/>
          <w:szCs w:val="24"/>
        </w:rPr>
        <w:t>;</w:t>
      </w:r>
    </w:p>
    <w:p w:rsidR="00372F8B" w:rsidRDefault="00372F8B" w:rsidP="00372F8B">
      <w:pPr>
        <w:pStyle w:val="Bezmezer"/>
        <w:ind w:left="72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9848E3" w:rsidRDefault="00372F8B" w:rsidP="00372F8B">
      <w:pPr>
        <w:pStyle w:val="Bezmezer"/>
        <w:numPr>
          <w:ilvl w:val="0"/>
          <w:numId w:val="20"/>
        </w:numPr>
        <w:jc w:val="both"/>
        <w:rPr>
          <w:rFonts w:ascii="Times New Roman" w:hAnsi="Times New Roman"/>
          <w:spacing w:val="-3"/>
          <w:sz w:val="24"/>
          <w:szCs w:val="24"/>
        </w:rPr>
      </w:pPr>
      <w:r w:rsidRPr="00372F8B">
        <w:rPr>
          <w:rFonts w:ascii="Times New Roman" w:hAnsi="Times New Roman"/>
          <w:b/>
          <w:spacing w:val="-3"/>
          <w:sz w:val="24"/>
          <w:szCs w:val="24"/>
        </w:rPr>
        <w:t>zmocňuje</w:t>
      </w:r>
      <w:r>
        <w:rPr>
          <w:rFonts w:ascii="Times New Roman" w:hAnsi="Times New Roman"/>
          <w:spacing w:val="-3"/>
          <w:sz w:val="24"/>
          <w:szCs w:val="24"/>
        </w:rPr>
        <w:t xml:space="preserve"> vládu k hlasování ve věci návrhu Nařízení a jeho přijetí v Radě EU;</w:t>
      </w:r>
    </w:p>
    <w:p w:rsidR="00372F8B" w:rsidRDefault="00372F8B" w:rsidP="00372F8B">
      <w:pPr>
        <w:pStyle w:val="Bezmezer"/>
        <w:ind w:left="72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07B86" w:rsidRPr="00C81621" w:rsidRDefault="00372F8B" w:rsidP="00C81621">
      <w:pPr>
        <w:pStyle w:val="Bezmezer"/>
        <w:numPr>
          <w:ilvl w:val="0"/>
          <w:numId w:val="20"/>
        </w:numPr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 xml:space="preserve">pověřuje </w:t>
      </w:r>
      <w:r>
        <w:rPr>
          <w:rFonts w:ascii="Times New Roman" w:hAnsi="Times New Roman"/>
          <w:spacing w:val="-3"/>
          <w:sz w:val="24"/>
          <w:szCs w:val="24"/>
        </w:rPr>
        <w:t>předsedu Poslanecké sněmovny, aby neprodleně informoval o výsledku projednání vládu a předsedu Senátu.</w:t>
      </w:r>
    </w:p>
    <w:p w:rsidR="00C81621" w:rsidRDefault="00C81621" w:rsidP="00C81621">
      <w:pPr>
        <w:pStyle w:val="PS-jmeno1"/>
        <w:spacing w:before="1440"/>
      </w:pPr>
      <w:bookmarkStart w:id="0" w:name="_GoBack"/>
      <w:bookmarkEnd w:id="0"/>
      <w:r>
        <w:t xml:space="preserve">v z. Vojtěch Filip v. r.                 </w:t>
      </w:r>
    </w:p>
    <w:p w:rsidR="00C81621" w:rsidRDefault="00C81621" w:rsidP="00C81621">
      <w:pPr>
        <w:pStyle w:val="PS-pedseda"/>
      </w:pPr>
      <w:r>
        <w:t>předseda Poslanecké sněmovny</w:t>
      </w:r>
    </w:p>
    <w:p w:rsidR="00C81621" w:rsidRPr="001D324A" w:rsidRDefault="00C81621" w:rsidP="00C81621">
      <w:pPr>
        <w:pStyle w:val="PS-jmeno2"/>
      </w:pPr>
      <w:r>
        <w:t xml:space="preserve">M. </w:t>
      </w:r>
      <w:proofErr w:type="spellStart"/>
      <w:r>
        <w:t>Pekarová</w:t>
      </w:r>
      <w:proofErr w:type="spellEnd"/>
      <w:r>
        <w:t xml:space="preserve"> Adamová v. r.             </w:t>
      </w:r>
    </w:p>
    <w:p w:rsidR="00C81621" w:rsidRDefault="00C81621" w:rsidP="00C81621">
      <w:pPr>
        <w:pStyle w:val="PS-overov"/>
      </w:pPr>
      <w:r>
        <w:t>ověřovatelka Poslanecké sněmovny</w:t>
      </w:r>
    </w:p>
    <w:p w:rsidR="00A66149" w:rsidRDefault="00A66149" w:rsidP="00C81621">
      <w:pPr>
        <w:pStyle w:val="PS-pedseda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A575EE"/>
    <w:multiLevelType w:val="hybridMultilevel"/>
    <w:tmpl w:val="EB60729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 w15:restartNumberingAfterBreak="0">
    <w:nsid w:val="523C1B2B"/>
    <w:multiLevelType w:val="hybridMultilevel"/>
    <w:tmpl w:val="D2E2D86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9A510E"/>
    <w:multiLevelType w:val="hybridMultilevel"/>
    <w:tmpl w:val="9B3A82C4"/>
    <w:lvl w:ilvl="0" w:tplc="04050011">
      <w:start w:val="1"/>
      <w:numFmt w:val="decimal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3"/>
  </w:num>
  <w:num w:numId="17">
    <w:abstractNumId w:val="16"/>
  </w:num>
  <w:num w:numId="18">
    <w:abstractNumId w:val="17"/>
  </w:num>
  <w:num w:numId="19">
    <w:abstractNumId w:val="15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2F8B"/>
    <w:rsid w:val="00377253"/>
    <w:rsid w:val="00387538"/>
    <w:rsid w:val="003A4422"/>
    <w:rsid w:val="003C553D"/>
    <w:rsid w:val="003C6C9E"/>
    <w:rsid w:val="003D064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53536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848E3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81621"/>
    <w:rsid w:val="00CF7692"/>
    <w:rsid w:val="00D246C9"/>
    <w:rsid w:val="00D46F3F"/>
    <w:rsid w:val="00D5653C"/>
    <w:rsid w:val="00D76FB3"/>
    <w:rsid w:val="00D81772"/>
    <w:rsid w:val="00D86D26"/>
    <w:rsid w:val="00D97F3F"/>
    <w:rsid w:val="00DA420A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32698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40F45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169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2019-11-06T08:58:00Z</cp:lastPrinted>
  <dcterms:created xsi:type="dcterms:W3CDTF">2019-11-05T13:54:00Z</dcterms:created>
  <dcterms:modified xsi:type="dcterms:W3CDTF">2019-11-06T08:58:00Z</dcterms:modified>
</cp:coreProperties>
</file>