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1625BA">
      <w:pPr>
        <w:pStyle w:val="PS-hlavika2"/>
      </w:pPr>
      <w:r>
        <w:t>2019</w:t>
      </w:r>
    </w:p>
    <w:p w:rsidR="00EE65B0" w:rsidRDefault="001625BA">
      <w:pPr>
        <w:pStyle w:val="PS-hlavika1"/>
      </w:pPr>
      <w:r>
        <w:t>8. volební období</w:t>
      </w:r>
    </w:p>
    <w:p w:rsidR="00EE65B0" w:rsidRPr="00745C58" w:rsidRDefault="00745C58">
      <w:pPr>
        <w:pStyle w:val="PS-slousnesen"/>
      </w:pPr>
      <w:r w:rsidRPr="00745C58">
        <w:t>80</w:t>
      </w:r>
      <w:r w:rsidR="007570A2" w:rsidRPr="00745C58">
        <w:t>.</w:t>
      </w:r>
    </w:p>
    <w:p w:rsidR="00EE65B0" w:rsidRPr="00745C58" w:rsidRDefault="001625BA">
      <w:pPr>
        <w:pStyle w:val="PS-hlavika3"/>
      </w:pPr>
      <w:r w:rsidRPr="00745C58">
        <w:t>USNESENÍ</w:t>
      </w:r>
    </w:p>
    <w:p w:rsidR="00EE65B0" w:rsidRPr="00745C58" w:rsidRDefault="001625BA">
      <w:pPr>
        <w:pStyle w:val="PS-hlavika1"/>
      </w:pPr>
      <w:r w:rsidRPr="00745C58">
        <w:t>výboru pro životní prostředí</w:t>
      </w:r>
    </w:p>
    <w:p w:rsidR="00EE65B0" w:rsidRPr="00745C58" w:rsidRDefault="008E0029">
      <w:pPr>
        <w:pStyle w:val="PS-hlavika1"/>
      </w:pPr>
      <w:r w:rsidRPr="00745C58">
        <w:t>z 19</w:t>
      </w:r>
      <w:r w:rsidR="001625BA" w:rsidRPr="00745C58">
        <w:t>. schůze</w:t>
      </w:r>
    </w:p>
    <w:p w:rsidR="00EE65B0" w:rsidRPr="00745C58" w:rsidRDefault="001625BA">
      <w:pPr>
        <w:pStyle w:val="PS-hlavika1"/>
      </w:pPr>
      <w:r w:rsidRPr="00745C58">
        <w:t xml:space="preserve"> </w:t>
      </w:r>
      <w:r w:rsidR="008E0029" w:rsidRPr="00745C58">
        <w:t>ze dne 12. června</w:t>
      </w:r>
      <w:r w:rsidRPr="00745C58">
        <w:t xml:space="preserve"> 2019</w:t>
      </w:r>
    </w:p>
    <w:p w:rsidR="00EE65B0" w:rsidRPr="00745C58" w:rsidRDefault="001625BA">
      <w:pPr>
        <w:pStyle w:val="PS-pedmtusnesen"/>
      </w:pPr>
      <w:r w:rsidRPr="00745C58">
        <w:t xml:space="preserve">Vládní návrh zákona, kterým se mění zákon č. 383/2012 Sb., o podmínkách obchodování s povolenkami na emise skleníkových plynů, ve znění </w:t>
      </w:r>
      <w:r w:rsidR="002D4FEB" w:rsidRPr="00745C58">
        <w:t>pozdějších předpisů, a zákon č. </w:t>
      </w:r>
      <w:r w:rsidRPr="00745C58">
        <w:t>458/2000 Sb., o podmínkách podnikání a o výkonu státní správy v energetických odvětvích a o změně některých zákonů (energetický zákon), ve znění pozdějších předpisů (tisk 483)</w:t>
      </w:r>
    </w:p>
    <w:p w:rsidR="00EE65B0" w:rsidRPr="00745C58" w:rsidRDefault="00EE65B0">
      <w:pPr>
        <w:pStyle w:val="PS-uvodnodstavec"/>
        <w:spacing w:after="0"/>
      </w:pPr>
    </w:p>
    <w:p w:rsidR="00EE65B0" w:rsidRPr="00745C58" w:rsidRDefault="00811F5C" w:rsidP="003D0C66">
      <w:pPr>
        <w:pStyle w:val="PS-uvodnodstavec"/>
        <w:spacing w:after="0"/>
        <w:ind w:firstLine="0"/>
      </w:pPr>
      <w:r w:rsidRPr="00745C58">
        <w:t xml:space="preserve">Po úvodním slovu </w:t>
      </w:r>
      <w:r w:rsidR="00A72A64" w:rsidRPr="00745C58">
        <w:t xml:space="preserve">náměstkyně Ing. Bereniky Peštové, PhD., zpravodajky </w:t>
      </w:r>
      <w:proofErr w:type="spellStart"/>
      <w:r w:rsidR="00A72A64" w:rsidRPr="00745C58">
        <w:t>posl</w:t>
      </w:r>
      <w:proofErr w:type="spellEnd"/>
      <w:r w:rsidR="00A72A64" w:rsidRPr="00745C58">
        <w:t>. Ing. Dany Balcarové</w:t>
      </w:r>
      <w:r w:rsidR="001625BA" w:rsidRPr="00745C58">
        <w:t xml:space="preserve"> a po rozpravě</w:t>
      </w:r>
    </w:p>
    <w:p w:rsidR="00EE65B0" w:rsidRPr="00745C58" w:rsidRDefault="00EE65B0">
      <w:pPr>
        <w:pStyle w:val="PS-uvodnodstavec"/>
        <w:spacing w:after="0"/>
        <w:ind w:firstLine="0"/>
      </w:pPr>
    </w:p>
    <w:p w:rsidR="00EE65B0" w:rsidRDefault="001625BA" w:rsidP="003D0C66">
      <w:pPr>
        <w:pStyle w:val="PS-uvodnodstavec"/>
        <w:spacing w:after="0"/>
        <w:ind w:firstLine="357"/>
      </w:pPr>
      <w:r w:rsidRPr="00745C58">
        <w:t>výbor pro životní prostředí</w:t>
      </w:r>
    </w:p>
    <w:p w:rsidR="00EE65B0" w:rsidRDefault="00EE65B0"/>
    <w:p w:rsidR="00EE65B0" w:rsidRPr="00A63D7A" w:rsidRDefault="0032533C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2D4FEB">
        <w:rPr>
          <w:b/>
        </w:rPr>
        <w:t>p</w:t>
      </w:r>
      <w:r w:rsidR="006B7661" w:rsidRPr="002D4FEB">
        <w:rPr>
          <w:b/>
        </w:rPr>
        <w:t xml:space="preserve"> ř e r u š u j e</w:t>
      </w:r>
      <w:r w:rsidR="006B7661">
        <w:rPr>
          <w:b/>
        </w:rPr>
        <w:tab/>
      </w:r>
      <w:r w:rsidR="006B7661" w:rsidRPr="006B7661">
        <w:t>v obecné rozpravě projednávání sněmovního tisku 483</w:t>
      </w:r>
      <w:r w:rsidR="00A72A64">
        <w:t>,</w:t>
      </w:r>
      <w:r w:rsidR="00F057A1" w:rsidRPr="006B7661">
        <w:tab/>
      </w:r>
      <w:r w:rsidR="00F057A1" w:rsidRPr="00A63D7A">
        <w:rPr>
          <w:b/>
        </w:rPr>
        <w:tab/>
      </w:r>
      <w:r w:rsidR="00F057A1" w:rsidRPr="00A63D7A">
        <w:rPr>
          <w:b/>
        </w:rPr>
        <w:tab/>
      </w:r>
      <w:r w:rsidR="00CE71AF" w:rsidRPr="00A63D7A">
        <w:rPr>
          <w:b/>
        </w:rPr>
        <w:t xml:space="preserve"> </w:t>
      </w:r>
    </w:p>
    <w:p w:rsidR="00387E1C" w:rsidRDefault="0032533C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2D4FEB">
        <w:rPr>
          <w:b/>
        </w:rPr>
        <w:t>s</w:t>
      </w:r>
      <w:r w:rsidR="006B7661" w:rsidRPr="002D4FEB">
        <w:rPr>
          <w:b/>
        </w:rPr>
        <w:t> t a n o v u j e</w:t>
      </w:r>
      <w:r w:rsidR="00387E1C">
        <w:rPr>
          <w:b/>
        </w:rPr>
        <w:tab/>
      </w:r>
      <w:r w:rsidR="00387E1C" w:rsidRPr="00387E1C">
        <w:t>harmonogram projednávání tohoto sněmovního tisku následovně</w:t>
      </w:r>
      <w:r w:rsidR="00387E1C">
        <w:t xml:space="preserve">: </w:t>
      </w:r>
      <w:r w:rsidR="006B7661">
        <w:rPr>
          <w:b/>
        </w:rPr>
        <w:tab/>
      </w:r>
    </w:p>
    <w:p w:rsidR="00387E1C" w:rsidRDefault="00387E1C" w:rsidP="00387E1C">
      <w:pPr>
        <w:pStyle w:val="Odstavecseseznamem"/>
      </w:pPr>
    </w:p>
    <w:p w:rsidR="00387E1C" w:rsidRPr="00387E1C" w:rsidRDefault="006B7661" w:rsidP="00387E1C">
      <w:pPr>
        <w:pStyle w:val="PS-slovanseznam"/>
        <w:numPr>
          <w:ilvl w:val="0"/>
          <w:numId w:val="5"/>
        </w:numPr>
        <w:spacing w:after="0"/>
        <w:rPr>
          <w:b/>
        </w:rPr>
      </w:pPr>
      <w:r>
        <w:t xml:space="preserve">předání pozměňovacích návrhů na sekretariát výboru pro životní prostředí </w:t>
      </w:r>
      <w:r w:rsidRPr="00387E1C">
        <w:rPr>
          <w:b/>
        </w:rPr>
        <w:t xml:space="preserve">do </w:t>
      </w:r>
      <w:r w:rsidR="00AE1CD6">
        <w:rPr>
          <w:b/>
        </w:rPr>
        <w:t>pátku</w:t>
      </w:r>
      <w:r w:rsidR="00387E1C" w:rsidRPr="00387E1C">
        <w:rPr>
          <w:b/>
        </w:rPr>
        <w:t xml:space="preserve"> 2</w:t>
      </w:r>
      <w:r w:rsidR="00AE1CD6">
        <w:rPr>
          <w:b/>
        </w:rPr>
        <w:t>3. </w:t>
      </w:r>
      <w:r w:rsidR="00A72A64">
        <w:rPr>
          <w:b/>
        </w:rPr>
        <w:t>srpna</w:t>
      </w:r>
      <w:r w:rsidR="00387E1C" w:rsidRPr="00387E1C">
        <w:rPr>
          <w:b/>
        </w:rPr>
        <w:t xml:space="preserve"> 2019</w:t>
      </w:r>
      <w:r w:rsidR="00A72A64">
        <w:rPr>
          <w:b/>
        </w:rPr>
        <w:t xml:space="preserve"> do 12 hodin</w:t>
      </w:r>
      <w:r w:rsidR="00387E1C" w:rsidRPr="00387E1C">
        <w:rPr>
          <w:b/>
        </w:rPr>
        <w:t>,</w:t>
      </w:r>
    </w:p>
    <w:p w:rsidR="00387E1C" w:rsidRPr="00387E1C" w:rsidRDefault="00387E1C" w:rsidP="00387E1C">
      <w:pPr>
        <w:pStyle w:val="PS-slovanseznam"/>
        <w:numPr>
          <w:ilvl w:val="0"/>
          <w:numId w:val="5"/>
        </w:numPr>
        <w:spacing w:after="0"/>
        <w:rPr>
          <w:b/>
        </w:rPr>
      </w:pPr>
      <w:r>
        <w:t xml:space="preserve">tabulkový materiál s vypořádáním pozměňovacích návrhů předají dotčená ministerstva na sekretariát výboru pro životní prostředí </w:t>
      </w:r>
      <w:r w:rsidRPr="00387E1C">
        <w:rPr>
          <w:b/>
        </w:rPr>
        <w:t xml:space="preserve">do pátku </w:t>
      </w:r>
      <w:r w:rsidR="00A72A64">
        <w:rPr>
          <w:b/>
        </w:rPr>
        <w:t xml:space="preserve">30. srpna </w:t>
      </w:r>
      <w:r w:rsidRPr="00387E1C">
        <w:rPr>
          <w:b/>
        </w:rPr>
        <w:t>2019</w:t>
      </w:r>
      <w:r w:rsidR="00A72A64">
        <w:rPr>
          <w:b/>
        </w:rPr>
        <w:t xml:space="preserve"> do 12 hodin</w:t>
      </w:r>
      <w:r>
        <w:rPr>
          <w:b/>
        </w:rPr>
        <w:t>,</w:t>
      </w:r>
    </w:p>
    <w:p w:rsidR="00387E1C" w:rsidRPr="00387E1C" w:rsidRDefault="00387E1C" w:rsidP="00387E1C">
      <w:pPr>
        <w:pStyle w:val="PS-slovanseznam"/>
        <w:numPr>
          <w:ilvl w:val="0"/>
          <w:numId w:val="5"/>
        </w:numPr>
        <w:spacing w:after="0"/>
        <w:rPr>
          <w:b/>
        </w:rPr>
      </w:pPr>
      <w:r>
        <w:t xml:space="preserve">projednání na schůzi výboru pro životní prostředí proběhne </w:t>
      </w:r>
      <w:r w:rsidR="00A72A64">
        <w:rPr>
          <w:b/>
        </w:rPr>
        <w:t>ve středu 4</w:t>
      </w:r>
      <w:r w:rsidRPr="00387E1C">
        <w:rPr>
          <w:b/>
        </w:rPr>
        <w:t>. září 2019.</w:t>
      </w:r>
      <w:r>
        <w:t xml:space="preserve"> </w:t>
      </w:r>
    </w:p>
    <w:p w:rsidR="00EE65B0" w:rsidRDefault="00EE65B0" w:rsidP="00AE1CD6">
      <w:pPr>
        <w:pStyle w:val="PS-slovanseznam"/>
        <w:spacing w:after="0"/>
        <w:ind w:left="0" w:firstLine="0"/>
      </w:pPr>
    </w:p>
    <w:p w:rsidR="00EE65B0" w:rsidRDefault="00EE65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45C58" w:rsidRDefault="00745C5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AE1CD6" w:rsidRDefault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AE1CD6" w:rsidRDefault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EE65B0">
        <w:tc>
          <w:tcPr>
            <w:tcW w:w="4606" w:type="dxa"/>
            <w:shd w:val="clear" w:color="auto" w:fill="auto"/>
          </w:tcPr>
          <w:p w:rsidR="00EE65B0" w:rsidRDefault="006518B7" w:rsidP="00A72A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Dana B</w:t>
            </w:r>
            <w:r w:rsidR="00A72A64">
              <w:rPr>
                <w:rFonts w:ascii="Times New Roman" w:hAnsi="Times New Roman"/>
                <w:sz w:val="24"/>
              </w:rPr>
              <w:t>ALCAROVÁ</w:t>
            </w:r>
            <w:r w:rsidR="00E6411C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E6411C">
              <w:rPr>
                <w:rFonts w:ascii="Times New Roman" w:hAnsi="Times New Roman"/>
                <w:sz w:val="24"/>
              </w:rPr>
              <w:t>v.r.</w:t>
            </w:r>
            <w:proofErr w:type="gramEnd"/>
            <w:r w:rsidR="001625BA">
              <w:rPr>
                <w:rFonts w:ascii="Times New Roman" w:hAnsi="Times New Roman"/>
                <w:sz w:val="24"/>
              </w:rPr>
              <w:br/>
              <w:t>zpravodaj</w:t>
            </w:r>
            <w:r>
              <w:rPr>
                <w:rFonts w:ascii="Times New Roman" w:hAnsi="Times New Roman"/>
                <w:sz w:val="24"/>
              </w:rPr>
              <w:t>ka</w:t>
            </w:r>
          </w:p>
        </w:tc>
        <w:tc>
          <w:tcPr>
            <w:tcW w:w="4605" w:type="dxa"/>
            <w:shd w:val="clear" w:color="auto" w:fill="auto"/>
          </w:tcPr>
          <w:p w:rsidR="00EE65B0" w:rsidRDefault="00013B4F" w:rsidP="00A72A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RNDr. Jan ZAHRADNÍK</w:t>
            </w:r>
            <w:r w:rsidR="00CE71AF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E6411C">
              <w:rPr>
                <w:rFonts w:ascii="Times New Roman" w:hAnsi="Times New Roman"/>
                <w:sz w:val="24"/>
              </w:rPr>
              <w:t>v.r.</w:t>
            </w:r>
            <w:proofErr w:type="gramEnd"/>
            <w:r w:rsidR="00CE71AF">
              <w:rPr>
                <w:rFonts w:ascii="Times New Roman" w:hAnsi="Times New Roman"/>
                <w:sz w:val="24"/>
              </w:rPr>
              <w:br/>
              <w:t>ověřovatel</w:t>
            </w:r>
          </w:p>
        </w:tc>
      </w:tr>
      <w:tr w:rsidR="00EE65B0">
        <w:tc>
          <w:tcPr>
            <w:tcW w:w="9211" w:type="dxa"/>
            <w:gridSpan w:val="2"/>
            <w:shd w:val="clear" w:color="auto" w:fill="auto"/>
          </w:tcPr>
          <w:p w:rsidR="00745C58" w:rsidRDefault="00745C58" w:rsidP="00E6411C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:rsidR="00EE65B0" w:rsidRPr="00745C58" w:rsidRDefault="006B7661">
            <w:pPr>
              <w:pStyle w:val="Nadpis1"/>
              <w:numPr>
                <w:ilvl w:val="0"/>
                <w:numId w:val="4"/>
              </w:numPr>
              <w:jc w:val="center"/>
            </w:pPr>
            <w:r w:rsidRPr="00745C58">
              <w:rPr>
                <w:b w:val="0"/>
                <w:i w:val="0"/>
                <w:sz w:val="24"/>
              </w:rPr>
              <w:t xml:space="preserve">Ing. </w:t>
            </w:r>
            <w:r w:rsidR="00A72A64" w:rsidRPr="00745C58">
              <w:rPr>
                <w:b w:val="0"/>
                <w:i w:val="0"/>
                <w:sz w:val="24"/>
              </w:rPr>
              <w:t>Marie PĚNČÍKOVÁ</w:t>
            </w:r>
            <w:r w:rsidR="00E6411C">
              <w:rPr>
                <w:b w:val="0"/>
                <w:i w:val="0"/>
                <w:sz w:val="24"/>
              </w:rPr>
              <w:t xml:space="preserve"> </w:t>
            </w:r>
            <w:proofErr w:type="gramStart"/>
            <w:r w:rsidR="00E6411C">
              <w:rPr>
                <w:b w:val="0"/>
                <w:i w:val="0"/>
                <w:sz w:val="24"/>
              </w:rPr>
              <w:t>v.r.</w:t>
            </w:r>
            <w:proofErr w:type="gramEnd"/>
          </w:p>
          <w:p w:rsidR="00EE65B0" w:rsidRPr="00745C58" w:rsidRDefault="00A72A64">
            <w:pPr>
              <w:jc w:val="center"/>
              <w:rPr>
                <w:rFonts w:ascii="Times New Roman" w:hAnsi="Times New Roman"/>
                <w:sz w:val="24"/>
              </w:rPr>
            </w:pPr>
            <w:r w:rsidRPr="00745C58">
              <w:rPr>
                <w:rFonts w:ascii="Times New Roman" w:hAnsi="Times New Roman"/>
                <w:sz w:val="24"/>
              </w:rPr>
              <w:t>místo</w:t>
            </w:r>
            <w:r w:rsidR="001625BA" w:rsidRPr="00745C58">
              <w:rPr>
                <w:rFonts w:ascii="Times New Roman" w:hAnsi="Times New Roman"/>
                <w:sz w:val="24"/>
              </w:rPr>
              <w:t>předsedkyně výboru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C3F06194"/>
    <w:lvl w:ilvl="0">
      <w:start w:val="1"/>
      <w:numFmt w:val="upperRoman"/>
      <w:lvlText w:val="%1."/>
      <w:lvlJc w:val="left"/>
      <w:pPr>
        <w:ind w:left="1791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1625BA"/>
    <w:rsid w:val="002601E5"/>
    <w:rsid w:val="002D4FEB"/>
    <w:rsid w:val="0032533C"/>
    <w:rsid w:val="00387E1C"/>
    <w:rsid w:val="003D0C66"/>
    <w:rsid w:val="006518B7"/>
    <w:rsid w:val="006B7661"/>
    <w:rsid w:val="00745C58"/>
    <w:rsid w:val="007570A2"/>
    <w:rsid w:val="00811F5C"/>
    <w:rsid w:val="008E0029"/>
    <w:rsid w:val="00A63D7A"/>
    <w:rsid w:val="00A72A64"/>
    <w:rsid w:val="00AD71A8"/>
    <w:rsid w:val="00AE1CD6"/>
    <w:rsid w:val="00CB152C"/>
    <w:rsid w:val="00CE71AF"/>
    <w:rsid w:val="00DA53EA"/>
    <w:rsid w:val="00E6411C"/>
    <w:rsid w:val="00EE65B0"/>
    <w:rsid w:val="00F0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224A9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49C64-E1B8-4453-B06D-FC4C3FAD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Perglerova Iva</cp:lastModifiedBy>
  <cp:revision>22</cp:revision>
  <cp:lastPrinted>2019-06-12T14:21:00Z</cp:lastPrinted>
  <dcterms:created xsi:type="dcterms:W3CDTF">2019-06-04T07:54:00Z</dcterms:created>
  <dcterms:modified xsi:type="dcterms:W3CDTF">2019-06-13T08:23:00Z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