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E0807" w14:textId="2FEE82D4" w:rsidR="00D06BAF" w:rsidRPr="007337B6" w:rsidRDefault="00D06BAF" w:rsidP="00D06BAF">
      <w:pPr>
        <w:pStyle w:val="l15"/>
        <w:spacing w:before="0" w:after="0"/>
        <w:jc w:val="center"/>
        <w:rPr>
          <w:b/>
          <w:bCs/>
          <w:color w:val="000000"/>
        </w:rPr>
      </w:pPr>
      <w:bookmarkStart w:id="0" w:name="_Hlk515636224"/>
      <w:r w:rsidRPr="007337B6">
        <w:rPr>
          <w:b/>
          <w:bCs/>
          <w:color w:val="000000"/>
        </w:rPr>
        <w:t>ZÁKON</w:t>
      </w:r>
    </w:p>
    <w:p w14:paraId="4EF6B08F" w14:textId="77777777" w:rsidR="00D06BAF" w:rsidRPr="007337B6" w:rsidRDefault="001E15AB" w:rsidP="00D06BAF">
      <w:pPr>
        <w:pStyle w:val="l15"/>
        <w:spacing w:before="0" w:after="0"/>
        <w:jc w:val="center"/>
        <w:rPr>
          <w:color w:val="000000"/>
        </w:rPr>
      </w:pPr>
      <w:r w:rsidRPr="007337B6">
        <w:rPr>
          <w:color w:val="000000"/>
        </w:rPr>
        <w:t>ze dne .................... 2019</w:t>
      </w:r>
      <w:r w:rsidR="00D06BAF" w:rsidRPr="007337B6">
        <w:rPr>
          <w:color w:val="000000"/>
        </w:rPr>
        <w:t>,</w:t>
      </w:r>
    </w:p>
    <w:p w14:paraId="68E04ABE" w14:textId="77777777" w:rsidR="00D06BAF" w:rsidRPr="007337B6" w:rsidRDefault="00D06BAF" w:rsidP="00D06BAF">
      <w:pPr>
        <w:pStyle w:val="l15"/>
        <w:spacing w:before="0" w:after="0"/>
        <w:rPr>
          <w:color w:val="000000"/>
        </w:rPr>
      </w:pPr>
    </w:p>
    <w:p w14:paraId="7FA05155" w14:textId="77777777" w:rsidR="00D06BAF" w:rsidRPr="007337B6" w:rsidRDefault="00D06BAF" w:rsidP="00D06BAF">
      <w:pPr>
        <w:pStyle w:val="l15"/>
        <w:spacing w:before="0" w:after="0"/>
        <w:jc w:val="center"/>
        <w:rPr>
          <w:color w:val="000000"/>
        </w:rPr>
      </w:pPr>
      <w:r w:rsidRPr="007337B6">
        <w:rPr>
          <w:b/>
          <w:bCs/>
          <w:color w:val="000000"/>
        </w:rPr>
        <w:t>kterým se mění zákon č. 245/2000 Sb., o státních svátcích, o ostatních svátcích, o významných dnech a o dnech pracovního klidu, ve znění pozdějších předpisů</w:t>
      </w:r>
    </w:p>
    <w:p w14:paraId="445D22D0" w14:textId="77777777" w:rsidR="00D06BAF" w:rsidRPr="007337B6" w:rsidRDefault="00D06BAF" w:rsidP="00D06BAF">
      <w:pPr>
        <w:pStyle w:val="l15"/>
        <w:spacing w:before="0" w:after="0"/>
        <w:jc w:val="left"/>
        <w:rPr>
          <w:color w:val="000000"/>
        </w:rPr>
      </w:pPr>
    </w:p>
    <w:p w14:paraId="440D65FF" w14:textId="77777777" w:rsidR="00D06BAF" w:rsidRPr="007337B6" w:rsidRDefault="00D06BAF" w:rsidP="00D06BAF">
      <w:pPr>
        <w:pStyle w:val="l15"/>
        <w:spacing w:before="0" w:after="0"/>
        <w:jc w:val="left"/>
        <w:rPr>
          <w:color w:val="000000"/>
        </w:rPr>
      </w:pPr>
    </w:p>
    <w:p w14:paraId="510EB8B5" w14:textId="77777777" w:rsidR="00D06BAF" w:rsidRPr="007337B6" w:rsidRDefault="00D06BAF" w:rsidP="00D06BAF">
      <w:pPr>
        <w:pStyle w:val="l15"/>
        <w:spacing w:before="0" w:after="0"/>
        <w:jc w:val="left"/>
        <w:rPr>
          <w:color w:val="000000"/>
        </w:rPr>
      </w:pPr>
    </w:p>
    <w:p w14:paraId="3CD0E620" w14:textId="77777777" w:rsidR="00D06BAF" w:rsidRPr="007337B6" w:rsidRDefault="00D06BAF" w:rsidP="00D06BAF">
      <w:pPr>
        <w:pStyle w:val="l15"/>
        <w:spacing w:before="0" w:after="0"/>
        <w:ind w:firstLine="708"/>
        <w:jc w:val="left"/>
        <w:rPr>
          <w:color w:val="000000"/>
        </w:rPr>
      </w:pPr>
      <w:r w:rsidRPr="007337B6">
        <w:rPr>
          <w:color w:val="000000"/>
        </w:rPr>
        <w:t>Parlament se usnesl na tomto zákoně České republiky:</w:t>
      </w:r>
    </w:p>
    <w:p w14:paraId="35192275" w14:textId="77777777" w:rsidR="00D06BAF" w:rsidRPr="007337B6" w:rsidRDefault="00D06BAF" w:rsidP="00D06BAF">
      <w:pPr>
        <w:rPr>
          <w:color w:val="000000"/>
        </w:rPr>
      </w:pPr>
    </w:p>
    <w:p w14:paraId="204BAB43" w14:textId="77777777" w:rsidR="00D06BAF" w:rsidRPr="007337B6" w:rsidRDefault="00D06BAF" w:rsidP="00D06BAF">
      <w:pPr>
        <w:rPr>
          <w:color w:val="000000"/>
        </w:rPr>
      </w:pPr>
    </w:p>
    <w:p w14:paraId="11F5EB21" w14:textId="77777777" w:rsidR="00D06BAF" w:rsidRPr="007337B6" w:rsidRDefault="00D06BAF" w:rsidP="00D06BAF">
      <w:pPr>
        <w:jc w:val="center"/>
        <w:rPr>
          <w:color w:val="000000"/>
        </w:rPr>
      </w:pPr>
      <w:r w:rsidRPr="007337B6">
        <w:rPr>
          <w:color w:val="000000"/>
        </w:rPr>
        <w:t>Čl. I</w:t>
      </w:r>
    </w:p>
    <w:p w14:paraId="224A16E6" w14:textId="77777777" w:rsidR="00D06BAF" w:rsidRPr="007337B6" w:rsidRDefault="00D06BAF" w:rsidP="00D06BAF">
      <w:pPr>
        <w:rPr>
          <w:color w:val="000000"/>
        </w:rPr>
      </w:pPr>
    </w:p>
    <w:p w14:paraId="0F5D3B17" w14:textId="2F0BAEE1" w:rsidR="00D06BAF" w:rsidRPr="007337B6" w:rsidRDefault="00D06BAF" w:rsidP="00B610F0">
      <w:pPr>
        <w:jc w:val="both"/>
      </w:pPr>
      <w:r w:rsidRPr="007337B6">
        <w:rPr>
          <w:color w:val="000000"/>
        </w:rPr>
        <w:t>V § 4 odst. 1 zákona č. 245/2000 Sb., o státních svátcích, o ostatních svátcích, o významných dnech a o dnech pracovního klidu, ve znění zákona č. 101/2004 Sb., zákona č. 129/2006 Sb., zákona č.</w:t>
      </w:r>
      <w:r w:rsidR="00B610F0">
        <w:rPr>
          <w:color w:val="000000"/>
        </w:rPr>
        <w:t xml:space="preserve"> 162/2013 Sb., </w:t>
      </w:r>
      <w:r w:rsidRPr="007337B6">
        <w:rPr>
          <w:color w:val="000000"/>
        </w:rPr>
        <w:t>zákona č. 226/2017 Sb.</w:t>
      </w:r>
      <w:r w:rsidR="00B610F0">
        <w:rPr>
          <w:color w:val="000000"/>
        </w:rPr>
        <w:t xml:space="preserve"> </w:t>
      </w:r>
      <w:r w:rsidR="00B610F0" w:rsidRPr="007337B6">
        <w:rPr>
          <w:color w:val="000000"/>
        </w:rPr>
        <w:t>a zákona</w:t>
      </w:r>
      <w:r w:rsidR="00B610F0" w:rsidRPr="00B610F0">
        <w:t xml:space="preserve"> </w:t>
      </w:r>
      <w:r w:rsidR="00B610F0" w:rsidRPr="00B610F0">
        <w:rPr>
          <w:color w:val="000000"/>
        </w:rPr>
        <w:t>č. 49/2019 Sb.</w:t>
      </w:r>
      <w:r w:rsidRPr="007337B6">
        <w:rPr>
          <w:color w:val="000000"/>
        </w:rPr>
        <w:t>, se za slova „</w:t>
      </w:r>
      <w:r w:rsidR="00965671" w:rsidRPr="007337B6">
        <w:rPr>
          <w:color w:val="000000"/>
        </w:rPr>
        <w:t>27. červen - Den památky obětí komunistického režimu</w:t>
      </w:r>
      <w:r w:rsidR="00F42D15" w:rsidRPr="007337B6">
        <w:rPr>
          <w:color w:val="000000"/>
        </w:rPr>
        <w:t xml:space="preserve">“ </w:t>
      </w:r>
      <w:r w:rsidR="00AE5508" w:rsidRPr="007337B6">
        <w:rPr>
          <w:color w:val="000000"/>
        </w:rPr>
        <w:t>vkládají slova „</w:t>
      </w:r>
      <w:r w:rsidR="00827D3D" w:rsidRPr="007337B6">
        <w:t>21. srpen – Památný den obětí invaze</w:t>
      </w:r>
      <w:r w:rsidR="00827D3D">
        <w:t xml:space="preserve"> a následné</w:t>
      </w:r>
      <w:r w:rsidR="00827D3D" w:rsidRPr="007337B6">
        <w:t xml:space="preserve"> okupace vojsk</w:t>
      </w:r>
      <w:r w:rsidR="00B2013C">
        <w:t>y</w:t>
      </w:r>
      <w:r w:rsidR="00827D3D" w:rsidRPr="007337B6">
        <w:t xml:space="preserve"> Varšavské smlouvy</w:t>
      </w:r>
      <w:r w:rsidRPr="007337B6">
        <w:rPr>
          <w:color w:val="000000"/>
        </w:rPr>
        <w:t>“.</w:t>
      </w:r>
    </w:p>
    <w:p w14:paraId="06B0AA6A" w14:textId="77777777" w:rsidR="00D06BAF" w:rsidRPr="007337B6" w:rsidRDefault="00D06BAF" w:rsidP="00D06BAF">
      <w:pPr>
        <w:rPr>
          <w:color w:val="000000"/>
        </w:rPr>
      </w:pPr>
    </w:p>
    <w:p w14:paraId="42865BCE" w14:textId="77777777" w:rsidR="00D06BAF" w:rsidRPr="007337B6" w:rsidRDefault="00D06BAF" w:rsidP="00D06BAF">
      <w:pPr>
        <w:rPr>
          <w:color w:val="000000"/>
        </w:rPr>
      </w:pPr>
    </w:p>
    <w:p w14:paraId="377CC9A0" w14:textId="77777777" w:rsidR="00D06BAF" w:rsidRPr="007337B6" w:rsidRDefault="00D06BAF" w:rsidP="00D06BAF">
      <w:pPr>
        <w:rPr>
          <w:color w:val="000000"/>
        </w:rPr>
      </w:pPr>
    </w:p>
    <w:p w14:paraId="494FC628" w14:textId="77777777" w:rsidR="00D06BAF" w:rsidRPr="007337B6" w:rsidRDefault="00D06BAF" w:rsidP="00D06BAF">
      <w:pPr>
        <w:jc w:val="center"/>
        <w:rPr>
          <w:color w:val="000000"/>
        </w:rPr>
      </w:pPr>
      <w:r w:rsidRPr="007337B6">
        <w:rPr>
          <w:color w:val="000000"/>
        </w:rPr>
        <w:t>Čl. II</w:t>
      </w:r>
    </w:p>
    <w:p w14:paraId="1471CDDE" w14:textId="77777777" w:rsidR="00D06BAF" w:rsidRPr="007337B6" w:rsidRDefault="00D06BAF" w:rsidP="00D06BAF">
      <w:pPr>
        <w:jc w:val="center"/>
        <w:rPr>
          <w:b/>
          <w:bCs/>
          <w:color w:val="070707"/>
        </w:rPr>
      </w:pPr>
      <w:r w:rsidRPr="007337B6">
        <w:rPr>
          <w:b/>
          <w:bCs/>
          <w:color w:val="070707"/>
        </w:rPr>
        <w:t>Účinnost</w:t>
      </w:r>
    </w:p>
    <w:p w14:paraId="6CF36F40" w14:textId="77777777" w:rsidR="00D06BAF" w:rsidRPr="007337B6" w:rsidRDefault="00D06BAF" w:rsidP="00D06BAF">
      <w:pPr>
        <w:rPr>
          <w:bCs/>
          <w:color w:val="070707"/>
        </w:rPr>
      </w:pPr>
    </w:p>
    <w:p w14:paraId="51FFCD87" w14:textId="77777777" w:rsidR="00D06BAF" w:rsidRPr="007337B6" w:rsidRDefault="00D06BAF" w:rsidP="00D06BAF">
      <w:pPr>
        <w:pStyle w:val="l21"/>
        <w:spacing w:before="0" w:after="0"/>
        <w:ind w:firstLine="708"/>
      </w:pPr>
      <w:r w:rsidRPr="007337B6">
        <w:rPr>
          <w:color w:val="000000"/>
        </w:rPr>
        <w:t>Tento zákon nabývá účinnosti prvním dnem druhého kalendářního měsíce následujícího po jeho vyhlášení.</w:t>
      </w:r>
    </w:p>
    <w:p w14:paraId="5D7CA7CE" w14:textId="77777777" w:rsidR="00D06BAF" w:rsidRPr="007337B6" w:rsidRDefault="00D06BAF" w:rsidP="00D06BAF"/>
    <w:p w14:paraId="123E7C08" w14:textId="77777777" w:rsidR="00D06BAF" w:rsidRPr="007337B6" w:rsidRDefault="00D06BAF" w:rsidP="00D06BAF">
      <w:pPr>
        <w:widowControl/>
        <w:suppressAutoHyphens w:val="0"/>
        <w:spacing w:after="160" w:line="259" w:lineRule="auto"/>
      </w:pPr>
      <w:r w:rsidRPr="007337B6">
        <w:br w:type="page"/>
      </w:r>
    </w:p>
    <w:p w14:paraId="0228EB7E" w14:textId="77777777" w:rsidR="00D06BAF" w:rsidRPr="007337B6" w:rsidRDefault="00D06BAF" w:rsidP="00D06BAF">
      <w:pPr>
        <w:jc w:val="center"/>
        <w:rPr>
          <w:b/>
          <w:caps/>
          <w:kern w:val="24"/>
        </w:rPr>
      </w:pPr>
      <w:r w:rsidRPr="007337B6">
        <w:rPr>
          <w:b/>
          <w:caps/>
          <w:kern w:val="24"/>
        </w:rPr>
        <w:lastRenderedPageBreak/>
        <w:t>Důvodová zpráva</w:t>
      </w:r>
    </w:p>
    <w:p w14:paraId="76DEF72B" w14:textId="77777777" w:rsidR="00D06BAF" w:rsidRPr="007337B6" w:rsidRDefault="00D06BAF" w:rsidP="00D06BAF"/>
    <w:p w14:paraId="62BD27E1" w14:textId="77777777" w:rsidR="00D06BAF" w:rsidRPr="007337B6" w:rsidRDefault="00D06BAF" w:rsidP="00D06BAF"/>
    <w:p w14:paraId="0DAFCBDE" w14:textId="77777777" w:rsidR="00D06BAF" w:rsidRPr="007337B6" w:rsidRDefault="00D06BAF" w:rsidP="00D06BAF">
      <w:pPr>
        <w:jc w:val="center"/>
        <w:rPr>
          <w:b/>
        </w:rPr>
      </w:pPr>
      <w:r w:rsidRPr="007337B6">
        <w:rPr>
          <w:b/>
        </w:rPr>
        <w:t>A.</w:t>
      </w:r>
      <w:r w:rsidRPr="007337B6">
        <w:rPr>
          <w:b/>
        </w:rPr>
        <w:tab/>
      </w:r>
      <w:r w:rsidRPr="007337B6">
        <w:rPr>
          <w:b/>
          <w:u w:val="single"/>
        </w:rPr>
        <w:t>Obecná část</w:t>
      </w:r>
    </w:p>
    <w:p w14:paraId="2C2CB10E" w14:textId="77777777" w:rsidR="00D06BAF" w:rsidRPr="007337B6" w:rsidRDefault="00D06BAF" w:rsidP="00D06BAF"/>
    <w:p w14:paraId="499142C6" w14:textId="77777777" w:rsidR="00D06BAF" w:rsidRPr="007337B6" w:rsidRDefault="00D06BAF" w:rsidP="00D06BAF"/>
    <w:p w14:paraId="64BB73DA" w14:textId="77777777" w:rsidR="00D06BAF" w:rsidRPr="007337B6" w:rsidRDefault="00D06BAF" w:rsidP="00D06BAF">
      <w:pPr>
        <w:ind w:left="708" w:hanging="708"/>
      </w:pPr>
      <w:r w:rsidRPr="007337B6">
        <w:rPr>
          <w:b/>
        </w:rPr>
        <w:t>1.</w:t>
      </w:r>
      <w:r w:rsidRPr="007337B6">
        <w:rPr>
          <w:b/>
        </w:rPr>
        <w:tab/>
        <w:t>Zhodnocení platného právního stavu</w:t>
      </w:r>
    </w:p>
    <w:p w14:paraId="06586ECE" w14:textId="77777777" w:rsidR="00D06BAF" w:rsidRPr="007337B6" w:rsidRDefault="00D06BAF" w:rsidP="00D06BAF"/>
    <w:p w14:paraId="099F8AF0" w14:textId="24F29C0A" w:rsidR="00964A94" w:rsidRPr="007337B6" w:rsidRDefault="00964A94" w:rsidP="00D06BAF">
      <w:r w:rsidRPr="007337B6">
        <w:tab/>
        <w:t>Navrhuj</w:t>
      </w:r>
      <w:r w:rsidR="005E3B5F" w:rsidRPr="007337B6">
        <w:t>e se zavést jako významný</w:t>
      </w:r>
      <w:r w:rsidR="001E15AB" w:rsidRPr="007337B6">
        <w:t xml:space="preserve"> d</w:t>
      </w:r>
      <w:r w:rsidR="005E3B5F" w:rsidRPr="007337B6">
        <w:t>en 21</w:t>
      </w:r>
      <w:r w:rsidRPr="007337B6">
        <w:t xml:space="preserve">. </w:t>
      </w:r>
      <w:r w:rsidR="005E3B5F" w:rsidRPr="007337B6">
        <w:t>srp</w:t>
      </w:r>
      <w:r w:rsidR="009C4812" w:rsidRPr="007337B6">
        <w:t>en</w:t>
      </w:r>
      <w:r w:rsidRPr="007337B6">
        <w:t xml:space="preserve"> </w:t>
      </w:r>
      <w:r w:rsidR="009C4812" w:rsidRPr="007337B6">
        <w:t>–</w:t>
      </w:r>
      <w:r w:rsidRPr="007337B6">
        <w:t xml:space="preserve"> </w:t>
      </w:r>
      <w:r w:rsidR="009C4812" w:rsidRPr="007337B6">
        <w:t xml:space="preserve">Památný den </w:t>
      </w:r>
      <w:r w:rsidR="00AE5508" w:rsidRPr="007337B6">
        <w:t xml:space="preserve">obětí </w:t>
      </w:r>
      <w:r w:rsidR="00FC7BAD" w:rsidRPr="007337B6">
        <w:t>invaze</w:t>
      </w:r>
      <w:r w:rsidR="00827D3D">
        <w:t xml:space="preserve"> a následné</w:t>
      </w:r>
      <w:r w:rsidR="00FC7BAD" w:rsidRPr="007337B6">
        <w:t xml:space="preserve"> </w:t>
      </w:r>
      <w:r w:rsidR="00827D3D" w:rsidRPr="007337B6">
        <w:t xml:space="preserve">okupace </w:t>
      </w:r>
      <w:r w:rsidR="00FC7BAD" w:rsidRPr="007337B6">
        <w:t>vojsk</w:t>
      </w:r>
      <w:r w:rsidR="008B46CB">
        <w:t>y</w:t>
      </w:r>
      <w:r w:rsidR="00FC7BAD" w:rsidRPr="007337B6">
        <w:t xml:space="preserve"> Varšavské smlouvy</w:t>
      </w:r>
      <w:r w:rsidRPr="007337B6">
        <w:t>.</w:t>
      </w:r>
    </w:p>
    <w:p w14:paraId="48A1D235" w14:textId="77777777" w:rsidR="00964A94" w:rsidRPr="007337B6" w:rsidRDefault="00964A94" w:rsidP="00D06BAF"/>
    <w:p w14:paraId="030A1DDD" w14:textId="49B53D2F" w:rsidR="00D06BAF" w:rsidRPr="007337B6" w:rsidRDefault="00964A94" w:rsidP="000134C3">
      <w:pPr>
        <w:jc w:val="both"/>
      </w:pPr>
      <w:r w:rsidRPr="007337B6">
        <w:tab/>
        <w:t>Současný kalendář obsahuje 1</w:t>
      </w:r>
      <w:r w:rsidR="00B610F0">
        <w:t>4</w:t>
      </w:r>
      <w:r w:rsidRPr="007337B6">
        <w:t xml:space="preserve"> </w:t>
      </w:r>
      <w:r w:rsidR="000134C3" w:rsidRPr="007337B6">
        <w:t>významných dnů</w:t>
      </w:r>
      <w:r w:rsidRPr="007337B6">
        <w:t xml:space="preserve">, které jsou </w:t>
      </w:r>
      <w:r w:rsidR="000134C3" w:rsidRPr="007337B6">
        <w:t>upra</w:t>
      </w:r>
      <w:r w:rsidRPr="007337B6">
        <w:t xml:space="preserve">veny </w:t>
      </w:r>
      <w:r w:rsidR="000134C3" w:rsidRPr="007337B6">
        <w:t xml:space="preserve">v § 4 odst. 1 </w:t>
      </w:r>
      <w:r w:rsidRPr="007337B6">
        <w:t>zákon</w:t>
      </w:r>
      <w:r w:rsidR="000134C3" w:rsidRPr="007337B6">
        <w:t>a</w:t>
      </w:r>
      <w:r w:rsidRPr="007337B6">
        <w:t xml:space="preserve"> č. 245/2000 Sb., </w:t>
      </w:r>
      <w:r w:rsidRPr="007337B6">
        <w:rPr>
          <w:color w:val="000000"/>
        </w:rPr>
        <w:t>o státních svátcích, o ostatních svátcích, o významných dnech a o dnech pracovního klid</w:t>
      </w:r>
      <w:r w:rsidR="000134C3" w:rsidRPr="007337B6">
        <w:rPr>
          <w:color w:val="000000"/>
        </w:rPr>
        <w:t>u, ve znění pozdějších předpisů.</w:t>
      </w:r>
    </w:p>
    <w:p w14:paraId="36285C43" w14:textId="77777777" w:rsidR="0099392D" w:rsidRPr="007337B6" w:rsidRDefault="0099392D" w:rsidP="00D06BAF"/>
    <w:p w14:paraId="456839ED" w14:textId="77777777" w:rsidR="00D06BAF" w:rsidRPr="007337B6" w:rsidRDefault="00D06BAF" w:rsidP="00D06BAF"/>
    <w:p w14:paraId="4A8323CC" w14:textId="77777777" w:rsidR="00D06BAF" w:rsidRPr="007337B6" w:rsidRDefault="00D06BAF" w:rsidP="00D06BAF">
      <w:r w:rsidRPr="007337B6">
        <w:rPr>
          <w:b/>
        </w:rPr>
        <w:t>2.</w:t>
      </w:r>
      <w:r w:rsidRPr="007337B6">
        <w:rPr>
          <w:b/>
        </w:rPr>
        <w:tab/>
        <w:t xml:space="preserve">Odůvodnění hlavních principů </w:t>
      </w:r>
      <w:r w:rsidR="00E0653A" w:rsidRPr="007337B6">
        <w:rPr>
          <w:b/>
        </w:rPr>
        <w:t xml:space="preserve">a nezbytnosti </w:t>
      </w:r>
      <w:r w:rsidRPr="007337B6">
        <w:rPr>
          <w:b/>
        </w:rPr>
        <w:t>navrhované právní úpravy</w:t>
      </w:r>
    </w:p>
    <w:p w14:paraId="240115C3" w14:textId="08948D44" w:rsidR="00E71E0E" w:rsidRPr="007337B6" w:rsidRDefault="00E71E0E" w:rsidP="009C4812">
      <w:pPr>
        <w:pStyle w:val="Default"/>
        <w:spacing w:after="200" w:line="220" w:lineRule="atLeast"/>
        <w:ind w:firstLine="708"/>
        <w:contextualSpacing/>
        <w:jc w:val="both"/>
        <w:rPr>
          <w:rFonts w:ascii="Times New Roman" w:eastAsia="Times New Roman" w:hAnsi="Times New Roman" w:cs="Times New Roman"/>
        </w:rPr>
      </w:pPr>
    </w:p>
    <w:p w14:paraId="45FC286B" w14:textId="04C4CFA0" w:rsidR="00AE5508" w:rsidRDefault="00AE5508" w:rsidP="009C4812">
      <w:pPr>
        <w:pStyle w:val="Default"/>
        <w:spacing w:after="200" w:line="220" w:lineRule="atLeast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7337B6">
        <w:rPr>
          <w:rFonts w:ascii="Times New Roman" w:eastAsia="Times New Roman" w:hAnsi="Times New Roman" w:cs="Times New Roman"/>
        </w:rPr>
        <w:t xml:space="preserve">Noc z 20. na 21. srpna 1968 </w:t>
      </w:r>
      <w:r w:rsidR="00FC7BAD" w:rsidRPr="007337B6">
        <w:rPr>
          <w:rFonts w:ascii="Times New Roman" w:eastAsia="Times New Roman" w:hAnsi="Times New Roman" w:cs="Times New Roman"/>
        </w:rPr>
        <w:t>patří k nejtragičtějším datům naší moderní historie. Bezdůvodný vpád vojsk</w:t>
      </w:r>
      <w:r w:rsidR="00B2013C">
        <w:rPr>
          <w:rFonts w:ascii="Times New Roman" w:eastAsia="Times New Roman" w:hAnsi="Times New Roman" w:cs="Times New Roman"/>
        </w:rPr>
        <w:t>y</w:t>
      </w:r>
      <w:r w:rsidR="00FC7BAD" w:rsidRPr="007337B6">
        <w:rPr>
          <w:rFonts w:ascii="Times New Roman" w:eastAsia="Times New Roman" w:hAnsi="Times New Roman" w:cs="Times New Roman"/>
        </w:rPr>
        <w:t xml:space="preserve"> Varšavské smlouvy znamenal nejen konec demokratizačních a humanistických snah o reformu socialistického systému v Československu, ale také značné oběti na životech nevinných civilistů. Proto by tento den měl být připomínán jako památka těchto nevinných </w:t>
      </w:r>
      <w:r w:rsidR="00A95EC0">
        <w:rPr>
          <w:rFonts w:ascii="Times New Roman" w:eastAsia="Times New Roman" w:hAnsi="Times New Roman" w:cs="Times New Roman"/>
        </w:rPr>
        <w:t>obětí:</w:t>
      </w:r>
    </w:p>
    <w:p w14:paraId="1392E8DD" w14:textId="05FC13EC" w:rsidR="00A95EC0" w:rsidRDefault="00A95EC0" w:rsidP="009C4812">
      <w:pPr>
        <w:pStyle w:val="Default"/>
        <w:spacing w:after="200" w:line="220" w:lineRule="atLeast"/>
        <w:ind w:firstLine="708"/>
        <w:contextualSpacing/>
        <w:jc w:val="both"/>
        <w:rPr>
          <w:rFonts w:ascii="Times New Roman" w:eastAsia="Times New Roman" w:hAnsi="Times New Roman" w:cs="Times New Roman"/>
        </w:rPr>
      </w:pPr>
    </w:p>
    <w:p w14:paraId="42D20252" w14:textId="77777777" w:rsidR="00C46830" w:rsidRDefault="00C4683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  <w:sectPr w:rsidR="00C46830" w:rsidSect="008D5D91">
          <w:footerReference w:type="default" r:id="rId6"/>
          <w:pgSz w:w="11906" w:h="16838"/>
          <w:pgMar w:top="1693" w:right="1417" w:bottom="1693" w:left="1417" w:header="708" w:footer="708" w:gutter="0"/>
          <w:cols w:space="708"/>
          <w:titlePg/>
          <w:docGrid w:linePitch="360"/>
        </w:sectPr>
      </w:pPr>
    </w:p>
    <w:p w14:paraId="15D27A83" w14:textId="6CCE564F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ABRAHAM Antonín </w:t>
      </w:r>
      <w:r w:rsidR="00C85350">
        <w:rPr>
          <w:rFonts w:ascii="Times New Roman" w:eastAsia="Times New Roman" w:hAnsi="Times New Roman" w:cs="Times New Roman"/>
        </w:rPr>
        <w:t>(*1877 +</w:t>
      </w:r>
      <w:r>
        <w:rPr>
          <w:rFonts w:ascii="Times New Roman" w:eastAsia="Times New Roman" w:hAnsi="Times New Roman" w:cs="Times New Roman"/>
        </w:rPr>
        <w:t>24. 8. 1968</w:t>
      </w:r>
      <w:r w:rsidR="00C85350">
        <w:rPr>
          <w:rFonts w:ascii="Times New Roman" w:eastAsia="Times New Roman" w:hAnsi="Times New Roman" w:cs="Times New Roman"/>
        </w:rPr>
        <w:t>)</w:t>
      </w:r>
    </w:p>
    <w:p w14:paraId="46B2A498" w14:textId="2A9DCCBD" w:rsidR="00A95EC0" w:rsidRDefault="00C853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ALBERT Pavel (*1934 +</w:t>
      </w:r>
      <w:r w:rsidR="00A95EC0">
        <w:rPr>
          <w:rFonts w:ascii="Times New Roman" w:eastAsia="Times New Roman" w:hAnsi="Times New Roman" w:cs="Times New Roman"/>
        </w:rPr>
        <w:t>21. 8. 1968</w:t>
      </w:r>
      <w:r>
        <w:rPr>
          <w:rFonts w:ascii="Times New Roman" w:eastAsia="Times New Roman" w:hAnsi="Times New Roman" w:cs="Times New Roman"/>
        </w:rPr>
        <w:t>)</w:t>
      </w:r>
    </w:p>
    <w:p w14:paraId="4E612D1D" w14:textId="39890805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BABOROVSKY Jan </w:t>
      </w:r>
      <w:r w:rsidR="00C85350">
        <w:rPr>
          <w:rFonts w:ascii="Times New Roman" w:eastAsia="Times New Roman" w:hAnsi="Times New Roman" w:cs="Times New Roman"/>
        </w:rPr>
        <w:t>(*1896 +</w:t>
      </w:r>
      <w:r>
        <w:rPr>
          <w:rFonts w:ascii="Times New Roman" w:eastAsia="Times New Roman" w:hAnsi="Times New Roman" w:cs="Times New Roman"/>
        </w:rPr>
        <w:t>21. 8. 1968</w:t>
      </w:r>
      <w:r w:rsidR="00C85350">
        <w:rPr>
          <w:rFonts w:ascii="Times New Roman" w:eastAsia="Times New Roman" w:hAnsi="Times New Roman" w:cs="Times New Roman"/>
        </w:rPr>
        <w:t>)</w:t>
      </w:r>
    </w:p>
    <w:p w14:paraId="010C9FD5" w14:textId="1A9751BE" w:rsidR="00A95EC0" w:rsidRDefault="00C853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BAJTOŠ Ján (*1924 +</w:t>
      </w:r>
      <w:r w:rsidR="00A95EC0">
        <w:rPr>
          <w:rFonts w:ascii="Times New Roman" w:eastAsia="Times New Roman" w:hAnsi="Times New Roman" w:cs="Times New Roman"/>
        </w:rPr>
        <w:t>22. 9. 1968</w:t>
      </w:r>
      <w:r>
        <w:rPr>
          <w:rFonts w:ascii="Times New Roman" w:eastAsia="Times New Roman" w:hAnsi="Times New Roman" w:cs="Times New Roman"/>
        </w:rPr>
        <w:t>)</w:t>
      </w:r>
    </w:p>
    <w:p w14:paraId="5C5C703D" w14:textId="3249D563" w:rsidR="00A95EC0" w:rsidRDefault="00C853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BALOUN Václav (*1946 +</w:t>
      </w:r>
      <w:r w:rsidR="00A95EC0">
        <w:rPr>
          <w:rFonts w:ascii="Times New Roman" w:eastAsia="Times New Roman" w:hAnsi="Times New Roman" w:cs="Times New Roman"/>
        </w:rPr>
        <w:t>11. 9. 1968</w:t>
      </w:r>
      <w:r>
        <w:rPr>
          <w:rFonts w:ascii="Times New Roman" w:eastAsia="Times New Roman" w:hAnsi="Times New Roman" w:cs="Times New Roman"/>
        </w:rPr>
        <w:t>)</w:t>
      </w:r>
    </w:p>
    <w:p w14:paraId="614AC766" w14:textId="5FF9A4B7" w:rsidR="00A95EC0" w:rsidRDefault="00C853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BERÁNEK Miroslav (*1952 +</w:t>
      </w:r>
      <w:r w:rsidR="00A95EC0">
        <w:rPr>
          <w:rFonts w:ascii="Times New Roman" w:eastAsia="Times New Roman" w:hAnsi="Times New Roman" w:cs="Times New Roman"/>
        </w:rPr>
        <w:t>10. 9. 1968</w:t>
      </w:r>
      <w:r>
        <w:rPr>
          <w:rFonts w:ascii="Times New Roman" w:eastAsia="Times New Roman" w:hAnsi="Times New Roman" w:cs="Times New Roman"/>
        </w:rPr>
        <w:t>)</w:t>
      </w:r>
    </w:p>
    <w:p w14:paraId="0CD0874C" w14:textId="74F251A7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BOHÁČ Josef</w:t>
      </w:r>
      <w:r w:rsidR="00C85350">
        <w:rPr>
          <w:rFonts w:ascii="Times New Roman" w:eastAsia="Times New Roman" w:hAnsi="Times New Roman" w:cs="Times New Roman"/>
        </w:rPr>
        <w:t xml:space="preserve"> (*1946 +</w:t>
      </w:r>
      <w:r>
        <w:rPr>
          <w:rFonts w:ascii="Times New Roman" w:eastAsia="Times New Roman" w:hAnsi="Times New Roman" w:cs="Times New Roman"/>
        </w:rPr>
        <w:t>25. 8. 1968</w:t>
      </w:r>
      <w:r w:rsidR="00C85350">
        <w:rPr>
          <w:rFonts w:ascii="Times New Roman" w:eastAsia="Times New Roman" w:hAnsi="Times New Roman" w:cs="Times New Roman"/>
        </w:rPr>
        <w:t>)</w:t>
      </w:r>
    </w:p>
    <w:p w14:paraId="36E33006" w14:textId="1971325F" w:rsidR="00A95EC0" w:rsidRDefault="00C853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BONK Jozef (*1949 +</w:t>
      </w:r>
      <w:r w:rsidR="00A95EC0">
        <w:rPr>
          <w:rFonts w:ascii="Times New Roman" w:eastAsia="Times New Roman" w:hAnsi="Times New Roman" w:cs="Times New Roman"/>
        </w:rPr>
        <w:t>21. 8. 1968</w:t>
      </w:r>
      <w:r>
        <w:rPr>
          <w:rFonts w:ascii="Times New Roman" w:eastAsia="Times New Roman" w:hAnsi="Times New Roman" w:cs="Times New Roman"/>
        </w:rPr>
        <w:t>)</w:t>
      </w:r>
    </w:p>
    <w:p w14:paraId="44B61F9C" w14:textId="016B3CBA" w:rsidR="00A95EC0" w:rsidRDefault="00C853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BOUČEK Bohumil (*1909 +</w:t>
      </w:r>
      <w:r w:rsidR="00A95EC0">
        <w:rPr>
          <w:rFonts w:ascii="Times New Roman" w:eastAsia="Times New Roman" w:hAnsi="Times New Roman" w:cs="Times New Roman"/>
        </w:rPr>
        <w:t>28. 8. 1968</w:t>
      </w:r>
      <w:r>
        <w:rPr>
          <w:rFonts w:ascii="Times New Roman" w:eastAsia="Times New Roman" w:hAnsi="Times New Roman" w:cs="Times New Roman"/>
        </w:rPr>
        <w:t>)</w:t>
      </w:r>
    </w:p>
    <w:p w14:paraId="19E77DD0" w14:textId="14CA5511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BŘ</w:t>
      </w:r>
      <w:r w:rsidR="00C85350">
        <w:rPr>
          <w:rFonts w:ascii="Times New Roman" w:eastAsia="Times New Roman" w:hAnsi="Times New Roman" w:cs="Times New Roman"/>
        </w:rPr>
        <w:t>EZINA Vincenc (*1901 +</w:t>
      </w:r>
      <w:r>
        <w:rPr>
          <w:rFonts w:ascii="Times New Roman" w:eastAsia="Times New Roman" w:hAnsi="Times New Roman" w:cs="Times New Roman"/>
        </w:rPr>
        <w:t>12. 9. 1968</w:t>
      </w:r>
      <w:r w:rsidR="00C85350">
        <w:rPr>
          <w:rFonts w:ascii="Times New Roman" w:eastAsia="Times New Roman" w:hAnsi="Times New Roman" w:cs="Times New Roman"/>
        </w:rPr>
        <w:t>)</w:t>
      </w:r>
    </w:p>
    <w:p w14:paraId="60D25BBE" w14:textId="6901B46C" w:rsidR="00A95EC0" w:rsidRDefault="00C853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BULÍK Josef (*1909 +</w:t>
      </w:r>
      <w:r w:rsidR="00A95EC0">
        <w:rPr>
          <w:rFonts w:ascii="Times New Roman" w:eastAsia="Times New Roman" w:hAnsi="Times New Roman" w:cs="Times New Roman"/>
        </w:rPr>
        <w:t>21. 8. 1968</w:t>
      </w:r>
      <w:r>
        <w:rPr>
          <w:rFonts w:ascii="Times New Roman" w:eastAsia="Times New Roman" w:hAnsi="Times New Roman" w:cs="Times New Roman"/>
        </w:rPr>
        <w:t>)</w:t>
      </w:r>
    </w:p>
    <w:p w14:paraId="0116774C" w14:textId="27C0FEC2" w:rsidR="00A95EC0" w:rsidRDefault="00C853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CIBERAJ Štefan (*1939 +</w:t>
      </w:r>
      <w:r w:rsidR="00A95EC0">
        <w:rPr>
          <w:rFonts w:ascii="Times New Roman" w:eastAsia="Times New Roman" w:hAnsi="Times New Roman" w:cs="Times New Roman"/>
        </w:rPr>
        <w:t>21. 8. 1968</w:t>
      </w:r>
      <w:r>
        <w:rPr>
          <w:rFonts w:ascii="Times New Roman" w:eastAsia="Times New Roman" w:hAnsi="Times New Roman" w:cs="Times New Roman"/>
        </w:rPr>
        <w:t>)</w:t>
      </w:r>
    </w:p>
    <w:p w14:paraId="55EB47F8" w14:textId="2E67A5CA" w:rsidR="00A95EC0" w:rsidRDefault="00C853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ČERMÁK Olaf (*1951 +</w:t>
      </w:r>
      <w:r w:rsidR="00A95EC0">
        <w:rPr>
          <w:rFonts w:ascii="Times New Roman" w:eastAsia="Times New Roman" w:hAnsi="Times New Roman" w:cs="Times New Roman"/>
        </w:rPr>
        <w:t>22. 8. 1968</w:t>
      </w:r>
      <w:r>
        <w:rPr>
          <w:rFonts w:ascii="Times New Roman" w:eastAsia="Times New Roman" w:hAnsi="Times New Roman" w:cs="Times New Roman"/>
        </w:rPr>
        <w:t>)</w:t>
      </w:r>
    </w:p>
    <w:p w14:paraId="3E34D920" w14:textId="655F933B" w:rsidR="00A95EC0" w:rsidRDefault="00C853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ČÍŽEK Miroslav (*1945 +</w:t>
      </w:r>
      <w:r w:rsidR="00A95EC0">
        <w:rPr>
          <w:rFonts w:ascii="Times New Roman" w:eastAsia="Times New Roman" w:hAnsi="Times New Roman" w:cs="Times New Roman"/>
        </w:rPr>
        <w:t>21. 8. 1968</w:t>
      </w:r>
      <w:r>
        <w:rPr>
          <w:rFonts w:ascii="Times New Roman" w:eastAsia="Times New Roman" w:hAnsi="Times New Roman" w:cs="Times New Roman"/>
        </w:rPr>
        <w:t>)</w:t>
      </w:r>
    </w:p>
    <w:p w14:paraId="0C7A7260" w14:textId="270351F1" w:rsidR="00A95EC0" w:rsidRDefault="00C853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DAVÍDEK Pavel (*1939 +</w:t>
      </w:r>
      <w:r w:rsidR="00A95EC0">
        <w:rPr>
          <w:rFonts w:ascii="Times New Roman" w:eastAsia="Times New Roman" w:hAnsi="Times New Roman" w:cs="Times New Roman"/>
        </w:rPr>
        <w:t>10. 9. 1968</w:t>
      </w:r>
      <w:r>
        <w:rPr>
          <w:rFonts w:ascii="Times New Roman" w:eastAsia="Times New Roman" w:hAnsi="Times New Roman" w:cs="Times New Roman"/>
        </w:rPr>
        <w:t>)</w:t>
      </w:r>
    </w:p>
    <w:p w14:paraId="508286DE" w14:textId="78C198C2" w:rsidR="00A95EC0" w:rsidRDefault="00067E63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DEBNÁR Viliam </w:t>
      </w:r>
      <w:r w:rsidR="00C85350">
        <w:rPr>
          <w:rFonts w:ascii="Times New Roman" w:eastAsia="Times New Roman" w:hAnsi="Times New Roman" w:cs="Times New Roman"/>
        </w:rPr>
        <w:t>(*1938</w:t>
      </w:r>
      <w:r>
        <w:rPr>
          <w:rFonts w:ascii="Times New Roman" w:eastAsia="Times New Roman" w:hAnsi="Times New Roman" w:cs="Times New Roman"/>
        </w:rPr>
        <w:t xml:space="preserve"> +</w:t>
      </w:r>
      <w:r w:rsidR="00A95EC0">
        <w:rPr>
          <w:rFonts w:ascii="Times New Roman" w:eastAsia="Times New Roman" w:hAnsi="Times New Roman" w:cs="Times New Roman"/>
        </w:rPr>
        <w:t>21. 8. 1968</w:t>
      </w:r>
      <w:r>
        <w:rPr>
          <w:rFonts w:ascii="Times New Roman" w:eastAsia="Times New Roman" w:hAnsi="Times New Roman" w:cs="Times New Roman"/>
        </w:rPr>
        <w:t>)</w:t>
      </w:r>
    </w:p>
    <w:p w14:paraId="3A7CE31E" w14:textId="67ABDAE1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DRAGOUN Zdeněk </w:t>
      </w:r>
      <w:r w:rsidR="00067E63">
        <w:rPr>
          <w:rFonts w:ascii="Times New Roman" w:eastAsia="Times New Roman" w:hAnsi="Times New Roman" w:cs="Times New Roman"/>
        </w:rPr>
        <w:t>(*1949 +</w:t>
      </w:r>
      <w:r>
        <w:rPr>
          <w:rFonts w:ascii="Times New Roman" w:eastAsia="Times New Roman" w:hAnsi="Times New Roman" w:cs="Times New Roman"/>
        </w:rPr>
        <w:t>21. 8. 1968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6421C206" w14:textId="127AD40D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FIALKA Josef </w:t>
      </w:r>
      <w:r w:rsidR="00067E63">
        <w:rPr>
          <w:rFonts w:ascii="Times New Roman" w:eastAsia="Times New Roman" w:hAnsi="Times New Roman" w:cs="Times New Roman"/>
        </w:rPr>
        <w:t>(*1903 +</w:t>
      </w:r>
      <w:r>
        <w:rPr>
          <w:rFonts w:ascii="Times New Roman" w:eastAsia="Times New Roman" w:hAnsi="Times New Roman" w:cs="Times New Roman"/>
        </w:rPr>
        <w:t>21. 8. 1968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7E1D4EFF" w14:textId="324185E8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FRIDRICH Petr </w:t>
      </w:r>
      <w:r w:rsidR="00067E63">
        <w:rPr>
          <w:rFonts w:ascii="Times New Roman" w:eastAsia="Times New Roman" w:hAnsi="Times New Roman" w:cs="Times New Roman"/>
        </w:rPr>
        <w:t>(*1940 +</w:t>
      </w:r>
      <w:r>
        <w:rPr>
          <w:rFonts w:ascii="Times New Roman" w:eastAsia="Times New Roman" w:hAnsi="Times New Roman" w:cs="Times New Roman"/>
        </w:rPr>
        <w:t>22. 8. 1968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456C7F47" w14:textId="5BDA9667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FRYDRYCHOVSKÝ Václav </w:t>
      </w:r>
      <w:r w:rsidR="00067E63">
        <w:rPr>
          <w:rFonts w:ascii="Times New Roman" w:eastAsia="Times New Roman" w:hAnsi="Times New Roman" w:cs="Times New Roman"/>
        </w:rPr>
        <w:t>(*1926 +</w:t>
      </w:r>
      <w:r>
        <w:rPr>
          <w:rFonts w:ascii="Times New Roman" w:eastAsia="Times New Roman" w:hAnsi="Times New Roman" w:cs="Times New Roman"/>
        </w:rPr>
        <w:t>23. 8. 1968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6E5B9D55" w14:textId="5909F329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FULIER Milan </w:t>
      </w:r>
      <w:r w:rsidR="00067E63">
        <w:rPr>
          <w:rFonts w:ascii="Times New Roman" w:eastAsia="Times New Roman" w:hAnsi="Times New Roman" w:cs="Times New Roman"/>
        </w:rPr>
        <w:t>(*1949 +</w:t>
      </w:r>
      <w:r>
        <w:rPr>
          <w:rFonts w:ascii="Times New Roman" w:eastAsia="Times New Roman" w:hAnsi="Times New Roman" w:cs="Times New Roman"/>
        </w:rPr>
        <w:t>21. 9. 1968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4BAFBE37" w14:textId="32B8A076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GAVORNÍK Rudolf </w:t>
      </w:r>
      <w:r w:rsidR="00067E63">
        <w:rPr>
          <w:rFonts w:ascii="Times New Roman" w:eastAsia="Times New Roman" w:hAnsi="Times New Roman" w:cs="Times New Roman"/>
        </w:rPr>
        <w:t>(*1950 +</w:t>
      </w:r>
      <w:r>
        <w:rPr>
          <w:rFonts w:ascii="Times New Roman" w:eastAsia="Times New Roman" w:hAnsi="Times New Roman" w:cs="Times New Roman"/>
        </w:rPr>
        <w:t>21. 8. 1968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30211308" w14:textId="6946A3B5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HÁJEK Jaroslav </w:t>
      </w:r>
      <w:r w:rsidR="00067E63">
        <w:rPr>
          <w:rFonts w:ascii="Times New Roman" w:eastAsia="Times New Roman" w:hAnsi="Times New Roman" w:cs="Times New Roman"/>
        </w:rPr>
        <w:t>(*1907 +</w:t>
      </w:r>
      <w:r>
        <w:rPr>
          <w:rFonts w:ascii="Times New Roman" w:eastAsia="Times New Roman" w:hAnsi="Times New Roman" w:cs="Times New Roman"/>
        </w:rPr>
        <w:t>20. 9. 1968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7FE3E595" w14:textId="0F0F622D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HÁJEK Luděk </w:t>
      </w:r>
      <w:r w:rsidR="00067E63">
        <w:rPr>
          <w:rFonts w:ascii="Times New Roman" w:eastAsia="Times New Roman" w:hAnsi="Times New Roman" w:cs="Times New Roman"/>
        </w:rPr>
        <w:t>(*1946 +</w:t>
      </w:r>
      <w:r>
        <w:rPr>
          <w:rFonts w:ascii="Times New Roman" w:eastAsia="Times New Roman" w:hAnsi="Times New Roman" w:cs="Times New Roman"/>
        </w:rPr>
        <w:t>2. 9. 1968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64EB7080" w14:textId="2E0217FE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HAMRÁK Michal </w:t>
      </w:r>
      <w:r w:rsidR="00067E63">
        <w:rPr>
          <w:rFonts w:ascii="Times New Roman" w:eastAsia="Times New Roman" w:hAnsi="Times New Roman" w:cs="Times New Roman"/>
        </w:rPr>
        <w:t>(*1952 +</w:t>
      </w:r>
      <w:r>
        <w:rPr>
          <w:rFonts w:ascii="Times New Roman" w:eastAsia="Times New Roman" w:hAnsi="Times New Roman" w:cs="Times New Roman"/>
        </w:rPr>
        <w:t>21. 8. 1968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3747C394" w14:textId="295D9F1E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HANUS Josef </w:t>
      </w:r>
      <w:r w:rsidR="00067E63">
        <w:rPr>
          <w:rFonts w:ascii="Times New Roman" w:eastAsia="Times New Roman" w:hAnsi="Times New Roman" w:cs="Times New Roman"/>
        </w:rPr>
        <w:t>(*1898 +</w:t>
      </w:r>
      <w:r>
        <w:rPr>
          <w:rFonts w:ascii="Times New Roman" w:eastAsia="Times New Roman" w:hAnsi="Times New Roman" w:cs="Times New Roman"/>
        </w:rPr>
        <w:t>21. 8. 1968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5726DFE1" w14:textId="507E9F63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HAŠEK Miloš </w:t>
      </w:r>
      <w:r w:rsidR="00067E63">
        <w:rPr>
          <w:rFonts w:ascii="Times New Roman" w:eastAsia="Times New Roman" w:hAnsi="Times New Roman" w:cs="Times New Roman"/>
        </w:rPr>
        <w:t>(*1950 +</w:t>
      </w:r>
      <w:r>
        <w:rPr>
          <w:rFonts w:ascii="Times New Roman" w:eastAsia="Times New Roman" w:hAnsi="Times New Roman" w:cs="Times New Roman"/>
        </w:rPr>
        <w:t>30. 8. 1970</w:t>
      </w:r>
      <w:r w:rsidR="00067E63">
        <w:rPr>
          <w:rFonts w:ascii="Times New Roman" w:eastAsia="Times New Roman" w:hAnsi="Times New Roman" w:cs="Times New Roman"/>
        </w:rPr>
        <w:t>)</w:t>
      </w:r>
    </w:p>
    <w:p w14:paraId="09678FC9" w14:textId="291F4B1E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HATALA Ján </w:t>
      </w:r>
      <w:r w:rsidR="00067E63">
        <w:rPr>
          <w:rFonts w:ascii="Times New Roman" w:eastAsia="Times New Roman" w:hAnsi="Times New Roman" w:cs="Times New Roman"/>
        </w:rPr>
        <w:t>(*1949 +</w:t>
      </w:r>
      <w:r>
        <w:rPr>
          <w:rFonts w:ascii="Times New Roman" w:eastAsia="Times New Roman" w:hAnsi="Times New Roman" w:cs="Times New Roman"/>
        </w:rPr>
        <w:t>21. 8. 1968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6503CBB6" w14:textId="4CD8DE95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HLAVÁČ Pavol </w:t>
      </w:r>
      <w:r w:rsidR="00067E63">
        <w:rPr>
          <w:rFonts w:ascii="Times New Roman" w:eastAsia="Times New Roman" w:hAnsi="Times New Roman" w:cs="Times New Roman"/>
        </w:rPr>
        <w:t>(*1939 +</w:t>
      </w:r>
      <w:r>
        <w:rPr>
          <w:rFonts w:ascii="Times New Roman" w:eastAsia="Times New Roman" w:hAnsi="Times New Roman" w:cs="Times New Roman"/>
        </w:rPr>
        <w:t>25. 8. 1968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5DAB0013" w14:textId="324256FC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HNULÍK Vladimír </w:t>
      </w:r>
      <w:r w:rsidR="00067E63">
        <w:rPr>
          <w:rFonts w:ascii="Times New Roman" w:eastAsia="Times New Roman" w:hAnsi="Times New Roman" w:cs="Times New Roman"/>
        </w:rPr>
        <w:t>(*1949 +</w:t>
      </w:r>
      <w:r>
        <w:rPr>
          <w:rFonts w:ascii="Times New Roman" w:eastAsia="Times New Roman" w:hAnsi="Times New Roman" w:cs="Times New Roman"/>
        </w:rPr>
        <w:t>21. 8. 1968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042EB585" w14:textId="034E6794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HOLÍK Ján </w:t>
      </w:r>
      <w:r w:rsidR="00067E63">
        <w:rPr>
          <w:rFonts w:ascii="Times New Roman" w:eastAsia="Times New Roman" w:hAnsi="Times New Roman" w:cs="Times New Roman"/>
        </w:rPr>
        <w:t>(*1923 +</w:t>
      </w:r>
      <w:r>
        <w:rPr>
          <w:rFonts w:ascii="Times New Roman" w:eastAsia="Times New Roman" w:hAnsi="Times New Roman" w:cs="Times New Roman"/>
        </w:rPr>
        <w:t>21. 8. 1968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0EF64FEA" w14:textId="472842BE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HORČÍK Emil </w:t>
      </w:r>
      <w:r w:rsidR="00067E63">
        <w:rPr>
          <w:rFonts w:ascii="Times New Roman" w:eastAsia="Times New Roman" w:hAnsi="Times New Roman" w:cs="Times New Roman"/>
        </w:rPr>
        <w:t>(*1949 +</w:t>
      </w:r>
      <w:r>
        <w:rPr>
          <w:rFonts w:ascii="Times New Roman" w:eastAsia="Times New Roman" w:hAnsi="Times New Roman" w:cs="Times New Roman"/>
        </w:rPr>
        <w:t>28. 8. 1968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1A647803" w14:textId="6EFFBB07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HORVÁTH Bartolomej </w:t>
      </w:r>
      <w:r w:rsidR="00067E63">
        <w:rPr>
          <w:rFonts w:ascii="Times New Roman" w:eastAsia="Times New Roman" w:hAnsi="Times New Roman" w:cs="Times New Roman"/>
        </w:rPr>
        <w:t xml:space="preserve">(*1947 </w:t>
      </w:r>
      <w:r>
        <w:rPr>
          <w:rFonts w:ascii="Times New Roman" w:eastAsia="Times New Roman" w:hAnsi="Times New Roman" w:cs="Times New Roman"/>
        </w:rPr>
        <w:t>+11. 9. 1968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1B5CC0D1" w14:textId="7DE48AB6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CHALUPA Karel </w:t>
      </w:r>
      <w:r w:rsidR="00067E63">
        <w:rPr>
          <w:rFonts w:ascii="Times New Roman" w:eastAsia="Times New Roman" w:hAnsi="Times New Roman" w:cs="Times New Roman"/>
        </w:rPr>
        <w:t>(*1914 +</w:t>
      </w:r>
      <w:r>
        <w:rPr>
          <w:rFonts w:ascii="Times New Roman" w:eastAsia="Times New Roman" w:hAnsi="Times New Roman" w:cs="Times New Roman"/>
        </w:rPr>
        <w:t>29. 8. 1968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505DCE78" w14:textId="06BCC996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CHAROUSKOVÁ Marie </w:t>
      </w:r>
      <w:r w:rsidR="00067E63">
        <w:rPr>
          <w:rFonts w:ascii="Times New Roman" w:eastAsia="Times New Roman" w:hAnsi="Times New Roman" w:cs="Times New Roman"/>
        </w:rPr>
        <w:t>(*1942 +</w:t>
      </w:r>
      <w:r>
        <w:rPr>
          <w:rFonts w:ascii="Times New Roman" w:eastAsia="Times New Roman" w:hAnsi="Times New Roman" w:cs="Times New Roman"/>
        </w:rPr>
        <w:t>26. 8. 1968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39C6A271" w14:textId="4413AC8C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CHLUP Jaromír </w:t>
      </w:r>
      <w:r w:rsidR="00067E63">
        <w:rPr>
          <w:rFonts w:ascii="Times New Roman" w:eastAsia="Times New Roman" w:hAnsi="Times New Roman" w:cs="Times New Roman"/>
        </w:rPr>
        <w:t>(*1929 +</w:t>
      </w:r>
      <w:r>
        <w:rPr>
          <w:rFonts w:ascii="Times New Roman" w:eastAsia="Times New Roman" w:hAnsi="Times New Roman" w:cs="Times New Roman"/>
        </w:rPr>
        <w:t>12. 10. 1968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1452A285" w14:textId="029D9DB4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CHLUP Miroslav </w:t>
      </w:r>
      <w:r w:rsidR="00067E63">
        <w:rPr>
          <w:rFonts w:ascii="Times New Roman" w:eastAsia="Times New Roman" w:hAnsi="Times New Roman" w:cs="Times New Roman"/>
        </w:rPr>
        <w:t>(*1960 +</w:t>
      </w:r>
      <w:r>
        <w:rPr>
          <w:rFonts w:ascii="Times New Roman" w:eastAsia="Times New Roman" w:hAnsi="Times New Roman" w:cs="Times New Roman"/>
        </w:rPr>
        <w:t>14. 10. 1968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41317726" w14:textId="7A1B2501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CHLUPOVÁ Naděžda </w:t>
      </w:r>
      <w:r w:rsidR="00067E63">
        <w:rPr>
          <w:rFonts w:ascii="Times New Roman" w:eastAsia="Times New Roman" w:hAnsi="Times New Roman" w:cs="Times New Roman"/>
        </w:rPr>
        <w:t>(*1939 +</w:t>
      </w:r>
      <w:r>
        <w:rPr>
          <w:rFonts w:ascii="Times New Roman" w:eastAsia="Times New Roman" w:hAnsi="Times New Roman" w:cs="Times New Roman"/>
        </w:rPr>
        <w:t>12. 10. 1968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21B4B470" w14:textId="66E50135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CHOCHOLÍNOVÁ Rosalie </w:t>
      </w:r>
      <w:r w:rsidR="00067E63">
        <w:rPr>
          <w:rFonts w:ascii="Times New Roman" w:eastAsia="Times New Roman" w:hAnsi="Times New Roman" w:cs="Times New Roman"/>
        </w:rPr>
        <w:t>(*1886 +</w:t>
      </w:r>
      <w:r>
        <w:rPr>
          <w:rFonts w:ascii="Times New Roman" w:eastAsia="Times New Roman" w:hAnsi="Times New Roman" w:cs="Times New Roman"/>
        </w:rPr>
        <w:t>29. 8. 1968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2C7AF90A" w14:textId="56233F04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JANOŠKO </w:t>
      </w:r>
      <w:proofErr w:type="spellStart"/>
      <w:r>
        <w:rPr>
          <w:rFonts w:ascii="Times New Roman" w:eastAsia="Times New Roman" w:hAnsi="Times New Roman" w:cs="Times New Roman"/>
        </w:rPr>
        <w:t>Elemír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="00067E63">
        <w:rPr>
          <w:rFonts w:ascii="Times New Roman" w:eastAsia="Times New Roman" w:hAnsi="Times New Roman" w:cs="Times New Roman"/>
        </w:rPr>
        <w:t>(*1918 +</w:t>
      </w:r>
      <w:r>
        <w:rPr>
          <w:rFonts w:ascii="Times New Roman" w:eastAsia="Times New Roman" w:hAnsi="Times New Roman" w:cs="Times New Roman"/>
        </w:rPr>
        <w:t>12. 9. 1968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04B0D1FF" w14:textId="39C40AE1" w:rsidR="00A95EC0" w:rsidRDefault="00067E63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JARUŠEK Antonín (*1939 +</w:t>
      </w:r>
      <w:r w:rsidR="00A95EC0">
        <w:rPr>
          <w:rFonts w:ascii="Times New Roman" w:eastAsia="Times New Roman" w:hAnsi="Times New Roman" w:cs="Times New Roman"/>
        </w:rPr>
        <w:t>1977</w:t>
      </w:r>
      <w:r>
        <w:rPr>
          <w:rFonts w:ascii="Times New Roman" w:eastAsia="Times New Roman" w:hAnsi="Times New Roman" w:cs="Times New Roman"/>
        </w:rPr>
        <w:t>)</w:t>
      </w:r>
    </w:p>
    <w:p w14:paraId="0E74E38E" w14:textId="3D48A974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JENŠOVSKÝ Jan </w:t>
      </w:r>
      <w:r w:rsidR="00067E63">
        <w:rPr>
          <w:rFonts w:ascii="Times New Roman" w:eastAsia="Times New Roman" w:hAnsi="Times New Roman" w:cs="Times New Roman"/>
        </w:rPr>
        <w:t>(*1932 +</w:t>
      </w:r>
      <w:r>
        <w:rPr>
          <w:rFonts w:ascii="Times New Roman" w:eastAsia="Times New Roman" w:hAnsi="Times New Roman" w:cs="Times New Roman"/>
        </w:rPr>
        <w:t>25. 8. 1968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354A6FBD" w14:textId="408A1209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KADEŘÁBKOVÁ Bedřiška </w:t>
      </w:r>
      <w:r w:rsidR="00067E63">
        <w:rPr>
          <w:rFonts w:ascii="Times New Roman" w:eastAsia="Times New Roman" w:hAnsi="Times New Roman" w:cs="Times New Roman"/>
        </w:rPr>
        <w:t>(*1898 +</w:t>
      </w:r>
      <w:r>
        <w:rPr>
          <w:rFonts w:ascii="Times New Roman" w:eastAsia="Times New Roman" w:hAnsi="Times New Roman" w:cs="Times New Roman"/>
        </w:rPr>
        <w:t>26. 8. 1968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03AD857F" w14:textId="39BC75D2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KADLEC Milan </w:t>
      </w:r>
      <w:r w:rsidR="00067E63">
        <w:rPr>
          <w:rFonts w:ascii="Times New Roman" w:eastAsia="Times New Roman" w:hAnsi="Times New Roman" w:cs="Times New Roman"/>
        </w:rPr>
        <w:t>(*1947 +</w:t>
      </w:r>
      <w:r>
        <w:rPr>
          <w:rFonts w:ascii="Times New Roman" w:eastAsia="Times New Roman" w:hAnsi="Times New Roman" w:cs="Times New Roman"/>
        </w:rPr>
        <w:t>21. 8. 1968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32E718D4" w14:textId="4684A6C2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KADURA Jozef </w:t>
      </w:r>
      <w:r w:rsidR="00067E63">
        <w:rPr>
          <w:rFonts w:ascii="Times New Roman" w:eastAsia="Times New Roman" w:hAnsi="Times New Roman" w:cs="Times New Roman"/>
        </w:rPr>
        <w:t>(*1915 +</w:t>
      </w:r>
      <w:r>
        <w:rPr>
          <w:rFonts w:ascii="Times New Roman" w:eastAsia="Times New Roman" w:hAnsi="Times New Roman" w:cs="Times New Roman"/>
        </w:rPr>
        <w:t>3. 9. 1968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66B03FA0" w14:textId="2FE82969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KAHOUN Alois </w:t>
      </w:r>
      <w:r w:rsidR="00067E63">
        <w:rPr>
          <w:rFonts w:ascii="Times New Roman" w:eastAsia="Times New Roman" w:hAnsi="Times New Roman" w:cs="Times New Roman"/>
        </w:rPr>
        <w:t>(*1929 +</w:t>
      </w:r>
      <w:r>
        <w:rPr>
          <w:rFonts w:ascii="Times New Roman" w:eastAsia="Times New Roman" w:hAnsi="Times New Roman" w:cs="Times New Roman"/>
        </w:rPr>
        <w:t>29. 9. 1968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1285C953" w14:textId="2E5C98F3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KAKOS Jan </w:t>
      </w:r>
      <w:r w:rsidR="00067E63">
        <w:rPr>
          <w:rFonts w:ascii="Times New Roman" w:eastAsia="Times New Roman" w:hAnsi="Times New Roman" w:cs="Times New Roman"/>
        </w:rPr>
        <w:t>(*1943 +</w:t>
      </w:r>
      <w:r>
        <w:rPr>
          <w:rFonts w:ascii="Times New Roman" w:eastAsia="Times New Roman" w:hAnsi="Times New Roman" w:cs="Times New Roman"/>
        </w:rPr>
        <w:t>20. 10. 1968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318933B8" w14:textId="01C52E77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KAMENEC Ludvík </w:t>
      </w:r>
      <w:r w:rsidR="00067E63">
        <w:rPr>
          <w:rFonts w:ascii="Times New Roman" w:eastAsia="Times New Roman" w:hAnsi="Times New Roman" w:cs="Times New Roman"/>
        </w:rPr>
        <w:t>(*1944 +</w:t>
      </w:r>
      <w:r>
        <w:rPr>
          <w:rFonts w:ascii="Times New Roman" w:eastAsia="Times New Roman" w:hAnsi="Times New Roman" w:cs="Times New Roman"/>
        </w:rPr>
        <w:t>21. 8. 1968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7791E704" w14:textId="3A32693D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KLAČKA Ján </w:t>
      </w:r>
      <w:r w:rsidR="00067E63">
        <w:rPr>
          <w:rFonts w:ascii="Times New Roman" w:eastAsia="Times New Roman" w:hAnsi="Times New Roman" w:cs="Times New Roman"/>
        </w:rPr>
        <w:t>(*1920 +</w:t>
      </w:r>
      <w:r>
        <w:rPr>
          <w:rFonts w:ascii="Times New Roman" w:eastAsia="Times New Roman" w:hAnsi="Times New Roman" w:cs="Times New Roman"/>
        </w:rPr>
        <w:t>5. 10. 1968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3358881A" w14:textId="2C5166A6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KLAPKA Jiří </w:t>
      </w:r>
      <w:r w:rsidR="00067E63">
        <w:rPr>
          <w:rFonts w:ascii="Times New Roman" w:eastAsia="Times New Roman" w:hAnsi="Times New Roman" w:cs="Times New Roman"/>
        </w:rPr>
        <w:t>(*1940 +</w:t>
      </w:r>
      <w:r>
        <w:rPr>
          <w:rFonts w:ascii="Times New Roman" w:eastAsia="Times New Roman" w:hAnsi="Times New Roman" w:cs="Times New Roman"/>
        </w:rPr>
        <w:t>21. 8. 1968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666A2CD4" w14:textId="7E2C4E33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KLIMEŠOVÁ Zdeňka </w:t>
      </w:r>
      <w:r w:rsidR="00067E63">
        <w:rPr>
          <w:rFonts w:ascii="Times New Roman" w:eastAsia="Times New Roman" w:hAnsi="Times New Roman" w:cs="Times New Roman"/>
        </w:rPr>
        <w:t>(*19</w:t>
      </w:r>
      <w:r w:rsidR="00445ADA">
        <w:rPr>
          <w:rFonts w:ascii="Times New Roman" w:eastAsia="Times New Roman" w:hAnsi="Times New Roman" w:cs="Times New Roman"/>
        </w:rPr>
        <w:t>1</w:t>
      </w:r>
      <w:r w:rsidR="00067E63">
        <w:rPr>
          <w:rFonts w:ascii="Times New Roman" w:eastAsia="Times New Roman" w:hAnsi="Times New Roman" w:cs="Times New Roman"/>
        </w:rPr>
        <w:t>2</w:t>
      </w:r>
      <w:r w:rsidR="00445ADA">
        <w:rPr>
          <w:rFonts w:ascii="Times New Roman" w:eastAsia="Times New Roman" w:hAnsi="Times New Roman" w:cs="Times New Roman"/>
        </w:rPr>
        <w:t xml:space="preserve"> +</w:t>
      </w:r>
      <w:r>
        <w:rPr>
          <w:rFonts w:ascii="Times New Roman" w:eastAsia="Times New Roman" w:hAnsi="Times New Roman" w:cs="Times New Roman"/>
        </w:rPr>
        <w:t>7. 9. 1968</w:t>
      </w:r>
      <w:r w:rsidR="00067E63">
        <w:rPr>
          <w:rFonts w:ascii="Times New Roman" w:eastAsia="Times New Roman" w:hAnsi="Times New Roman" w:cs="Times New Roman"/>
        </w:rPr>
        <w:t>)</w:t>
      </w:r>
    </w:p>
    <w:p w14:paraId="1246A3A0" w14:textId="1880070D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KLŮC František </w:t>
      </w:r>
      <w:r w:rsidR="00445ADA">
        <w:rPr>
          <w:rFonts w:ascii="Times New Roman" w:eastAsia="Times New Roman" w:hAnsi="Times New Roman" w:cs="Times New Roman"/>
        </w:rPr>
        <w:t>(*1924 +</w:t>
      </w:r>
      <w:r>
        <w:rPr>
          <w:rFonts w:ascii="Times New Roman" w:eastAsia="Times New Roman" w:hAnsi="Times New Roman" w:cs="Times New Roman"/>
        </w:rPr>
        <w:t>25. 9. 1968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3AFFE61A" w14:textId="4F131CFD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KOBR Bohumil </w:t>
      </w:r>
      <w:r w:rsidR="00445ADA">
        <w:rPr>
          <w:rFonts w:ascii="Times New Roman" w:eastAsia="Times New Roman" w:hAnsi="Times New Roman" w:cs="Times New Roman"/>
        </w:rPr>
        <w:t>(*1896 +</w:t>
      </w:r>
      <w:r>
        <w:rPr>
          <w:rFonts w:ascii="Times New Roman" w:eastAsia="Times New Roman" w:hAnsi="Times New Roman" w:cs="Times New Roman"/>
        </w:rPr>
        <w:t>21. 8. 1968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062B3709" w14:textId="3F266741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KOLESÁR Jozef </w:t>
      </w:r>
      <w:r w:rsidR="00445ADA">
        <w:rPr>
          <w:rFonts w:ascii="Times New Roman" w:eastAsia="Times New Roman" w:hAnsi="Times New Roman" w:cs="Times New Roman"/>
        </w:rPr>
        <w:t>(*1933 +</w:t>
      </w:r>
      <w:r>
        <w:rPr>
          <w:rFonts w:ascii="Times New Roman" w:eastAsia="Times New Roman" w:hAnsi="Times New Roman" w:cs="Times New Roman"/>
        </w:rPr>
        <w:t>21. 8. 1968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42EB019A" w14:textId="5BBEBC0A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KORENKO Michal </w:t>
      </w:r>
      <w:r w:rsidR="00445ADA">
        <w:rPr>
          <w:rFonts w:ascii="Times New Roman" w:eastAsia="Times New Roman" w:hAnsi="Times New Roman" w:cs="Times New Roman"/>
        </w:rPr>
        <w:t>(*1929 +</w:t>
      </w:r>
      <w:r>
        <w:rPr>
          <w:rFonts w:ascii="Times New Roman" w:eastAsia="Times New Roman" w:hAnsi="Times New Roman" w:cs="Times New Roman"/>
        </w:rPr>
        <w:t>27. 10. 1968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4CA946AA" w14:textId="749F6B90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KOŠANOVÁ Margita Dana </w:t>
      </w:r>
      <w:r w:rsidR="00445ADA">
        <w:rPr>
          <w:rFonts w:ascii="Times New Roman" w:eastAsia="Times New Roman" w:hAnsi="Times New Roman" w:cs="Times New Roman"/>
        </w:rPr>
        <w:t>(*1953 +</w:t>
      </w:r>
      <w:r>
        <w:rPr>
          <w:rFonts w:ascii="Times New Roman" w:eastAsia="Times New Roman" w:hAnsi="Times New Roman" w:cs="Times New Roman"/>
        </w:rPr>
        <w:t>21. 8. 1968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1508B9CF" w14:textId="3BD7F0AA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KRAHULEC Jindřich </w:t>
      </w:r>
      <w:r w:rsidR="00445ADA">
        <w:rPr>
          <w:rFonts w:ascii="Times New Roman" w:eastAsia="Times New Roman" w:hAnsi="Times New Roman" w:cs="Times New Roman"/>
        </w:rPr>
        <w:t>(*1948 +</w:t>
      </w:r>
      <w:r>
        <w:rPr>
          <w:rFonts w:ascii="Times New Roman" w:eastAsia="Times New Roman" w:hAnsi="Times New Roman" w:cs="Times New Roman"/>
        </w:rPr>
        <w:t>21. 8. 1968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0ACCE9B5" w14:textId="1D2F7366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KRAUS Jaroslav </w:t>
      </w:r>
      <w:r w:rsidR="00445ADA">
        <w:rPr>
          <w:rFonts w:ascii="Times New Roman" w:eastAsia="Times New Roman" w:hAnsi="Times New Roman" w:cs="Times New Roman"/>
        </w:rPr>
        <w:t>(*1938 +</w:t>
      </w:r>
      <w:r>
        <w:rPr>
          <w:rFonts w:ascii="Times New Roman" w:eastAsia="Times New Roman" w:hAnsi="Times New Roman" w:cs="Times New Roman"/>
        </w:rPr>
        <w:t>7. 10. 1968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722E7E5F" w14:textId="0AACA9C6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KRBEC Ladislav </w:t>
      </w:r>
      <w:r w:rsidR="00445ADA">
        <w:rPr>
          <w:rFonts w:ascii="Times New Roman" w:eastAsia="Times New Roman" w:hAnsi="Times New Roman" w:cs="Times New Roman"/>
        </w:rPr>
        <w:t>(*1946 +</w:t>
      </w:r>
      <w:r>
        <w:rPr>
          <w:rFonts w:ascii="Times New Roman" w:eastAsia="Times New Roman" w:hAnsi="Times New Roman" w:cs="Times New Roman"/>
        </w:rPr>
        <w:t>5. 11. 1968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7CB2F67F" w14:textId="5C940672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KUBEŠ Jaroslav </w:t>
      </w:r>
      <w:r w:rsidR="00445ADA">
        <w:rPr>
          <w:rFonts w:ascii="Times New Roman" w:eastAsia="Times New Roman" w:hAnsi="Times New Roman" w:cs="Times New Roman"/>
        </w:rPr>
        <w:t>(*1949 +</w:t>
      </w:r>
      <w:r>
        <w:rPr>
          <w:rFonts w:ascii="Times New Roman" w:eastAsia="Times New Roman" w:hAnsi="Times New Roman" w:cs="Times New Roman"/>
        </w:rPr>
        <w:t>21. 8. 1968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78A76D3B" w14:textId="4AF923C2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KULIŠ Jindřich </w:t>
      </w:r>
      <w:r w:rsidR="00445ADA">
        <w:rPr>
          <w:rFonts w:ascii="Times New Roman" w:eastAsia="Times New Roman" w:hAnsi="Times New Roman" w:cs="Times New Roman"/>
        </w:rPr>
        <w:t>(*1943 +</w:t>
      </w:r>
      <w:r>
        <w:rPr>
          <w:rFonts w:ascii="Times New Roman" w:eastAsia="Times New Roman" w:hAnsi="Times New Roman" w:cs="Times New Roman"/>
        </w:rPr>
        <w:t>21. 8. 1968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4A165D74" w14:textId="1A0488BB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LACINA Antonín </w:t>
      </w:r>
      <w:r w:rsidR="00445ADA">
        <w:rPr>
          <w:rFonts w:ascii="Times New Roman" w:eastAsia="Times New Roman" w:hAnsi="Times New Roman" w:cs="Times New Roman"/>
        </w:rPr>
        <w:t>(*1938 +</w:t>
      </w:r>
      <w:r>
        <w:rPr>
          <w:rFonts w:ascii="Times New Roman" w:eastAsia="Times New Roman" w:hAnsi="Times New Roman" w:cs="Times New Roman"/>
        </w:rPr>
        <w:t>5. 1. 1977</w:t>
      </w:r>
      <w:r w:rsidR="00445ADA">
        <w:rPr>
          <w:rFonts w:ascii="Times New Roman" w:eastAsia="Times New Roman" w:hAnsi="Times New Roman" w:cs="Times New Roman"/>
        </w:rPr>
        <w:t>)</w:t>
      </w:r>
    </w:p>
    <w:p w14:paraId="570C1011" w14:textId="3373464F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LAITA Ivan </w:t>
      </w:r>
      <w:r w:rsidR="00445ADA">
        <w:rPr>
          <w:rFonts w:ascii="Times New Roman" w:eastAsia="Times New Roman" w:hAnsi="Times New Roman" w:cs="Times New Roman"/>
        </w:rPr>
        <w:t>(*1950 +</w:t>
      </w:r>
      <w:r>
        <w:rPr>
          <w:rFonts w:ascii="Times New Roman" w:eastAsia="Times New Roman" w:hAnsi="Times New Roman" w:cs="Times New Roman"/>
        </w:rPr>
        <w:t>21. 8. 1968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04D14FB8" w14:textId="64ABF12D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LAMPER Milan </w:t>
      </w:r>
      <w:r w:rsidR="00445ADA">
        <w:rPr>
          <w:rFonts w:ascii="Times New Roman" w:eastAsia="Times New Roman" w:hAnsi="Times New Roman" w:cs="Times New Roman"/>
        </w:rPr>
        <w:t>(*1949 +</w:t>
      </w:r>
      <w:r>
        <w:rPr>
          <w:rFonts w:ascii="Times New Roman" w:eastAsia="Times New Roman" w:hAnsi="Times New Roman" w:cs="Times New Roman"/>
        </w:rPr>
        <w:t>21. 8. 1968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6CEBFCC4" w14:textId="6D4CE656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LANG Ladislav </w:t>
      </w:r>
      <w:r w:rsidR="00445ADA">
        <w:rPr>
          <w:rFonts w:ascii="Times New Roman" w:eastAsia="Times New Roman" w:hAnsi="Times New Roman" w:cs="Times New Roman"/>
        </w:rPr>
        <w:t>(*1897 +</w:t>
      </w:r>
      <w:r>
        <w:rPr>
          <w:rFonts w:ascii="Times New Roman" w:eastAsia="Times New Roman" w:hAnsi="Times New Roman" w:cs="Times New Roman"/>
        </w:rPr>
        <w:t>25. 8. 1968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344CCA83" w14:textId="78333534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LÁSZLOÓ Ján </w:t>
      </w:r>
      <w:r w:rsidR="00445ADA">
        <w:rPr>
          <w:rFonts w:ascii="Times New Roman" w:eastAsia="Times New Roman" w:hAnsi="Times New Roman" w:cs="Times New Roman"/>
        </w:rPr>
        <w:t>(*1915 +</w:t>
      </w:r>
      <w:r>
        <w:rPr>
          <w:rFonts w:ascii="Times New Roman" w:eastAsia="Times New Roman" w:hAnsi="Times New Roman" w:cs="Times New Roman"/>
        </w:rPr>
        <w:t>21. 8. 1968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1E5BA23B" w14:textId="76D2863F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LEGNER Peter </w:t>
      </w:r>
      <w:r w:rsidR="00445ADA">
        <w:rPr>
          <w:rFonts w:ascii="Times New Roman" w:eastAsia="Times New Roman" w:hAnsi="Times New Roman" w:cs="Times New Roman"/>
        </w:rPr>
        <w:t>(*1952 +</w:t>
      </w:r>
      <w:r>
        <w:rPr>
          <w:rFonts w:ascii="Times New Roman" w:eastAsia="Times New Roman" w:hAnsi="Times New Roman" w:cs="Times New Roman"/>
        </w:rPr>
        <w:t>22. 8. 1968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690E3E31" w14:textId="462B9101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LEVÁK Jozef </w:t>
      </w:r>
      <w:r w:rsidR="00445ADA">
        <w:rPr>
          <w:rFonts w:ascii="Times New Roman" w:eastAsia="Times New Roman" w:hAnsi="Times New Roman" w:cs="Times New Roman"/>
        </w:rPr>
        <w:t>(*1930 +</w:t>
      </w:r>
      <w:r>
        <w:rPr>
          <w:rFonts w:ascii="Times New Roman" w:eastAsia="Times New Roman" w:hAnsi="Times New Roman" w:cs="Times New Roman"/>
        </w:rPr>
        <w:t>21. 8. 1968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75F94385" w14:textId="5767B616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LIVEČKOVÁ Eva </w:t>
      </w:r>
      <w:r w:rsidR="00445ADA">
        <w:rPr>
          <w:rFonts w:ascii="Times New Roman" w:eastAsia="Times New Roman" w:hAnsi="Times New Roman" w:cs="Times New Roman"/>
        </w:rPr>
        <w:t>(*1937 +</w:t>
      </w:r>
      <w:r>
        <w:rPr>
          <w:rFonts w:ascii="Times New Roman" w:eastAsia="Times New Roman" w:hAnsi="Times New Roman" w:cs="Times New Roman"/>
        </w:rPr>
        <w:t>23. 8. 1968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56EA8AB2" w14:textId="5C40FA16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LUSKOVÁ Růžena </w:t>
      </w:r>
      <w:r w:rsidR="00445ADA">
        <w:rPr>
          <w:rFonts w:ascii="Times New Roman" w:eastAsia="Times New Roman" w:hAnsi="Times New Roman" w:cs="Times New Roman"/>
        </w:rPr>
        <w:t>(*1945 +</w:t>
      </w:r>
      <w:r>
        <w:rPr>
          <w:rFonts w:ascii="Times New Roman" w:eastAsia="Times New Roman" w:hAnsi="Times New Roman" w:cs="Times New Roman"/>
        </w:rPr>
        <w:t>27. 9. 1968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3C048901" w14:textId="70B6B511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LUZAR Jan </w:t>
      </w:r>
      <w:r w:rsidR="00445ADA">
        <w:rPr>
          <w:rFonts w:ascii="Times New Roman" w:eastAsia="Times New Roman" w:hAnsi="Times New Roman" w:cs="Times New Roman"/>
        </w:rPr>
        <w:t>(*1917 +</w:t>
      </w:r>
      <w:r>
        <w:rPr>
          <w:rFonts w:ascii="Times New Roman" w:eastAsia="Times New Roman" w:hAnsi="Times New Roman" w:cs="Times New Roman"/>
        </w:rPr>
        <w:t>22. 11. 1968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3AC8C7AD" w14:textId="60D2C610" w:rsidR="00A95EC0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MACEK Jaroslav </w:t>
      </w:r>
      <w:r w:rsidR="00445ADA">
        <w:rPr>
          <w:rFonts w:ascii="Times New Roman" w:eastAsia="Times New Roman" w:hAnsi="Times New Roman" w:cs="Times New Roman"/>
        </w:rPr>
        <w:t>(*1935 +</w:t>
      </w:r>
      <w:r>
        <w:rPr>
          <w:rFonts w:ascii="Times New Roman" w:eastAsia="Times New Roman" w:hAnsi="Times New Roman" w:cs="Times New Roman"/>
        </w:rPr>
        <w:t>13. 5. 1969</w:t>
      </w:r>
      <w:r w:rsidR="00445ADA">
        <w:rPr>
          <w:rFonts w:ascii="Times New Roman" w:eastAsia="Times New Roman" w:hAnsi="Times New Roman" w:cs="Times New Roman"/>
        </w:rPr>
        <w:t>)</w:t>
      </w:r>
    </w:p>
    <w:p w14:paraId="1F926C0C" w14:textId="242A2333" w:rsidR="00A95EC0" w:rsidRPr="007337B6" w:rsidRDefault="00A95EC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MALEČKA Milan </w:t>
      </w:r>
      <w:r w:rsidR="00445ADA">
        <w:rPr>
          <w:rFonts w:ascii="Times New Roman" w:eastAsia="Times New Roman" w:hAnsi="Times New Roman" w:cs="Times New Roman"/>
        </w:rPr>
        <w:t>(*1935 +</w:t>
      </w:r>
      <w:r w:rsidR="00DC4850">
        <w:rPr>
          <w:rFonts w:ascii="Times New Roman" w:eastAsia="Times New Roman" w:hAnsi="Times New Roman" w:cs="Times New Roman"/>
        </w:rPr>
        <w:t>8. 9</w:t>
      </w:r>
      <w:r>
        <w:rPr>
          <w:rFonts w:ascii="Times New Roman" w:eastAsia="Times New Roman" w:hAnsi="Times New Roman" w:cs="Times New Roman"/>
        </w:rPr>
        <w:t>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3294E99A" w14:textId="685CCF52" w:rsidR="00A95EC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MÁLEK Miroslav </w:t>
      </w:r>
      <w:r w:rsidR="00445ADA">
        <w:rPr>
          <w:rFonts w:ascii="Times New Roman" w:eastAsia="Times New Roman" w:hAnsi="Times New Roman" w:cs="Times New Roman"/>
        </w:rPr>
        <w:t>(*1945 +</w:t>
      </w:r>
      <w:r>
        <w:rPr>
          <w:rFonts w:ascii="Times New Roman" w:eastAsia="Times New Roman" w:hAnsi="Times New Roman" w:cs="Times New Roman"/>
        </w:rPr>
        <w:t>21. 8. 1968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6024CEAE" w14:textId="6432F14C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MARTONÍK Ladislav </w:t>
      </w:r>
      <w:r w:rsidR="00445ADA">
        <w:rPr>
          <w:rFonts w:ascii="Times New Roman" w:eastAsia="Times New Roman" w:hAnsi="Times New Roman" w:cs="Times New Roman"/>
        </w:rPr>
        <w:t>(*1944 +</w:t>
      </w:r>
      <w:r>
        <w:rPr>
          <w:rFonts w:ascii="Times New Roman" w:eastAsia="Times New Roman" w:hAnsi="Times New Roman" w:cs="Times New Roman"/>
        </w:rPr>
        <w:t>22. 8. 1968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18D92756" w14:textId="780057EE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MIŤKOVÁ Helena </w:t>
      </w:r>
      <w:r w:rsidR="00445ADA">
        <w:rPr>
          <w:rFonts w:ascii="Times New Roman" w:eastAsia="Times New Roman" w:hAnsi="Times New Roman" w:cs="Times New Roman"/>
        </w:rPr>
        <w:t>(*1937 +</w:t>
      </w:r>
      <w:r>
        <w:rPr>
          <w:rFonts w:ascii="Times New Roman" w:eastAsia="Times New Roman" w:hAnsi="Times New Roman" w:cs="Times New Roman"/>
        </w:rPr>
        <w:t>8. 10. 1968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4E32A8C5" w14:textId="7A6BF011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MODR Jiří </w:t>
      </w:r>
      <w:r w:rsidR="00445ADA">
        <w:rPr>
          <w:rFonts w:ascii="Times New Roman" w:eastAsia="Times New Roman" w:hAnsi="Times New Roman" w:cs="Times New Roman"/>
        </w:rPr>
        <w:t>(*1929 +</w:t>
      </w:r>
      <w:r>
        <w:rPr>
          <w:rFonts w:ascii="Times New Roman" w:eastAsia="Times New Roman" w:hAnsi="Times New Roman" w:cs="Times New Roman"/>
        </w:rPr>
        <w:t>15. 10. 1968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1CC007AD" w14:textId="53AB6BFE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MOŠTENICKÝ František </w:t>
      </w:r>
      <w:r w:rsidR="00445ADA">
        <w:rPr>
          <w:rFonts w:ascii="Times New Roman" w:eastAsia="Times New Roman" w:hAnsi="Times New Roman" w:cs="Times New Roman"/>
        </w:rPr>
        <w:t>(*1921 +</w:t>
      </w:r>
      <w:r>
        <w:rPr>
          <w:rFonts w:ascii="Times New Roman" w:eastAsia="Times New Roman" w:hAnsi="Times New Roman" w:cs="Times New Roman"/>
        </w:rPr>
        <w:t>21. 8. 1968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42F6F847" w14:textId="7D25E135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MUSICH Mario </w:t>
      </w:r>
      <w:r w:rsidR="00445ADA">
        <w:rPr>
          <w:rFonts w:ascii="Times New Roman" w:eastAsia="Times New Roman" w:hAnsi="Times New Roman" w:cs="Times New Roman"/>
        </w:rPr>
        <w:t>(*1948 +</w:t>
      </w:r>
      <w:r>
        <w:rPr>
          <w:rFonts w:ascii="Times New Roman" w:eastAsia="Times New Roman" w:hAnsi="Times New Roman" w:cs="Times New Roman"/>
        </w:rPr>
        <w:t>21. 8. 1968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27C2AD68" w14:textId="299BD5F0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MUŠEC Filip </w:t>
      </w:r>
      <w:r w:rsidR="00445ADA">
        <w:rPr>
          <w:rFonts w:ascii="Times New Roman" w:eastAsia="Times New Roman" w:hAnsi="Times New Roman" w:cs="Times New Roman"/>
        </w:rPr>
        <w:t>(*1929 +</w:t>
      </w:r>
      <w:r>
        <w:rPr>
          <w:rFonts w:ascii="Times New Roman" w:eastAsia="Times New Roman" w:hAnsi="Times New Roman" w:cs="Times New Roman"/>
        </w:rPr>
        <w:t>25. 11. 1968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460ADA3A" w14:textId="617373EE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NĚMEC Karel </w:t>
      </w:r>
      <w:r w:rsidR="00445ADA">
        <w:rPr>
          <w:rFonts w:ascii="Times New Roman" w:eastAsia="Times New Roman" w:hAnsi="Times New Roman" w:cs="Times New Roman"/>
        </w:rPr>
        <w:t>(*1952 +</w:t>
      </w:r>
      <w:r>
        <w:rPr>
          <w:rFonts w:ascii="Times New Roman" w:eastAsia="Times New Roman" w:hAnsi="Times New Roman" w:cs="Times New Roman"/>
        </w:rPr>
        <w:t>24. 8. 1968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7B74033B" w14:textId="26F0F4E7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NETUŠIL Eduard </w:t>
      </w:r>
      <w:r w:rsidR="00445ADA">
        <w:rPr>
          <w:rFonts w:ascii="Times New Roman" w:eastAsia="Times New Roman" w:hAnsi="Times New Roman" w:cs="Times New Roman"/>
        </w:rPr>
        <w:t>(*1946 +</w:t>
      </w:r>
      <w:r>
        <w:rPr>
          <w:rFonts w:ascii="Times New Roman" w:eastAsia="Times New Roman" w:hAnsi="Times New Roman" w:cs="Times New Roman"/>
        </w:rPr>
        <w:t>30. 8. 1968</w:t>
      </w:r>
      <w:r w:rsidR="00445ADA">
        <w:rPr>
          <w:rFonts w:ascii="Times New Roman" w:eastAsia="Times New Roman" w:hAnsi="Times New Roman" w:cs="Times New Roman"/>
        </w:rPr>
        <w:t>)</w:t>
      </w:r>
    </w:p>
    <w:p w14:paraId="242D1421" w14:textId="03497298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NOVÁK František </w:t>
      </w:r>
      <w:r w:rsidR="00445ADA">
        <w:rPr>
          <w:rFonts w:ascii="Times New Roman" w:eastAsia="Times New Roman" w:hAnsi="Times New Roman" w:cs="Times New Roman"/>
        </w:rPr>
        <w:t>(*1922</w:t>
      </w:r>
      <w:r w:rsidR="006C07B0">
        <w:rPr>
          <w:rFonts w:ascii="Times New Roman" w:eastAsia="Times New Roman" w:hAnsi="Times New Roman" w:cs="Times New Roman"/>
        </w:rPr>
        <w:t xml:space="preserve"> +</w:t>
      </w:r>
      <w:r>
        <w:rPr>
          <w:rFonts w:ascii="Times New Roman" w:eastAsia="Times New Roman" w:hAnsi="Times New Roman" w:cs="Times New Roman"/>
        </w:rPr>
        <w:t>27. 8. 1968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25BCEB77" w14:textId="25D4AF06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NOVÁK Jaroslav </w:t>
      </w:r>
      <w:r w:rsidR="006C07B0">
        <w:rPr>
          <w:rFonts w:ascii="Times New Roman" w:eastAsia="Times New Roman" w:hAnsi="Times New Roman" w:cs="Times New Roman"/>
        </w:rPr>
        <w:t>(*1942 +</w:t>
      </w:r>
      <w:r>
        <w:rPr>
          <w:rFonts w:ascii="Times New Roman" w:eastAsia="Times New Roman" w:hAnsi="Times New Roman" w:cs="Times New Roman"/>
        </w:rPr>
        <w:t>21. 8. 1968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477E4CF5" w14:textId="52D1AA65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ONDREJKO Jaroslav </w:t>
      </w:r>
      <w:r w:rsidR="006C07B0">
        <w:rPr>
          <w:rFonts w:ascii="Times New Roman" w:eastAsia="Times New Roman" w:hAnsi="Times New Roman" w:cs="Times New Roman"/>
        </w:rPr>
        <w:t>(*1947 +</w:t>
      </w:r>
      <w:r>
        <w:rPr>
          <w:rFonts w:ascii="Times New Roman" w:eastAsia="Times New Roman" w:hAnsi="Times New Roman" w:cs="Times New Roman"/>
        </w:rPr>
        <w:t>29. 10. 1968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639DFA3F" w14:textId="51CB2610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OPRENDEK Ondrej </w:t>
      </w:r>
      <w:r w:rsidR="006C07B0">
        <w:rPr>
          <w:rFonts w:ascii="Times New Roman" w:eastAsia="Times New Roman" w:hAnsi="Times New Roman" w:cs="Times New Roman"/>
        </w:rPr>
        <w:t>(*1936 +</w:t>
      </w:r>
      <w:r>
        <w:rPr>
          <w:rFonts w:ascii="Times New Roman" w:eastAsia="Times New Roman" w:hAnsi="Times New Roman" w:cs="Times New Roman"/>
        </w:rPr>
        <w:t>14. 9. 1968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59982F31" w14:textId="2097BC1D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PÁNÍK Jaroslav </w:t>
      </w:r>
      <w:r w:rsidR="006C07B0">
        <w:rPr>
          <w:rFonts w:ascii="Times New Roman" w:eastAsia="Times New Roman" w:hAnsi="Times New Roman" w:cs="Times New Roman"/>
        </w:rPr>
        <w:t>(*1930 +</w:t>
      </w:r>
      <w:r>
        <w:rPr>
          <w:rFonts w:ascii="Times New Roman" w:eastAsia="Times New Roman" w:hAnsi="Times New Roman" w:cs="Times New Roman"/>
        </w:rPr>
        <w:t>28. 8. 1968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7887F70C" w14:textId="43237C56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PARIŠEK Karel </w:t>
      </w:r>
      <w:r w:rsidR="006C07B0">
        <w:rPr>
          <w:rFonts w:ascii="Times New Roman" w:eastAsia="Times New Roman" w:hAnsi="Times New Roman" w:cs="Times New Roman"/>
        </w:rPr>
        <w:t>(*1953 +</w:t>
      </w:r>
      <w:r>
        <w:rPr>
          <w:rFonts w:ascii="Times New Roman" w:eastAsia="Times New Roman" w:hAnsi="Times New Roman" w:cs="Times New Roman"/>
        </w:rPr>
        <w:t>24. 8. 1968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44053A96" w14:textId="6D89072D" w:rsidR="00DC4850" w:rsidRDefault="00DC48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PAŘÍZEK Ladislav </w:t>
      </w:r>
      <w:r w:rsidR="006C07B0">
        <w:rPr>
          <w:rFonts w:ascii="Times New Roman" w:eastAsia="Times New Roman" w:hAnsi="Times New Roman" w:cs="Times New Roman"/>
        </w:rPr>
        <w:t>(*1950 +</w:t>
      </w:r>
      <w:r>
        <w:rPr>
          <w:rFonts w:ascii="Times New Roman" w:eastAsia="Times New Roman" w:hAnsi="Times New Roman" w:cs="Times New Roman"/>
        </w:rPr>
        <w:t>?</w:t>
      </w:r>
      <w:r w:rsidR="006C07B0">
        <w:rPr>
          <w:rFonts w:ascii="Times New Roman" w:eastAsia="Times New Roman" w:hAnsi="Times New Roman" w:cs="Times New Roman"/>
        </w:rPr>
        <w:t>)</w:t>
      </w:r>
    </w:p>
    <w:p w14:paraId="559136DA" w14:textId="375411CD" w:rsidR="00DC4850" w:rsidRDefault="003A527D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PAULÍK Milan </w:t>
      </w:r>
      <w:r w:rsidR="006C07B0">
        <w:rPr>
          <w:rFonts w:ascii="Times New Roman" w:eastAsia="Times New Roman" w:hAnsi="Times New Roman" w:cs="Times New Roman"/>
        </w:rPr>
        <w:t xml:space="preserve">(*1955 </w:t>
      </w:r>
      <w:r>
        <w:rPr>
          <w:rFonts w:ascii="Times New Roman" w:eastAsia="Times New Roman" w:hAnsi="Times New Roman" w:cs="Times New Roman"/>
        </w:rPr>
        <w:t>+21. 10. 1968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7CBADA05" w14:textId="52562716" w:rsidR="003A527D" w:rsidRDefault="003A527D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PETRUCHA Ján </w:t>
      </w:r>
      <w:r w:rsidR="006C07B0">
        <w:rPr>
          <w:rFonts w:ascii="Times New Roman" w:eastAsia="Times New Roman" w:hAnsi="Times New Roman" w:cs="Times New Roman"/>
        </w:rPr>
        <w:t>(*1943 +</w:t>
      </w:r>
      <w:r>
        <w:rPr>
          <w:rFonts w:ascii="Times New Roman" w:eastAsia="Times New Roman" w:hAnsi="Times New Roman" w:cs="Times New Roman"/>
        </w:rPr>
        <w:t>1. 9. 1968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1110F68F" w14:textId="003DD22B" w:rsidR="003A527D" w:rsidRDefault="003A527D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PÍCL Lubomír </w:t>
      </w:r>
      <w:r w:rsidR="006C07B0">
        <w:rPr>
          <w:rFonts w:ascii="Times New Roman" w:eastAsia="Times New Roman" w:hAnsi="Times New Roman" w:cs="Times New Roman"/>
        </w:rPr>
        <w:t>(*1945 +</w:t>
      </w:r>
      <w:r>
        <w:rPr>
          <w:rFonts w:ascii="Times New Roman" w:eastAsia="Times New Roman" w:hAnsi="Times New Roman" w:cs="Times New Roman"/>
        </w:rPr>
        <w:t>7. 9. 1968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7D85DEEC" w14:textId="1C86ABBC" w:rsidR="003A527D" w:rsidRDefault="003A527D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PODRABSKY Jaroslav </w:t>
      </w:r>
      <w:r w:rsidR="006C07B0">
        <w:rPr>
          <w:rFonts w:ascii="Times New Roman" w:eastAsia="Times New Roman" w:hAnsi="Times New Roman" w:cs="Times New Roman"/>
        </w:rPr>
        <w:t>(*1950 +</w:t>
      </w:r>
      <w:r>
        <w:rPr>
          <w:rFonts w:ascii="Times New Roman" w:eastAsia="Times New Roman" w:hAnsi="Times New Roman" w:cs="Times New Roman"/>
        </w:rPr>
        <w:t>19. 9. 1968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72B61CBD" w14:textId="10283341" w:rsidR="003A527D" w:rsidRDefault="003A527D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POKORNY Luděk </w:t>
      </w:r>
      <w:r w:rsidR="006C07B0">
        <w:rPr>
          <w:rFonts w:ascii="Times New Roman" w:eastAsia="Times New Roman" w:hAnsi="Times New Roman" w:cs="Times New Roman"/>
        </w:rPr>
        <w:t>(*1943 +</w:t>
      </w:r>
      <w:r>
        <w:rPr>
          <w:rFonts w:ascii="Times New Roman" w:eastAsia="Times New Roman" w:hAnsi="Times New Roman" w:cs="Times New Roman"/>
        </w:rPr>
        <w:t>2. 9. 1968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35CC7ED9" w14:textId="5BB1617E" w:rsidR="003A527D" w:rsidRDefault="003A527D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PŘÍHODA Zdeněk </w:t>
      </w:r>
      <w:r w:rsidR="006C07B0">
        <w:rPr>
          <w:rFonts w:ascii="Times New Roman" w:eastAsia="Times New Roman" w:hAnsi="Times New Roman" w:cs="Times New Roman"/>
        </w:rPr>
        <w:t>(*1941 +</w:t>
      </w:r>
      <w:r>
        <w:rPr>
          <w:rFonts w:ascii="Times New Roman" w:eastAsia="Times New Roman" w:hAnsi="Times New Roman" w:cs="Times New Roman"/>
        </w:rPr>
        <w:t>21. 8. 1968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0A196B94" w14:textId="283831B9" w:rsidR="003A527D" w:rsidRDefault="003A527D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PULKRÁBKOVÁ Helena </w:t>
      </w:r>
      <w:r w:rsidR="006C07B0">
        <w:rPr>
          <w:rFonts w:ascii="Times New Roman" w:eastAsia="Times New Roman" w:hAnsi="Times New Roman" w:cs="Times New Roman"/>
        </w:rPr>
        <w:t>(*1941 +</w:t>
      </w:r>
      <w:r>
        <w:rPr>
          <w:rFonts w:ascii="Times New Roman" w:eastAsia="Times New Roman" w:hAnsi="Times New Roman" w:cs="Times New Roman"/>
        </w:rPr>
        <w:t>30. 10. 1968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660F6708" w14:textId="75370FE7" w:rsidR="003A527D" w:rsidRDefault="003A527D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REICHL Josef </w:t>
      </w:r>
      <w:r w:rsidR="006C07B0">
        <w:rPr>
          <w:rFonts w:ascii="Times New Roman" w:eastAsia="Times New Roman" w:hAnsi="Times New Roman" w:cs="Times New Roman"/>
        </w:rPr>
        <w:t>(*1945 +</w:t>
      </w:r>
      <w:r>
        <w:rPr>
          <w:rFonts w:ascii="Times New Roman" w:eastAsia="Times New Roman" w:hAnsi="Times New Roman" w:cs="Times New Roman"/>
        </w:rPr>
        <w:t>21. 8. 1968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31E426A7" w14:textId="0B54EFF8" w:rsidR="003A527D" w:rsidRDefault="003A527D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RYBÁROVÁ Viktoria </w:t>
      </w:r>
      <w:r w:rsidR="006C07B0">
        <w:rPr>
          <w:rFonts w:ascii="Times New Roman" w:eastAsia="Times New Roman" w:hAnsi="Times New Roman" w:cs="Times New Roman"/>
        </w:rPr>
        <w:t xml:space="preserve">(*1901 </w:t>
      </w:r>
      <w:r>
        <w:rPr>
          <w:rFonts w:ascii="Times New Roman" w:eastAsia="Times New Roman" w:hAnsi="Times New Roman" w:cs="Times New Roman"/>
        </w:rPr>
        <w:t>+22. 8. 1968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399FC71D" w14:textId="27EFC0D8" w:rsidR="003A527D" w:rsidRDefault="003A527D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ŘEPA Bedřich </w:t>
      </w:r>
      <w:r w:rsidR="006C07B0">
        <w:rPr>
          <w:rFonts w:ascii="Times New Roman" w:eastAsia="Times New Roman" w:hAnsi="Times New Roman" w:cs="Times New Roman"/>
        </w:rPr>
        <w:t>(*1909 +</w:t>
      </w:r>
      <w:r>
        <w:rPr>
          <w:rFonts w:ascii="Times New Roman" w:eastAsia="Times New Roman" w:hAnsi="Times New Roman" w:cs="Times New Roman"/>
        </w:rPr>
        <w:t>21. 8. 1968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46BB6E76" w14:textId="1AB1A69C" w:rsidR="00D857C3" w:rsidRDefault="00D857C3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ŘÍHOVSKÁ Marta</w:t>
      </w:r>
      <w:r w:rsidR="006C07B0">
        <w:rPr>
          <w:rFonts w:ascii="Times New Roman" w:eastAsia="Times New Roman" w:hAnsi="Times New Roman" w:cs="Times New Roman"/>
        </w:rPr>
        <w:t xml:space="preserve"> (*1941</w:t>
      </w:r>
      <w:r>
        <w:rPr>
          <w:rFonts w:ascii="Times New Roman" w:eastAsia="Times New Roman" w:hAnsi="Times New Roman" w:cs="Times New Roman"/>
        </w:rPr>
        <w:t xml:space="preserve"> </w:t>
      </w:r>
      <w:r w:rsidR="006C07B0">
        <w:rPr>
          <w:rFonts w:ascii="Times New Roman" w:eastAsia="Times New Roman" w:hAnsi="Times New Roman" w:cs="Times New Roman"/>
        </w:rPr>
        <w:t>+</w:t>
      </w:r>
      <w:r>
        <w:rPr>
          <w:rFonts w:ascii="Times New Roman" w:eastAsia="Times New Roman" w:hAnsi="Times New Roman" w:cs="Times New Roman"/>
        </w:rPr>
        <w:t>25. 8. 1968</w:t>
      </w:r>
      <w:r w:rsidR="006C07B0">
        <w:rPr>
          <w:rFonts w:ascii="Times New Roman" w:eastAsia="Times New Roman" w:hAnsi="Times New Roman" w:cs="Times New Roman"/>
        </w:rPr>
        <w:t>)</w:t>
      </w:r>
    </w:p>
    <w:p w14:paraId="1A8D572B" w14:textId="25716F9D" w:rsidR="00D857C3" w:rsidRDefault="00D857C3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SABOL</w:t>
      </w:r>
      <w:r w:rsidR="007271BC">
        <w:rPr>
          <w:rFonts w:ascii="Times New Roman" w:eastAsia="Times New Roman" w:hAnsi="Times New Roman" w:cs="Times New Roman"/>
        </w:rPr>
        <w:t xml:space="preserve"> Štefan (*1926 </w:t>
      </w:r>
      <w:r w:rsidR="006C07B0">
        <w:rPr>
          <w:rFonts w:ascii="Times New Roman" w:eastAsia="Times New Roman" w:hAnsi="Times New Roman" w:cs="Times New Roman"/>
        </w:rPr>
        <w:t>+</w:t>
      </w:r>
      <w:r w:rsidR="007271BC">
        <w:rPr>
          <w:rFonts w:ascii="Times New Roman" w:eastAsia="Times New Roman" w:hAnsi="Times New Roman" w:cs="Times New Roman"/>
        </w:rPr>
        <w:t>26. 9. 1968)</w:t>
      </w:r>
    </w:p>
    <w:p w14:paraId="61FC433A" w14:textId="6C210B6D" w:rsidR="007271BC" w:rsidRDefault="00797E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SABOVÁ Mária (*1905 +?)</w:t>
      </w:r>
    </w:p>
    <w:p w14:paraId="281B5B8E" w14:textId="30552C4A" w:rsidR="00797E50" w:rsidRDefault="00797E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SADÍLEK Václav (*1924 +21. 8. 1968)</w:t>
      </w:r>
    </w:p>
    <w:p w14:paraId="4E90DDA9" w14:textId="75A11F7F" w:rsidR="00797E50" w:rsidRDefault="00797E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SEKEL Ján (*1923 +26. 10. 1968)</w:t>
      </w:r>
    </w:p>
    <w:p w14:paraId="41423190" w14:textId="7CD4B117" w:rsidR="00797E50" w:rsidRDefault="00797E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SCHMIEDT Ivan (*1941 +21. 8. 1968)</w:t>
      </w:r>
    </w:p>
    <w:p w14:paraId="069AB080" w14:textId="489B1DF4" w:rsidR="00797E50" w:rsidRDefault="00797E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SIVÁK Stanislav (*1939 +21. 8. 1968)</w:t>
      </w:r>
    </w:p>
    <w:p w14:paraId="01D8F37C" w14:textId="3B662966" w:rsidR="00797E50" w:rsidRDefault="00797E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SOKOL František (*1888 +31. 8. 1968)</w:t>
      </w:r>
    </w:p>
    <w:p w14:paraId="594F0558" w14:textId="2AD1BBB3" w:rsidR="00797E50" w:rsidRDefault="00797E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SOUKUP Bohumír (*1921 +5. 9. 1968)</w:t>
      </w:r>
    </w:p>
    <w:p w14:paraId="4B1A7CEC" w14:textId="6A274C2E" w:rsidR="00797E50" w:rsidRDefault="00797E50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STACHURA Miroslav (*</w:t>
      </w:r>
      <w:r w:rsidR="00B4268B">
        <w:rPr>
          <w:rFonts w:ascii="Times New Roman" w:eastAsia="Times New Roman" w:hAnsi="Times New Roman" w:cs="Times New Roman"/>
        </w:rPr>
        <w:t>1966</w:t>
      </w:r>
      <w:r>
        <w:rPr>
          <w:rFonts w:ascii="Times New Roman" w:eastAsia="Times New Roman" w:hAnsi="Times New Roman" w:cs="Times New Roman"/>
        </w:rPr>
        <w:t xml:space="preserve"> +</w:t>
      </w:r>
      <w:r w:rsidR="00B4268B">
        <w:rPr>
          <w:rFonts w:ascii="Times New Roman" w:eastAsia="Times New Roman" w:hAnsi="Times New Roman" w:cs="Times New Roman"/>
        </w:rPr>
        <w:t>9. 10</w:t>
      </w:r>
      <w:r>
        <w:rPr>
          <w:rFonts w:ascii="Times New Roman" w:eastAsia="Times New Roman" w:hAnsi="Times New Roman" w:cs="Times New Roman"/>
        </w:rPr>
        <w:t>. 1968)</w:t>
      </w:r>
    </w:p>
    <w:p w14:paraId="00A27AB3" w14:textId="5A0CAB68" w:rsidR="00B4268B" w:rsidRDefault="00B4268B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STARY Rudolf (*1905 +21. 8. 1968)</w:t>
      </w:r>
    </w:p>
    <w:p w14:paraId="33189507" w14:textId="0FFE3D7B" w:rsidR="00B4268B" w:rsidRDefault="00B4268B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STOJEC Luboš (*1937 +2. 9. 1968)</w:t>
      </w:r>
    </w:p>
    <w:p w14:paraId="27894B16" w14:textId="6095192D" w:rsidR="00B4268B" w:rsidRDefault="00B4268B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SUŠÁNKOVÁ Ilja (*1931 +25. 8. 1968)</w:t>
      </w:r>
    </w:p>
    <w:p w14:paraId="52F3B594" w14:textId="108D4EE0" w:rsidR="00B4268B" w:rsidRDefault="00B4268B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SZVITYEL Jozef (*1949 +</w:t>
      </w:r>
      <w:r w:rsidR="00086658">
        <w:rPr>
          <w:rFonts w:ascii="Times New Roman" w:eastAsia="Times New Roman" w:hAnsi="Times New Roman" w:cs="Times New Roman"/>
        </w:rPr>
        <w:t>26. 11</w:t>
      </w:r>
      <w:r>
        <w:rPr>
          <w:rFonts w:ascii="Times New Roman" w:eastAsia="Times New Roman" w:hAnsi="Times New Roman" w:cs="Times New Roman"/>
        </w:rPr>
        <w:t>. 1968)</w:t>
      </w:r>
    </w:p>
    <w:p w14:paraId="18178F04" w14:textId="75E6290B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ŠABLATÚRA Ignác (*1954 +5. 10. 1968)</w:t>
      </w:r>
    </w:p>
    <w:p w14:paraId="19C186EE" w14:textId="68EBE38E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ŠIMEK František (*1923 +26. 9. 1968)</w:t>
      </w:r>
    </w:p>
    <w:p w14:paraId="3C85B041" w14:textId="639DE949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ŠKAVOVÁ Dagmar (*1960 +21. 8. 1968)</w:t>
      </w:r>
    </w:p>
    <w:p w14:paraId="3C0B7774" w14:textId="429E5887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ŠÚŇ Ladislav (*1944 +29. 10. 1968)</w:t>
      </w:r>
    </w:p>
    <w:p w14:paraId="4FB71D11" w14:textId="764C1709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ŠVEC Jaroslav (*1924 +21. 8. 1968)</w:t>
      </w:r>
    </w:p>
    <w:p w14:paraId="601CBB4A" w14:textId="3BA9171E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TEPLÁN Dominik (*1908 +12. 10. 1968)</w:t>
      </w:r>
    </w:p>
    <w:p w14:paraId="60E8BD40" w14:textId="5E0F42E4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TOMŠÍKOVÁ Aloisie (*1887 +25. 11. 1968)</w:t>
      </w:r>
    </w:p>
    <w:p w14:paraId="0A860796" w14:textId="27D723CF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TRECHOVÁ Anna (*1931 +21. 8. 1968)</w:t>
      </w:r>
    </w:p>
    <w:p w14:paraId="03859225" w14:textId="2F959BAE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TROUSIL Otto (*1930 +21. 8. 1968)</w:t>
      </w:r>
    </w:p>
    <w:p w14:paraId="19822C51" w14:textId="177EC2F6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ULICKÁ Anna (*1951 +28. 8. 1968)</w:t>
      </w:r>
    </w:p>
    <w:p w14:paraId="750A1554" w14:textId="5504485E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VEJPUSKY Bohumil (*1940 +31. 10. 1968)</w:t>
      </w:r>
    </w:p>
    <w:p w14:paraId="205910CC" w14:textId="4BB33782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VERWALTER Leopold (*1909 +12. 10. 1968)</w:t>
      </w:r>
    </w:p>
    <w:p w14:paraId="35654281" w14:textId="1FD5282A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VESELÁ Božena (*1894 +21. 8. 1968)</w:t>
      </w:r>
    </w:p>
    <w:p w14:paraId="4F7288D5" w14:textId="5F2E56C6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VESELY Jaroslav (*1944 +7. 9. 1968)</w:t>
      </w:r>
    </w:p>
    <w:p w14:paraId="0FC3D7B4" w14:textId="0A13D8D0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VESELY Stanislav (*1924 +24. 8. 1968)</w:t>
      </w:r>
    </w:p>
    <w:p w14:paraId="367166C6" w14:textId="1E9E5F2B" w:rsidR="00086658" w:rsidRDefault="0008665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VODÁKOVÁ Marie (*</w:t>
      </w:r>
      <w:r w:rsidR="00BF4024">
        <w:rPr>
          <w:rFonts w:ascii="Times New Roman" w:eastAsia="Times New Roman" w:hAnsi="Times New Roman" w:cs="Times New Roman"/>
        </w:rPr>
        <w:t>189</w:t>
      </w:r>
      <w:r>
        <w:rPr>
          <w:rFonts w:ascii="Times New Roman" w:eastAsia="Times New Roman" w:hAnsi="Times New Roman" w:cs="Times New Roman"/>
        </w:rPr>
        <w:t>4 +21. 8. 1968)</w:t>
      </w:r>
    </w:p>
    <w:p w14:paraId="3CB5BF07" w14:textId="2E92D4A6" w:rsidR="00BF4024" w:rsidRDefault="00BF4024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VONKA Martin (*1948 +2. 9. 1968)</w:t>
      </w:r>
    </w:p>
    <w:p w14:paraId="51F4B9DF" w14:textId="6011417A" w:rsidR="00BF4024" w:rsidRDefault="00BF4024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WINTER Zdeněk (*1947 +21. 8. 1968)</w:t>
      </w:r>
    </w:p>
    <w:p w14:paraId="1109C322" w14:textId="7F476732" w:rsidR="00BF4024" w:rsidRDefault="00BF4024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ZDECHOVAN Štefan (*1940 +21. 8. 1968)</w:t>
      </w:r>
    </w:p>
    <w:p w14:paraId="714EF49A" w14:textId="58ED646B" w:rsidR="00BF4024" w:rsidRDefault="00BF4024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ZINOVJEV Boris (*</w:t>
      </w:r>
      <w:r w:rsidR="007402B8">
        <w:rPr>
          <w:rFonts w:ascii="Times New Roman" w:eastAsia="Times New Roman" w:hAnsi="Times New Roman" w:cs="Times New Roman"/>
        </w:rPr>
        <w:t>1893</w:t>
      </w:r>
      <w:r>
        <w:rPr>
          <w:rFonts w:ascii="Times New Roman" w:eastAsia="Times New Roman" w:hAnsi="Times New Roman" w:cs="Times New Roman"/>
        </w:rPr>
        <w:t xml:space="preserve"> +</w:t>
      </w:r>
      <w:r w:rsidR="007402B8">
        <w:rPr>
          <w:rFonts w:ascii="Times New Roman" w:eastAsia="Times New Roman" w:hAnsi="Times New Roman" w:cs="Times New Roman"/>
        </w:rPr>
        <w:t>25</w:t>
      </w:r>
      <w:r>
        <w:rPr>
          <w:rFonts w:ascii="Times New Roman" w:eastAsia="Times New Roman" w:hAnsi="Times New Roman" w:cs="Times New Roman"/>
        </w:rPr>
        <w:t>. 8. 1968)</w:t>
      </w:r>
    </w:p>
    <w:p w14:paraId="3E89C278" w14:textId="26324FBD" w:rsidR="007402B8" w:rsidRDefault="007402B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ZSIGÁRDY Alojz (*1923 +21. 8. 1968)</w:t>
      </w:r>
    </w:p>
    <w:p w14:paraId="7329CA97" w14:textId="32EB0C66" w:rsidR="007402B8" w:rsidRDefault="007402B8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ŽEMLIČKA Josef (*1952 +21. 8. 1968)</w:t>
      </w:r>
    </w:p>
    <w:p w14:paraId="2D5ACC3C" w14:textId="77777777" w:rsidR="00C46830" w:rsidRDefault="00C46830" w:rsidP="00CE39F1">
      <w:pPr>
        <w:pStyle w:val="Default"/>
        <w:spacing w:after="200" w:line="220" w:lineRule="atLeast"/>
        <w:ind w:left="-567" w:firstLine="708"/>
        <w:contextualSpacing/>
        <w:rPr>
          <w:rFonts w:ascii="Times New Roman" w:eastAsia="Times New Roman" w:hAnsi="Times New Roman" w:cs="Times New Roman"/>
        </w:rPr>
        <w:sectPr w:rsidR="00C46830" w:rsidSect="00C46830">
          <w:type w:val="continuous"/>
          <w:pgSz w:w="11906" w:h="16838"/>
          <w:pgMar w:top="1693" w:right="1417" w:bottom="1693" w:left="1417" w:header="708" w:footer="708" w:gutter="0"/>
          <w:cols w:num="2" w:space="708"/>
          <w:titlePg/>
          <w:docGrid w:linePitch="360"/>
        </w:sectPr>
      </w:pPr>
    </w:p>
    <w:p w14:paraId="7E4767E3" w14:textId="0DAFD3BE" w:rsidR="00B2013C" w:rsidRDefault="00B2013C" w:rsidP="00CE39F1">
      <w:pPr>
        <w:pStyle w:val="Default"/>
        <w:spacing w:after="200" w:line="220" w:lineRule="atLeast"/>
        <w:ind w:left="-567" w:firstLine="708"/>
        <w:contextualSpacing/>
        <w:rPr>
          <w:rFonts w:ascii="Times New Roman" w:eastAsia="Times New Roman" w:hAnsi="Times New Roman" w:cs="Times New Roman"/>
        </w:rPr>
      </w:pPr>
    </w:p>
    <w:p w14:paraId="416358B0" w14:textId="041BFCFC" w:rsidR="00A2048A" w:rsidRPr="00C46830" w:rsidRDefault="00B2013C" w:rsidP="00C46830">
      <w:pPr>
        <w:pStyle w:val="Default"/>
        <w:spacing w:after="200" w:line="220" w:lineRule="atLeast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Zdroj: </w:t>
      </w:r>
      <w:r w:rsidR="00C46830" w:rsidRPr="00C46830">
        <w:rPr>
          <w:rFonts w:ascii="Times New Roman" w:eastAsia="Times New Roman" w:hAnsi="Times New Roman" w:cs="Times New Roman"/>
        </w:rPr>
        <w:t>KRATOCHVIL, Jan et al. 1968-9: 50. výročí okupace Československa vojsky Varšavské smlouvy. [Brno]: [Technické muzeum v Brně], [2018], ©2018. 362 stran. ISBN 978-80-87896-52-5.</w:t>
      </w:r>
    </w:p>
    <w:p w14:paraId="1B4E4111" w14:textId="77777777" w:rsidR="00D06BAF" w:rsidRPr="007337B6" w:rsidRDefault="00D06BAF" w:rsidP="00D06BAF">
      <w:pPr>
        <w:ind w:left="708" w:hanging="708"/>
        <w:jc w:val="both"/>
        <w:rPr>
          <w:b/>
        </w:rPr>
      </w:pPr>
      <w:r w:rsidRPr="007337B6">
        <w:rPr>
          <w:b/>
        </w:rPr>
        <w:t>3.</w:t>
      </w:r>
      <w:r w:rsidRPr="007337B6">
        <w:rPr>
          <w:b/>
        </w:rPr>
        <w:tab/>
        <w:t>Předpokládaný hospodářský a finanční dosah navrhované právní úpravy na státní rozpočet, na rozpočty krajů a obcí (ostatní veřejné rozpočty)</w:t>
      </w:r>
    </w:p>
    <w:p w14:paraId="2422D696" w14:textId="77777777" w:rsidR="00D06BAF" w:rsidRPr="007337B6" w:rsidRDefault="00D06BAF" w:rsidP="00D06BAF"/>
    <w:p w14:paraId="678EEED0" w14:textId="77777777" w:rsidR="00D06BAF" w:rsidRPr="007337B6" w:rsidRDefault="00D06BAF" w:rsidP="00D06BAF">
      <w:pPr>
        <w:pStyle w:val="Zkladntext2"/>
        <w:shd w:val="clear" w:color="auto" w:fill="auto"/>
        <w:spacing w:before="0" w:after="0" w:line="278" w:lineRule="exact"/>
        <w:ind w:firstLine="0"/>
        <w:rPr>
          <w:sz w:val="24"/>
          <w:szCs w:val="24"/>
        </w:rPr>
      </w:pPr>
      <w:r w:rsidRPr="007337B6">
        <w:tab/>
      </w:r>
      <w:r w:rsidRPr="007337B6">
        <w:rPr>
          <w:sz w:val="24"/>
          <w:szCs w:val="24"/>
        </w:rPr>
        <w:t>Navržená právní úprava nemá hospodářský ani finanční dosah na státní rozpočet, na rozpočty krajů, obcí a ostatní veřejné rozpočty.</w:t>
      </w:r>
    </w:p>
    <w:p w14:paraId="716C95D9" w14:textId="77777777" w:rsidR="00D06BAF" w:rsidRPr="007337B6" w:rsidRDefault="00D06BAF" w:rsidP="00D06BAF"/>
    <w:p w14:paraId="6DBDA26F" w14:textId="77777777" w:rsidR="00D06BAF" w:rsidRPr="007337B6" w:rsidRDefault="00D06BAF" w:rsidP="00D06BAF"/>
    <w:p w14:paraId="1F0D7F3A" w14:textId="77777777" w:rsidR="00D06BAF" w:rsidRPr="007337B6" w:rsidRDefault="00F110CC" w:rsidP="00D06BAF">
      <w:pPr>
        <w:pStyle w:val="Normlnweb"/>
        <w:spacing w:before="0" w:after="0"/>
        <w:ind w:left="708" w:hanging="708"/>
        <w:jc w:val="both"/>
      </w:pPr>
      <w:r w:rsidRPr="007337B6">
        <w:rPr>
          <w:b/>
        </w:rPr>
        <w:t>4</w:t>
      </w:r>
      <w:r w:rsidR="00D06BAF" w:rsidRPr="007337B6">
        <w:rPr>
          <w:b/>
        </w:rPr>
        <w:t>.</w:t>
      </w:r>
      <w:r w:rsidR="00D06BAF" w:rsidRPr="007337B6">
        <w:rPr>
          <w:b/>
        </w:rPr>
        <w:tab/>
        <w:t xml:space="preserve">Zhodnocení souladu navrhované právní úpravy s ústavním pořádkem České republiky a s mezinárodními smlouvami podle čl. 10 Ústavy, </w:t>
      </w:r>
      <w:r w:rsidR="00D06BAF" w:rsidRPr="007337B6">
        <w:rPr>
          <w:b/>
          <w:bCs/>
        </w:rPr>
        <w:t>slučitelnost s právem Evropské unie</w:t>
      </w:r>
    </w:p>
    <w:p w14:paraId="63D69422" w14:textId="77777777" w:rsidR="00D06BAF" w:rsidRPr="007337B6" w:rsidRDefault="00D06BAF" w:rsidP="00D06BAF"/>
    <w:p w14:paraId="39FDC1CE" w14:textId="77777777" w:rsidR="00D06BAF" w:rsidRPr="007337B6" w:rsidRDefault="00D06BAF" w:rsidP="00D06BAF">
      <w:pPr>
        <w:pStyle w:val="Normlnweb"/>
        <w:spacing w:before="0" w:after="0"/>
        <w:jc w:val="both"/>
      </w:pPr>
      <w:r w:rsidRPr="007337B6">
        <w:tab/>
        <w:t>Navrhovaná právní úprava je v souladu s ústavním pořádkem České republiky, s mezinárodními smlouvami, jimiž je Česká republika vázána, jakož i s obecně uznávanými a dodržovanými zásadami mezinárodního práva. Navrhované změny nejsou v rozporu s právními akty Evropské unie.</w:t>
      </w:r>
    </w:p>
    <w:p w14:paraId="5700D36D" w14:textId="77777777" w:rsidR="00D06BAF" w:rsidRPr="007337B6" w:rsidRDefault="00D06BAF" w:rsidP="00D06BAF">
      <w:pPr>
        <w:jc w:val="both"/>
      </w:pPr>
    </w:p>
    <w:p w14:paraId="55BBE366" w14:textId="77777777" w:rsidR="00D06BAF" w:rsidRPr="007337B6" w:rsidRDefault="00D06BAF" w:rsidP="00D06BAF"/>
    <w:p w14:paraId="240FA1FD" w14:textId="77777777" w:rsidR="00D06BAF" w:rsidRPr="007337B6" w:rsidRDefault="00767DB5" w:rsidP="004E6211">
      <w:pPr>
        <w:ind w:left="708" w:hanging="708"/>
        <w:jc w:val="both"/>
        <w:rPr>
          <w:b/>
        </w:rPr>
      </w:pPr>
      <w:r w:rsidRPr="007337B6">
        <w:rPr>
          <w:b/>
        </w:rPr>
        <w:t>5</w:t>
      </w:r>
      <w:r w:rsidR="00D06BAF" w:rsidRPr="007337B6">
        <w:rPr>
          <w:b/>
        </w:rPr>
        <w:t>.</w:t>
      </w:r>
      <w:r w:rsidR="00D06BAF" w:rsidRPr="007337B6">
        <w:rPr>
          <w:b/>
        </w:rPr>
        <w:tab/>
        <w:t>Předpokládané sociální dopad</w:t>
      </w:r>
      <w:r w:rsidR="00314C98" w:rsidRPr="007337B6">
        <w:rPr>
          <w:b/>
        </w:rPr>
        <w:t>y, dopady na rovnost mužů a žen a</w:t>
      </w:r>
      <w:r w:rsidR="00D06BAF" w:rsidRPr="007337B6">
        <w:rPr>
          <w:b/>
        </w:rPr>
        <w:t xml:space="preserve"> dopady na životní prostředí</w:t>
      </w:r>
    </w:p>
    <w:p w14:paraId="06C629E6" w14:textId="77777777" w:rsidR="00D06BAF" w:rsidRPr="007337B6" w:rsidRDefault="00D06BAF" w:rsidP="00D06BAF"/>
    <w:p w14:paraId="7B421EDD" w14:textId="77777777" w:rsidR="00D06BAF" w:rsidRPr="007337B6" w:rsidRDefault="00D06BAF" w:rsidP="00D06BAF">
      <w:pPr>
        <w:ind w:firstLine="708"/>
        <w:jc w:val="both"/>
      </w:pPr>
      <w:r w:rsidRPr="007337B6">
        <w:t>Navrhovaná právní úprava nebude mít sociální dopady ani dopady</w:t>
      </w:r>
      <w:r w:rsidR="00314C98" w:rsidRPr="007337B6">
        <w:t xml:space="preserve"> na rovné postavení mužů a žen a rovněž nepředpokládá dopady</w:t>
      </w:r>
      <w:r w:rsidRPr="007337B6">
        <w:t xml:space="preserve"> na životní prostředí.</w:t>
      </w:r>
    </w:p>
    <w:p w14:paraId="32A6FAF9" w14:textId="77777777" w:rsidR="00D06BAF" w:rsidRPr="007337B6" w:rsidRDefault="00D06BAF" w:rsidP="00D06BAF"/>
    <w:p w14:paraId="4AF6F182" w14:textId="77777777" w:rsidR="00D06BAF" w:rsidRPr="007337B6" w:rsidRDefault="00D06BAF" w:rsidP="00D06BAF"/>
    <w:p w14:paraId="7E9BD3E7" w14:textId="77777777" w:rsidR="00D06BAF" w:rsidRPr="007337B6" w:rsidRDefault="00767DB5" w:rsidP="00D06BAF">
      <w:r w:rsidRPr="007337B6">
        <w:rPr>
          <w:b/>
        </w:rPr>
        <w:t>6</w:t>
      </w:r>
      <w:r w:rsidR="00D06BAF" w:rsidRPr="007337B6">
        <w:rPr>
          <w:b/>
        </w:rPr>
        <w:t>.</w:t>
      </w:r>
      <w:r w:rsidR="00D06BAF" w:rsidRPr="007337B6">
        <w:rPr>
          <w:b/>
        </w:rPr>
        <w:tab/>
        <w:t>Předpokládané dopady ve vztahu k ochraně soukromí a osobních údajů</w:t>
      </w:r>
    </w:p>
    <w:p w14:paraId="3B1D304A" w14:textId="77777777" w:rsidR="00D06BAF" w:rsidRPr="007337B6" w:rsidRDefault="00D06BAF" w:rsidP="00D06BAF"/>
    <w:p w14:paraId="69D26BF5" w14:textId="77777777" w:rsidR="00A2048A" w:rsidRPr="007337B6" w:rsidRDefault="00D06BAF" w:rsidP="00E71E0E">
      <w:pPr>
        <w:jc w:val="both"/>
      </w:pPr>
      <w:r w:rsidRPr="007337B6">
        <w:tab/>
        <w:t>Právní úprava nemá dopady ve vztazích k ochraně soukromí či osobních údajů a žádným způsobem nemění dosavadní praxi v oblasti ochrany soukromí či osobních údajů.</w:t>
      </w:r>
    </w:p>
    <w:p w14:paraId="4884977B" w14:textId="77777777" w:rsidR="00E71E0E" w:rsidRPr="007337B6" w:rsidRDefault="00E71E0E" w:rsidP="00E71E0E">
      <w:pPr>
        <w:jc w:val="both"/>
      </w:pPr>
    </w:p>
    <w:p w14:paraId="21B41EBB" w14:textId="77777777" w:rsidR="00B544ED" w:rsidRPr="007337B6" w:rsidRDefault="00B544ED" w:rsidP="00E71E0E">
      <w:pPr>
        <w:jc w:val="both"/>
      </w:pPr>
    </w:p>
    <w:p w14:paraId="160BA5A2" w14:textId="77777777" w:rsidR="00046AC2" w:rsidRPr="007337B6" w:rsidRDefault="00046AC2" w:rsidP="00E71E0E">
      <w:pPr>
        <w:jc w:val="both"/>
        <w:rPr>
          <w:b/>
        </w:rPr>
      </w:pPr>
      <w:r w:rsidRPr="007337B6">
        <w:rPr>
          <w:b/>
        </w:rPr>
        <w:t>7.</w:t>
      </w:r>
      <w:r w:rsidRPr="007337B6">
        <w:rPr>
          <w:b/>
        </w:rPr>
        <w:tab/>
        <w:t>Návrh na schválení návrhu zákona Poslaneckou sněmovnou v prvém čtení</w:t>
      </w:r>
    </w:p>
    <w:p w14:paraId="57DDE615" w14:textId="77777777" w:rsidR="00046AC2" w:rsidRPr="007337B6" w:rsidRDefault="00046AC2" w:rsidP="00E71E0E">
      <w:pPr>
        <w:jc w:val="both"/>
      </w:pPr>
    </w:p>
    <w:p w14:paraId="4AB83651" w14:textId="68B7815D" w:rsidR="00046AC2" w:rsidRDefault="00046AC2" w:rsidP="00C46830">
      <w:pPr>
        <w:jc w:val="both"/>
      </w:pPr>
      <w:r w:rsidRPr="007337B6">
        <w:tab/>
        <w:t xml:space="preserve">Navrhovaná právní úprava </w:t>
      </w:r>
      <w:r w:rsidR="00BB2D83" w:rsidRPr="007337B6">
        <w:t xml:space="preserve">zavádí pouze nový významný den. </w:t>
      </w:r>
      <w:r w:rsidR="001B4875" w:rsidRPr="007337B6">
        <w:t>S ohledem na</w:t>
      </w:r>
      <w:r w:rsidR="0012427F" w:rsidRPr="007337B6">
        <w:t> je</w:t>
      </w:r>
      <w:r w:rsidR="007E1E7A" w:rsidRPr="007337B6">
        <w:t>dnoduch</w:t>
      </w:r>
      <w:r w:rsidR="001B4875" w:rsidRPr="007337B6">
        <w:t>ou</w:t>
      </w:r>
      <w:r w:rsidR="007E1E7A" w:rsidRPr="007337B6">
        <w:t xml:space="preserve"> právní úprav</w:t>
      </w:r>
      <w:r w:rsidR="001B4875" w:rsidRPr="007337B6">
        <w:t>u</w:t>
      </w:r>
      <w:r w:rsidR="007E1E7A" w:rsidRPr="007337B6">
        <w:t xml:space="preserve"> </w:t>
      </w:r>
      <w:r w:rsidR="0085629A" w:rsidRPr="007337B6">
        <w:t xml:space="preserve">se </w:t>
      </w:r>
      <w:r w:rsidR="007E1E7A" w:rsidRPr="007337B6">
        <w:t>navrhuje, aby Poslanecká sněmovna vyslovila s návrhem zákona souhlas již v prvém čtení v souladu s § 90 odst. 2 zákona</w:t>
      </w:r>
      <w:r w:rsidR="0012427F" w:rsidRPr="007337B6">
        <w:t xml:space="preserve"> č. 90/1995 Sb., o </w:t>
      </w:r>
      <w:r w:rsidR="00C35C10" w:rsidRPr="007337B6">
        <w:t>jednacím řádu Poslanecké sněmovny, ve znění pozdějších předpisů.</w:t>
      </w:r>
    </w:p>
    <w:p w14:paraId="62EAB588" w14:textId="77777777" w:rsidR="00C46830" w:rsidRPr="00C46830" w:rsidRDefault="00C46830" w:rsidP="00C46830">
      <w:pPr>
        <w:jc w:val="both"/>
      </w:pPr>
    </w:p>
    <w:p w14:paraId="1808A05D" w14:textId="77777777" w:rsidR="00D06BAF" w:rsidRPr="007337B6" w:rsidRDefault="00D06BAF" w:rsidP="00D06BAF">
      <w:pPr>
        <w:pStyle w:val="Normlnweb"/>
        <w:spacing w:before="0" w:after="0"/>
        <w:jc w:val="center"/>
      </w:pPr>
      <w:r w:rsidRPr="007337B6">
        <w:rPr>
          <w:b/>
          <w:bCs/>
        </w:rPr>
        <w:lastRenderedPageBreak/>
        <w:t>B.</w:t>
      </w:r>
      <w:r w:rsidRPr="007337B6">
        <w:rPr>
          <w:b/>
          <w:bCs/>
        </w:rPr>
        <w:tab/>
      </w:r>
      <w:r w:rsidRPr="007337B6">
        <w:rPr>
          <w:b/>
          <w:bCs/>
          <w:u w:val="single"/>
        </w:rPr>
        <w:t>Zvláštní část</w:t>
      </w:r>
    </w:p>
    <w:p w14:paraId="1DFCC895" w14:textId="77777777" w:rsidR="00D06BAF" w:rsidRPr="007337B6" w:rsidRDefault="00D06BAF" w:rsidP="00D06BAF">
      <w:pPr>
        <w:pStyle w:val="Normlnweb"/>
        <w:spacing w:before="0" w:after="0"/>
      </w:pPr>
    </w:p>
    <w:p w14:paraId="05A7C9D5" w14:textId="77777777" w:rsidR="00D06BAF" w:rsidRPr="007337B6" w:rsidRDefault="00D06BAF" w:rsidP="00D06BAF">
      <w:pPr>
        <w:pStyle w:val="Normlnweb"/>
        <w:spacing w:before="0" w:after="0"/>
      </w:pPr>
      <w:r w:rsidRPr="007337B6">
        <w:rPr>
          <w:b/>
          <w:bCs/>
        </w:rPr>
        <w:t>K článku I</w:t>
      </w:r>
    </w:p>
    <w:p w14:paraId="10F6B1B8" w14:textId="77777777" w:rsidR="00D06BAF" w:rsidRPr="007337B6" w:rsidRDefault="00D06BAF" w:rsidP="00D06BAF">
      <w:pPr>
        <w:pStyle w:val="Normlnweb"/>
        <w:spacing w:before="0" w:after="0"/>
      </w:pPr>
    </w:p>
    <w:p w14:paraId="630CA24E" w14:textId="02B7B276" w:rsidR="008A399F" w:rsidRPr="007337B6" w:rsidRDefault="00D06BAF" w:rsidP="00FC7BAD">
      <w:pPr>
        <w:rPr>
          <w:color w:val="000000"/>
        </w:rPr>
      </w:pPr>
      <w:r w:rsidRPr="007337B6">
        <w:t xml:space="preserve">Navrhuje se v § 4 odst. 1 zákona </w:t>
      </w:r>
      <w:r w:rsidRPr="007337B6">
        <w:rPr>
          <w:color w:val="000000"/>
        </w:rPr>
        <w:t>č. 245/2000 Sb., o státních svátcích, o ostatních svátcích, o významných dnech a o dnech pracovního klidu, ve znění</w:t>
      </w:r>
      <w:r w:rsidRPr="007337B6">
        <w:t xml:space="preserve"> pozdějších předpisů, doplnit </w:t>
      </w:r>
      <w:r w:rsidR="008A399F" w:rsidRPr="007337B6">
        <w:t>významný</w:t>
      </w:r>
      <w:r w:rsidRPr="007337B6">
        <w:t xml:space="preserve"> d</w:t>
      </w:r>
      <w:r w:rsidR="008A399F" w:rsidRPr="007337B6">
        <w:t>e</w:t>
      </w:r>
      <w:r w:rsidRPr="007337B6">
        <w:t xml:space="preserve">n, a to </w:t>
      </w:r>
      <w:r w:rsidR="00827D3D" w:rsidRPr="007337B6">
        <w:t>21. srpen – Památný den obětí invaze</w:t>
      </w:r>
      <w:r w:rsidR="00827D3D">
        <w:t xml:space="preserve"> a následné</w:t>
      </w:r>
      <w:r w:rsidR="00827D3D" w:rsidRPr="007337B6">
        <w:t xml:space="preserve"> okupace vojsk</w:t>
      </w:r>
      <w:r w:rsidR="00B2013C">
        <w:t>y</w:t>
      </w:r>
      <w:r w:rsidR="00827D3D" w:rsidRPr="007337B6">
        <w:t xml:space="preserve"> Varšavské smlouvy</w:t>
      </w:r>
      <w:r w:rsidR="008A399F" w:rsidRPr="007337B6">
        <w:rPr>
          <w:color w:val="000000"/>
        </w:rPr>
        <w:t>.</w:t>
      </w:r>
    </w:p>
    <w:p w14:paraId="3B17DDCC" w14:textId="77777777" w:rsidR="00FC7BAD" w:rsidRPr="007337B6" w:rsidRDefault="00FC7BAD" w:rsidP="00FC7BAD"/>
    <w:p w14:paraId="76BB6898" w14:textId="77777777" w:rsidR="00D06BAF" w:rsidRPr="007337B6" w:rsidRDefault="00D06BAF" w:rsidP="008A399F">
      <w:pPr>
        <w:ind w:firstLine="708"/>
        <w:jc w:val="both"/>
      </w:pPr>
      <w:r w:rsidRPr="007337B6">
        <w:rPr>
          <w:color w:val="000000"/>
        </w:rPr>
        <w:t>Věcné důvody navržené právní úpravy jsou podrobně uvedeny v obecné části důvodové zprávy.</w:t>
      </w:r>
    </w:p>
    <w:p w14:paraId="0EA87C65" w14:textId="77777777" w:rsidR="00D06BAF" w:rsidRPr="007337B6" w:rsidRDefault="00D06BAF" w:rsidP="00D06BAF">
      <w:pPr>
        <w:pStyle w:val="Normlnweb"/>
        <w:spacing w:before="0" w:after="0"/>
      </w:pPr>
    </w:p>
    <w:p w14:paraId="70B8D4D4" w14:textId="77777777" w:rsidR="00D06BAF" w:rsidRPr="007337B6" w:rsidRDefault="00D06BAF" w:rsidP="00D06BAF">
      <w:pPr>
        <w:pStyle w:val="Normlnweb"/>
        <w:spacing w:before="0" w:after="0"/>
      </w:pPr>
    </w:p>
    <w:p w14:paraId="7DC9B44F" w14:textId="77777777" w:rsidR="00D06BAF" w:rsidRPr="007337B6" w:rsidRDefault="00D06BAF" w:rsidP="00D06BAF">
      <w:pPr>
        <w:pStyle w:val="Normlnweb"/>
        <w:spacing w:before="0" w:after="0"/>
      </w:pPr>
      <w:r w:rsidRPr="007337B6">
        <w:rPr>
          <w:b/>
          <w:bCs/>
        </w:rPr>
        <w:t>K článku II</w:t>
      </w:r>
    </w:p>
    <w:p w14:paraId="3E173F19" w14:textId="77777777" w:rsidR="00D06BAF" w:rsidRPr="007337B6" w:rsidRDefault="00D06BAF" w:rsidP="00D06BAF">
      <w:pPr>
        <w:pStyle w:val="Normlnweb"/>
        <w:spacing w:before="0" w:after="0"/>
      </w:pPr>
    </w:p>
    <w:p w14:paraId="1CDC7A6D" w14:textId="77777777" w:rsidR="00D06BAF" w:rsidRPr="007337B6" w:rsidRDefault="00D06BAF" w:rsidP="00D06BAF">
      <w:pPr>
        <w:pStyle w:val="Normlnweb"/>
        <w:spacing w:before="0" w:after="0"/>
        <w:ind w:firstLine="708"/>
        <w:jc w:val="both"/>
      </w:pPr>
      <w:r w:rsidRPr="007337B6">
        <w:t>Navrhuje se účinnost prvním dnem druhého kalendářního měsíce následujícího po vyhlášení zákona ve Sbírce zákonů.</w:t>
      </w:r>
    </w:p>
    <w:p w14:paraId="515160FE" w14:textId="77777777" w:rsidR="00D06BAF" w:rsidRPr="007337B6" w:rsidRDefault="00D06BAF" w:rsidP="00D06BAF"/>
    <w:p w14:paraId="3A02CF5C" w14:textId="77777777" w:rsidR="00D06BAF" w:rsidRPr="007337B6" w:rsidRDefault="00D06BAF" w:rsidP="00D06BAF"/>
    <w:p w14:paraId="18D9C328" w14:textId="77777777" w:rsidR="00D06BAF" w:rsidRPr="007337B6" w:rsidRDefault="00D06BAF" w:rsidP="00D06BAF"/>
    <w:p w14:paraId="75209AFD" w14:textId="6850C86A" w:rsidR="00D06BAF" w:rsidRPr="007337B6" w:rsidRDefault="001A2781" w:rsidP="00D06BAF">
      <w:r w:rsidRPr="007337B6">
        <w:t>V Praze d</w:t>
      </w:r>
      <w:r w:rsidR="00FD2F82" w:rsidRPr="007337B6">
        <w:t>ne</w:t>
      </w:r>
      <w:r w:rsidR="00DE1EA1">
        <w:t xml:space="preserve"> 10</w:t>
      </w:r>
      <w:r w:rsidR="00AE5508" w:rsidRPr="007337B6">
        <w:t>. 6. 2019</w:t>
      </w:r>
    </w:p>
    <w:p w14:paraId="7EE6C45B" w14:textId="77777777" w:rsidR="00D06BAF" w:rsidRPr="007337B6" w:rsidRDefault="00D06BAF" w:rsidP="00D06BAF"/>
    <w:p w14:paraId="7607DF5A" w14:textId="77777777" w:rsidR="00B544ED" w:rsidRPr="007337B6" w:rsidRDefault="00B544ED" w:rsidP="00D06BAF"/>
    <w:p w14:paraId="2710691F" w14:textId="77777777" w:rsidR="00D06BAF" w:rsidRPr="007337B6" w:rsidRDefault="001A2781" w:rsidP="00D06BAF">
      <w:pPr>
        <w:rPr>
          <w:b/>
        </w:rPr>
      </w:pPr>
      <w:r w:rsidRPr="007337B6">
        <w:rPr>
          <w:b/>
        </w:rPr>
        <w:t>Předkladatelé:</w:t>
      </w:r>
    </w:p>
    <w:p w14:paraId="3B9D939E" w14:textId="77777777" w:rsidR="00585F45" w:rsidRPr="007337B6" w:rsidRDefault="00585F45" w:rsidP="00D06BAF">
      <w:pPr>
        <w:sectPr w:rsidR="00585F45" w:rsidRPr="007337B6" w:rsidSect="00C46830">
          <w:type w:val="continuous"/>
          <w:pgSz w:w="11906" w:h="16838"/>
          <w:pgMar w:top="1693" w:right="1417" w:bottom="1693" w:left="1417" w:header="708" w:footer="708" w:gutter="0"/>
          <w:cols w:space="708"/>
          <w:titlePg/>
          <w:docGrid w:linePitch="360"/>
        </w:sectPr>
      </w:pPr>
    </w:p>
    <w:p w14:paraId="2734E792" w14:textId="77777777" w:rsidR="00D06BAF" w:rsidRPr="007337B6" w:rsidRDefault="00D06BAF" w:rsidP="00D06BAF"/>
    <w:bookmarkEnd w:id="0"/>
    <w:p w14:paraId="51209D71" w14:textId="77777777" w:rsidR="001D7AC8" w:rsidRDefault="001D7AC8" w:rsidP="00D06BAF">
      <w:pPr>
        <w:sectPr w:rsidR="001D7AC8" w:rsidSect="00585F45">
          <w:type w:val="continuous"/>
          <w:pgSz w:w="11906" w:h="16838"/>
          <w:pgMar w:top="1693" w:right="1417" w:bottom="1693" w:left="1417" w:header="708" w:footer="708" w:gutter="0"/>
          <w:cols w:space="708"/>
          <w:titlePg/>
          <w:docGrid w:linePitch="360"/>
        </w:sectPr>
      </w:pPr>
    </w:p>
    <w:p w14:paraId="33A49758" w14:textId="505B1425" w:rsidR="008A399F" w:rsidRDefault="007337B6" w:rsidP="00D06BAF">
      <w:r w:rsidRPr="007337B6">
        <w:t xml:space="preserve">Jiří </w:t>
      </w:r>
      <w:proofErr w:type="spellStart"/>
      <w:r w:rsidRPr="007337B6">
        <w:t>Mihola</w:t>
      </w:r>
      <w:proofErr w:type="spellEnd"/>
      <w:r w:rsidRPr="007337B6">
        <w:t>, v.</w:t>
      </w:r>
      <w:r w:rsidR="00C46830">
        <w:t xml:space="preserve"> </w:t>
      </w:r>
      <w:r w:rsidRPr="007337B6">
        <w:t>r.</w:t>
      </w:r>
    </w:p>
    <w:p w14:paraId="6731D0BD" w14:textId="5F018F6B" w:rsidR="00C46830" w:rsidRDefault="00C46830" w:rsidP="00D06BAF">
      <w:r>
        <w:t>Marek Výborný, v. r.</w:t>
      </w:r>
    </w:p>
    <w:p w14:paraId="59E7DDBA" w14:textId="5AB2862A" w:rsidR="00C46830" w:rsidRDefault="00C46830" w:rsidP="00D06BAF">
      <w:r>
        <w:t>Vít Kaňkovský, v. r.</w:t>
      </w:r>
    </w:p>
    <w:p w14:paraId="0DD1DC51" w14:textId="1AC80D56" w:rsidR="00C46830" w:rsidRDefault="00C46830" w:rsidP="00D06BAF">
      <w:r>
        <w:t xml:space="preserve">Ondřej </w:t>
      </w:r>
      <w:proofErr w:type="spellStart"/>
      <w:r>
        <w:t>Benešík</w:t>
      </w:r>
      <w:proofErr w:type="spellEnd"/>
      <w:r>
        <w:t>, v. r.</w:t>
      </w:r>
    </w:p>
    <w:p w14:paraId="07B46A19" w14:textId="389BE440" w:rsidR="00C46830" w:rsidRDefault="00C46830" w:rsidP="00D06BAF">
      <w:r>
        <w:t xml:space="preserve">Pavla </w:t>
      </w:r>
      <w:proofErr w:type="spellStart"/>
      <w:r>
        <w:t>Golasowská</w:t>
      </w:r>
      <w:proofErr w:type="spellEnd"/>
      <w:r>
        <w:t>, v. r.</w:t>
      </w:r>
    </w:p>
    <w:p w14:paraId="4F902B2A" w14:textId="4A8C1658" w:rsidR="00C46830" w:rsidRDefault="00C46830" w:rsidP="00D06BAF">
      <w:r>
        <w:t>Marian Jurečka, v. r.</w:t>
      </w:r>
    </w:p>
    <w:p w14:paraId="7B4209E7" w14:textId="49C32FA7" w:rsidR="00C46830" w:rsidRDefault="00C46830" w:rsidP="00D06BAF">
      <w:r>
        <w:t>Jan Bartošek, v. r.</w:t>
      </w:r>
    </w:p>
    <w:p w14:paraId="6008008B" w14:textId="03AA3992" w:rsidR="00C46830" w:rsidRDefault="00C46830" w:rsidP="00D06BAF">
      <w:r>
        <w:t>Stanislav Juránek, v. r.</w:t>
      </w:r>
    </w:p>
    <w:p w14:paraId="346F4339" w14:textId="5119DC6D" w:rsidR="00C46830" w:rsidRDefault="00C46830" w:rsidP="00D06BAF">
      <w:r>
        <w:t>Jan Čižinský, v. r.</w:t>
      </w:r>
    </w:p>
    <w:p w14:paraId="682A2699" w14:textId="4187FF97" w:rsidR="00C46830" w:rsidRDefault="00C46830" w:rsidP="00D06BAF">
      <w:r>
        <w:t xml:space="preserve">Pavel </w:t>
      </w:r>
      <w:proofErr w:type="spellStart"/>
      <w:r>
        <w:t>Bělobrádek</w:t>
      </w:r>
      <w:proofErr w:type="spellEnd"/>
      <w:r>
        <w:t>, v. r.</w:t>
      </w:r>
    </w:p>
    <w:p w14:paraId="19652A5C" w14:textId="02EAE86F" w:rsidR="004D29A9" w:rsidRDefault="004D29A9" w:rsidP="00D06BAF">
      <w:r>
        <w:t xml:space="preserve">Jaroslav </w:t>
      </w:r>
      <w:proofErr w:type="spellStart"/>
      <w:r>
        <w:t>Bžoch</w:t>
      </w:r>
      <w:proofErr w:type="spellEnd"/>
      <w:r>
        <w:t>, v. r.</w:t>
      </w:r>
    </w:p>
    <w:p w14:paraId="08E3A24D" w14:textId="795DD561" w:rsidR="004D29A9" w:rsidRDefault="004D29A9" w:rsidP="00D06BAF">
      <w:r>
        <w:t>David Pražák, v. r.</w:t>
      </w:r>
    </w:p>
    <w:p w14:paraId="1FCFEF9D" w14:textId="4AE67289" w:rsidR="004D29A9" w:rsidRDefault="004D29A9" w:rsidP="00D06BAF">
      <w:r>
        <w:t xml:space="preserve">Andrea </w:t>
      </w:r>
      <w:proofErr w:type="spellStart"/>
      <w:r>
        <w:t>Babišová</w:t>
      </w:r>
      <w:proofErr w:type="spellEnd"/>
      <w:r>
        <w:t>, v. r.</w:t>
      </w:r>
    </w:p>
    <w:p w14:paraId="05C4CD43" w14:textId="2EB3C840" w:rsidR="004D29A9" w:rsidRDefault="004D29A9" w:rsidP="00D06BAF">
      <w:r>
        <w:t>Andrea Brzobohatá, v. r.</w:t>
      </w:r>
    </w:p>
    <w:p w14:paraId="4215FD24" w14:textId="6664C0B4" w:rsidR="004D29A9" w:rsidRDefault="004D29A9" w:rsidP="00D06BAF">
      <w:r>
        <w:t>Tomáš Kohoutek, v. r.</w:t>
      </w:r>
    </w:p>
    <w:p w14:paraId="4241A1C4" w14:textId="2B75D16F" w:rsidR="004D29A9" w:rsidRDefault="004D29A9" w:rsidP="00D06BAF">
      <w:r>
        <w:t>Jan Kubík, v. r.</w:t>
      </w:r>
    </w:p>
    <w:p w14:paraId="61F04EF0" w14:textId="52C56FA8" w:rsidR="004D29A9" w:rsidRDefault="004D29A9" w:rsidP="00D06BAF">
      <w:r>
        <w:t>Ivo Vondrák, v. r.</w:t>
      </w:r>
    </w:p>
    <w:p w14:paraId="7B5957C5" w14:textId="1987AAC4" w:rsidR="004D29A9" w:rsidRDefault="004D29A9" w:rsidP="00D06BAF">
      <w:r>
        <w:t>Jana Pastuchová, v. r.</w:t>
      </w:r>
    </w:p>
    <w:p w14:paraId="04AEEB03" w14:textId="7054CD02" w:rsidR="004D29A9" w:rsidRDefault="004D29A9" w:rsidP="00D06BAF">
      <w:r>
        <w:t xml:space="preserve">Josef </w:t>
      </w:r>
      <w:proofErr w:type="spellStart"/>
      <w:r>
        <w:t>Bělica</w:t>
      </w:r>
      <w:proofErr w:type="spellEnd"/>
      <w:r>
        <w:t>, v. r.</w:t>
      </w:r>
    </w:p>
    <w:p w14:paraId="0049AEB5" w14:textId="24A49C5A" w:rsidR="004D29A9" w:rsidRDefault="004D29A9" w:rsidP="00D06BAF">
      <w:r>
        <w:t>Marek Novák, v. r.</w:t>
      </w:r>
    </w:p>
    <w:p w14:paraId="5A0EDDAB" w14:textId="02D4E8DA" w:rsidR="004D29A9" w:rsidRDefault="004D29A9" w:rsidP="00D06BAF">
      <w:r>
        <w:t>Rostislav Vyzula, v. r.</w:t>
      </w:r>
    </w:p>
    <w:p w14:paraId="3CF5AA7E" w14:textId="0B4DD513" w:rsidR="004D29A9" w:rsidRDefault="004D29A9" w:rsidP="00D06BAF">
      <w:r>
        <w:t>Josef Kott, v. r.</w:t>
      </w:r>
    </w:p>
    <w:p w14:paraId="43F3EC41" w14:textId="13ECCDBE" w:rsidR="004D29A9" w:rsidRDefault="004D29A9" w:rsidP="00D06BAF">
      <w:r>
        <w:t>Aleš Juchelka, v. r.</w:t>
      </w:r>
    </w:p>
    <w:p w14:paraId="7E9DC052" w14:textId="29848393" w:rsidR="004D29A9" w:rsidRDefault="004D29A9" w:rsidP="00D06BAF">
      <w:r>
        <w:t>Julius Špičák, v. r.</w:t>
      </w:r>
    </w:p>
    <w:p w14:paraId="5BB86EB9" w14:textId="7358BF8E" w:rsidR="004D29A9" w:rsidRDefault="004D29A9" w:rsidP="00D06BAF">
      <w:r>
        <w:t xml:space="preserve">Patrik </w:t>
      </w:r>
      <w:proofErr w:type="spellStart"/>
      <w:r>
        <w:t>Nacher</w:t>
      </w:r>
      <w:proofErr w:type="spellEnd"/>
      <w:r>
        <w:t>, v. r.</w:t>
      </w:r>
    </w:p>
    <w:p w14:paraId="2EB9A924" w14:textId="62357B0D" w:rsidR="004D29A9" w:rsidRDefault="004D29A9" w:rsidP="00D06BAF">
      <w:r>
        <w:t>Jiří Strýček, v. r.</w:t>
      </w:r>
    </w:p>
    <w:p w14:paraId="38BE9DA8" w14:textId="3A422B0D" w:rsidR="004D29A9" w:rsidRDefault="004D29A9" w:rsidP="00D06BAF">
      <w:r>
        <w:t>Milan Pour, v. r.</w:t>
      </w:r>
    </w:p>
    <w:p w14:paraId="177A748E" w14:textId="4CFDCA55" w:rsidR="004D29A9" w:rsidRDefault="004D29A9" w:rsidP="00D06BAF">
      <w:r>
        <w:t>Taťána Malá, v. r.</w:t>
      </w:r>
    </w:p>
    <w:p w14:paraId="3F47ECE1" w14:textId="5E8656D2" w:rsidR="004D29A9" w:rsidRDefault="004D29A9" w:rsidP="00D06BAF">
      <w:r>
        <w:t>Eva Matyášová, v. r.</w:t>
      </w:r>
    </w:p>
    <w:p w14:paraId="62BD9C1D" w14:textId="1185D3B8" w:rsidR="004D29A9" w:rsidRDefault="004D29A9" w:rsidP="00D06BAF">
      <w:r>
        <w:t>Pavel Růžička, v. r.</w:t>
      </w:r>
    </w:p>
    <w:p w14:paraId="5617FEA0" w14:textId="3D4A03D7" w:rsidR="004D29A9" w:rsidRDefault="004D29A9" w:rsidP="00D06BAF">
      <w:r>
        <w:t xml:space="preserve">David </w:t>
      </w:r>
      <w:proofErr w:type="spellStart"/>
      <w:r>
        <w:t>Štolpa</w:t>
      </w:r>
      <w:proofErr w:type="spellEnd"/>
      <w:r>
        <w:t>, v. r.</w:t>
      </w:r>
    </w:p>
    <w:p w14:paraId="5B8225A5" w14:textId="2DB9F42C" w:rsidR="004D29A9" w:rsidRDefault="004D29A9" w:rsidP="00D06BAF">
      <w:r>
        <w:t>Pavel Staněk, v. r.</w:t>
      </w:r>
    </w:p>
    <w:p w14:paraId="51D90A6F" w14:textId="682E2EB8" w:rsidR="004D29A9" w:rsidRDefault="004D29A9" w:rsidP="00D06BAF">
      <w:r>
        <w:t>Karla Šlechtová, v. r.</w:t>
      </w:r>
    </w:p>
    <w:p w14:paraId="4D2928C4" w14:textId="77777777" w:rsidR="00DE1EA1" w:rsidRDefault="00DE1EA1" w:rsidP="00DE1EA1">
      <w:r>
        <w:t xml:space="preserve">Veronika </w:t>
      </w:r>
      <w:proofErr w:type="spellStart"/>
      <w:r>
        <w:t>Vrecionová</w:t>
      </w:r>
      <w:proofErr w:type="spellEnd"/>
      <w:r>
        <w:t>, v. r.</w:t>
      </w:r>
    </w:p>
    <w:p w14:paraId="3F0DB594" w14:textId="77777777" w:rsidR="00DE1EA1" w:rsidRDefault="00DE1EA1" w:rsidP="00DE1EA1">
      <w:r>
        <w:t>Jaroslav Martinů, v. r.</w:t>
      </w:r>
    </w:p>
    <w:p w14:paraId="0BFBC875" w14:textId="77777777" w:rsidR="00DE1EA1" w:rsidRDefault="00DE1EA1" w:rsidP="00DE1EA1">
      <w:r>
        <w:t>Vojtěch Munzar, v. r.</w:t>
      </w:r>
    </w:p>
    <w:p w14:paraId="5545F43D" w14:textId="77777777" w:rsidR="00DE1EA1" w:rsidRDefault="00DE1EA1" w:rsidP="00DE1EA1">
      <w:r>
        <w:t>Martin Baxa, v. r.</w:t>
      </w:r>
    </w:p>
    <w:p w14:paraId="77B7A9CA" w14:textId="77777777" w:rsidR="00DE1EA1" w:rsidRDefault="00DE1EA1" w:rsidP="00DE1EA1">
      <w:r>
        <w:t>Jana Černochová, v. r.</w:t>
      </w:r>
    </w:p>
    <w:p w14:paraId="5BF99E38" w14:textId="77777777" w:rsidR="00DE1EA1" w:rsidRDefault="00DE1EA1" w:rsidP="00DE1EA1">
      <w:r>
        <w:t>Stanislav Blaha, v. r.</w:t>
      </w:r>
    </w:p>
    <w:p w14:paraId="1237C3A8" w14:textId="77777777" w:rsidR="00DE1EA1" w:rsidRDefault="00DE1EA1" w:rsidP="00DE1EA1">
      <w:r>
        <w:t>Jakub Janda, v. r.</w:t>
      </w:r>
    </w:p>
    <w:p w14:paraId="0059BA6F" w14:textId="77777777" w:rsidR="00DE1EA1" w:rsidRDefault="00DE1EA1" w:rsidP="00DE1EA1">
      <w:r>
        <w:t xml:space="preserve">Petr </w:t>
      </w:r>
      <w:proofErr w:type="spellStart"/>
      <w:r>
        <w:t>Beitl</w:t>
      </w:r>
      <w:proofErr w:type="spellEnd"/>
      <w:r>
        <w:t>, v. r.</w:t>
      </w:r>
    </w:p>
    <w:p w14:paraId="4EC32F1F" w14:textId="7E598223" w:rsidR="004D29A9" w:rsidRDefault="004D29A9" w:rsidP="00D06BAF">
      <w:r>
        <w:t>Jakub Michálek, v. r.</w:t>
      </w:r>
    </w:p>
    <w:p w14:paraId="4AE26D01" w14:textId="17FA21C3" w:rsidR="004D29A9" w:rsidRDefault="004D29A9" w:rsidP="00D06BAF">
      <w:r>
        <w:t xml:space="preserve">Jan </w:t>
      </w:r>
      <w:proofErr w:type="spellStart"/>
      <w:r>
        <w:t>Lipavský</w:t>
      </w:r>
      <w:proofErr w:type="spellEnd"/>
      <w:r>
        <w:t>, v. r.</w:t>
      </w:r>
    </w:p>
    <w:p w14:paraId="71EDE4D1" w14:textId="63CA2EBF" w:rsidR="004D29A9" w:rsidRDefault="004D29A9" w:rsidP="00D06BAF">
      <w:r>
        <w:t>Tomáš Martínek, v. r.</w:t>
      </w:r>
    </w:p>
    <w:p w14:paraId="5E703A9D" w14:textId="0FBFA3D9" w:rsidR="004D29A9" w:rsidRDefault="004D29A9" w:rsidP="00D06BAF">
      <w:r>
        <w:t>Olga Richterová, v. r.</w:t>
      </w:r>
    </w:p>
    <w:p w14:paraId="45FD7933" w14:textId="7E45E8F9" w:rsidR="004D29A9" w:rsidRDefault="004D29A9" w:rsidP="00D06BAF">
      <w:r>
        <w:t xml:space="preserve">František </w:t>
      </w:r>
      <w:proofErr w:type="spellStart"/>
      <w:r>
        <w:t>Elfmark</w:t>
      </w:r>
      <w:proofErr w:type="spellEnd"/>
      <w:r>
        <w:t>, v. r.</w:t>
      </w:r>
    </w:p>
    <w:p w14:paraId="5B078F84" w14:textId="2011D79B" w:rsidR="004D29A9" w:rsidRDefault="004D29A9" w:rsidP="00D06BAF">
      <w:r>
        <w:lastRenderedPageBreak/>
        <w:t>Lukáš Bartoň, v. r.</w:t>
      </w:r>
    </w:p>
    <w:p w14:paraId="67892195" w14:textId="5D7B58C5" w:rsidR="004D29A9" w:rsidRDefault="004D29A9" w:rsidP="00D06BAF">
      <w:r>
        <w:t>Petr Třešňák, v. r.</w:t>
      </w:r>
    </w:p>
    <w:p w14:paraId="60096737" w14:textId="70E6CEF2" w:rsidR="004D29A9" w:rsidRDefault="004D29A9" w:rsidP="00D06BAF">
      <w:r>
        <w:t>Lenka Kozlová, v. r.</w:t>
      </w:r>
    </w:p>
    <w:p w14:paraId="619E1E63" w14:textId="7A084F02" w:rsidR="004D29A9" w:rsidRDefault="004D29A9" w:rsidP="00D06BAF">
      <w:r>
        <w:t>Ondřej Polanský, v. r.</w:t>
      </w:r>
    </w:p>
    <w:p w14:paraId="2BCBF06C" w14:textId="57369B86" w:rsidR="004D29A9" w:rsidRDefault="004D29A9" w:rsidP="00D06BAF">
      <w:r>
        <w:t xml:space="preserve">Martin Jiránek, v. r. </w:t>
      </w:r>
    </w:p>
    <w:p w14:paraId="64F94EC0" w14:textId="193594F3" w:rsidR="004D29A9" w:rsidRDefault="004D29A9" w:rsidP="00D06BAF">
      <w:r>
        <w:t xml:space="preserve">Radek </w:t>
      </w:r>
      <w:proofErr w:type="spellStart"/>
      <w:r>
        <w:t>Holomčík</w:t>
      </w:r>
      <w:proofErr w:type="spellEnd"/>
      <w:r>
        <w:t>, v. r.</w:t>
      </w:r>
    </w:p>
    <w:p w14:paraId="379FFAB4" w14:textId="5E7DD257" w:rsidR="004D29A9" w:rsidRDefault="004D29A9" w:rsidP="00D06BAF">
      <w:r>
        <w:t xml:space="preserve">Jan </w:t>
      </w:r>
      <w:proofErr w:type="spellStart"/>
      <w:r>
        <w:t>Pošvář</w:t>
      </w:r>
      <w:proofErr w:type="spellEnd"/>
      <w:r>
        <w:t>, v. r.</w:t>
      </w:r>
    </w:p>
    <w:p w14:paraId="1BFB4174" w14:textId="5C5F94B9" w:rsidR="004D29A9" w:rsidRDefault="004D29A9" w:rsidP="00D06BAF">
      <w:r>
        <w:t>František Navrkal, v. r.</w:t>
      </w:r>
    </w:p>
    <w:p w14:paraId="59D96B47" w14:textId="10AC4BE4" w:rsidR="004D29A9" w:rsidRDefault="004D29A9" w:rsidP="00D06BAF">
      <w:r>
        <w:t>František Kopřiva, v. r.</w:t>
      </w:r>
    </w:p>
    <w:p w14:paraId="3CE81F67" w14:textId="07568E64" w:rsidR="004D29A9" w:rsidRDefault="004D29A9" w:rsidP="00D06BAF">
      <w:r>
        <w:t>Ivan Bartoš, v. r.</w:t>
      </w:r>
    </w:p>
    <w:p w14:paraId="1EA14AC0" w14:textId="0AC31C16" w:rsidR="004D29A9" w:rsidRDefault="004D29A9" w:rsidP="00D06BAF">
      <w:r>
        <w:t>Lukáš Černohorský, v. r.</w:t>
      </w:r>
    </w:p>
    <w:p w14:paraId="7A191F8D" w14:textId="1A1CF856" w:rsidR="004D29A9" w:rsidRDefault="004D29A9" w:rsidP="00D06BAF">
      <w:proofErr w:type="spellStart"/>
      <w:r>
        <w:t>Tomio</w:t>
      </w:r>
      <w:proofErr w:type="spellEnd"/>
      <w:r>
        <w:t xml:space="preserve"> </w:t>
      </w:r>
      <w:proofErr w:type="spellStart"/>
      <w:r>
        <w:t>Okamura</w:t>
      </w:r>
      <w:proofErr w:type="spellEnd"/>
      <w:r>
        <w:t>, v. r.</w:t>
      </w:r>
    </w:p>
    <w:p w14:paraId="646FB949" w14:textId="790A1BF8" w:rsidR="004D29A9" w:rsidRDefault="004D29A9" w:rsidP="00D06BAF">
      <w:r>
        <w:t>Radim Fiala, v. r.</w:t>
      </w:r>
    </w:p>
    <w:p w14:paraId="13E0042A" w14:textId="3CA2761D" w:rsidR="004D29A9" w:rsidRDefault="004D29A9" w:rsidP="00D06BAF">
      <w:r>
        <w:t xml:space="preserve">Radek </w:t>
      </w:r>
      <w:proofErr w:type="spellStart"/>
      <w:r>
        <w:t>Rozvoral</w:t>
      </w:r>
      <w:proofErr w:type="spellEnd"/>
      <w:r>
        <w:t>, v. r.</w:t>
      </w:r>
    </w:p>
    <w:p w14:paraId="3F9A0356" w14:textId="174C65BF" w:rsidR="004D29A9" w:rsidRDefault="004D29A9" w:rsidP="00D06BAF">
      <w:r>
        <w:t>Lucie Šafránková, v. r.</w:t>
      </w:r>
    </w:p>
    <w:p w14:paraId="68E7FD91" w14:textId="0BE15F40" w:rsidR="004D29A9" w:rsidRDefault="004D29A9" w:rsidP="00D06BAF">
      <w:r>
        <w:t xml:space="preserve">Tereza </w:t>
      </w:r>
      <w:proofErr w:type="spellStart"/>
      <w:r>
        <w:t>Hyťhová</w:t>
      </w:r>
      <w:proofErr w:type="spellEnd"/>
      <w:r w:rsidR="001D7AC8">
        <w:t xml:space="preserve">, v. r. </w:t>
      </w:r>
    </w:p>
    <w:p w14:paraId="600FE03B" w14:textId="58A74EB9" w:rsidR="001D7AC8" w:rsidRDefault="001D7AC8" w:rsidP="00D06BAF">
      <w:r>
        <w:t>Jan Hrnčíř, v. r.</w:t>
      </w:r>
    </w:p>
    <w:p w14:paraId="2583FC01" w14:textId="20C45831" w:rsidR="001D7AC8" w:rsidRDefault="001D7AC8" w:rsidP="00D06BAF">
      <w:r>
        <w:t>Jaroslav Holík, v. r.</w:t>
      </w:r>
    </w:p>
    <w:p w14:paraId="277805C0" w14:textId="721F61A3" w:rsidR="001D7AC8" w:rsidRDefault="001D7AC8" w:rsidP="00D06BAF">
      <w:r>
        <w:t>Radovan Vích, v. r.</w:t>
      </w:r>
    </w:p>
    <w:p w14:paraId="38F19031" w14:textId="5DF6708A" w:rsidR="001D7AC8" w:rsidRDefault="001D7AC8" w:rsidP="00D06BAF">
      <w:r>
        <w:t>Jiří Kobza, v. r.</w:t>
      </w:r>
    </w:p>
    <w:p w14:paraId="52484934" w14:textId="322A9A37" w:rsidR="001D7AC8" w:rsidRDefault="001D7AC8" w:rsidP="00D06BAF">
      <w:r>
        <w:t>Jiří Kohoutek, v. r.</w:t>
      </w:r>
    </w:p>
    <w:p w14:paraId="276AEFD2" w14:textId="50BE2770" w:rsidR="001D7AC8" w:rsidRDefault="001D7AC8" w:rsidP="00D06BAF">
      <w:r>
        <w:t>Karla Maříková, v. r.</w:t>
      </w:r>
    </w:p>
    <w:p w14:paraId="29FBDBFD" w14:textId="0445DE5B" w:rsidR="001D7AC8" w:rsidRDefault="000D3429" w:rsidP="00D06BAF">
      <w:r>
        <w:t>Mil</w:t>
      </w:r>
      <w:r w:rsidR="001D7AC8">
        <w:t xml:space="preserve">oslav </w:t>
      </w:r>
      <w:proofErr w:type="spellStart"/>
      <w:r w:rsidR="001D7AC8">
        <w:t>Rozner</w:t>
      </w:r>
      <w:proofErr w:type="spellEnd"/>
      <w:r w:rsidR="001D7AC8">
        <w:t>, v. r.</w:t>
      </w:r>
    </w:p>
    <w:p w14:paraId="463A36C1" w14:textId="0641F58B" w:rsidR="001D7AC8" w:rsidRDefault="001D7AC8" w:rsidP="00D06BAF">
      <w:r>
        <w:t>Monika Jarošová, v. r.</w:t>
      </w:r>
      <w:bookmarkStart w:id="1" w:name="_GoBack"/>
      <w:bookmarkEnd w:id="1"/>
    </w:p>
    <w:p w14:paraId="1DBF816D" w14:textId="455A51ED" w:rsidR="001D7AC8" w:rsidRDefault="001D7AC8" w:rsidP="00D06BAF">
      <w:r>
        <w:t>Jan Chvojka, v. r.</w:t>
      </w:r>
    </w:p>
    <w:p w14:paraId="3505DA00" w14:textId="7CEC3EFA" w:rsidR="001D7AC8" w:rsidRDefault="001D7AC8" w:rsidP="00D06BAF">
      <w:r>
        <w:t xml:space="preserve">Roman </w:t>
      </w:r>
      <w:proofErr w:type="spellStart"/>
      <w:r>
        <w:t>Sklenák</w:t>
      </w:r>
      <w:proofErr w:type="spellEnd"/>
      <w:r>
        <w:t>, v. r.</w:t>
      </w:r>
    </w:p>
    <w:p w14:paraId="0E38F0D0" w14:textId="64C95BD9" w:rsidR="001D7AC8" w:rsidRDefault="001D7AC8" w:rsidP="00D06BAF">
      <w:r>
        <w:t>Roman Onderka, v. r.</w:t>
      </w:r>
    </w:p>
    <w:p w14:paraId="1BD57551" w14:textId="081DEC0C" w:rsidR="001D7AC8" w:rsidRDefault="001D7AC8" w:rsidP="00D06BAF">
      <w:r>
        <w:t>Alena Gajdůšková, v. r.</w:t>
      </w:r>
    </w:p>
    <w:p w14:paraId="7EF53D1B" w14:textId="03E6EF08" w:rsidR="001D7AC8" w:rsidRDefault="001D7AC8" w:rsidP="00D06BAF">
      <w:r>
        <w:t>Ondřej Veselý, v. r.</w:t>
      </w:r>
    </w:p>
    <w:p w14:paraId="4D6CA693" w14:textId="692EB2BF" w:rsidR="001D7AC8" w:rsidRDefault="001D7AC8" w:rsidP="00D06BAF">
      <w:r>
        <w:t>Jaroslav Foldyna, v. r.</w:t>
      </w:r>
    </w:p>
    <w:p w14:paraId="3F8C367C" w14:textId="6A41A2AB" w:rsidR="001D7AC8" w:rsidRDefault="001D7AC8" w:rsidP="00D06BAF">
      <w:r>
        <w:t>Václav Votava, v. r.</w:t>
      </w:r>
    </w:p>
    <w:p w14:paraId="730A5B27" w14:textId="2E3D2C56" w:rsidR="001D7AC8" w:rsidRDefault="001D7AC8" w:rsidP="00D06BAF">
      <w:r>
        <w:t xml:space="preserve">Markéta </w:t>
      </w:r>
      <w:proofErr w:type="spellStart"/>
      <w:r>
        <w:t>Pekarová</w:t>
      </w:r>
      <w:proofErr w:type="spellEnd"/>
      <w:r>
        <w:t xml:space="preserve"> Adamová, v. r.</w:t>
      </w:r>
    </w:p>
    <w:p w14:paraId="7BDAA5F9" w14:textId="1B4639FB" w:rsidR="001D7AC8" w:rsidRDefault="001D7AC8" w:rsidP="00D06BAF">
      <w:r>
        <w:t xml:space="preserve">Helena </w:t>
      </w:r>
      <w:proofErr w:type="spellStart"/>
      <w:r>
        <w:t>Langšádlová</w:t>
      </w:r>
      <w:proofErr w:type="spellEnd"/>
      <w:r>
        <w:t>, v. r.</w:t>
      </w:r>
    </w:p>
    <w:p w14:paraId="702B1445" w14:textId="08662EEB" w:rsidR="001D7AC8" w:rsidRDefault="001D7AC8" w:rsidP="00D06BAF">
      <w:r>
        <w:t xml:space="preserve">Dominik </w:t>
      </w:r>
      <w:proofErr w:type="spellStart"/>
      <w:r>
        <w:t>Feri</w:t>
      </w:r>
      <w:proofErr w:type="spellEnd"/>
      <w:r>
        <w:t>, v. r.</w:t>
      </w:r>
    </w:p>
    <w:p w14:paraId="5322A38B" w14:textId="7F3E6EAF" w:rsidR="001D7AC8" w:rsidRDefault="001D7AC8" w:rsidP="00D06BAF">
      <w:r>
        <w:t>Vlastimil Válek, v. r.</w:t>
      </w:r>
    </w:p>
    <w:p w14:paraId="19292B49" w14:textId="77B3A48C" w:rsidR="001D7AC8" w:rsidRDefault="001D7AC8" w:rsidP="00D06BAF">
      <w:r>
        <w:t>Miroslav Kalousek, v. r.</w:t>
      </w:r>
    </w:p>
    <w:p w14:paraId="41BC84A6" w14:textId="379262DB" w:rsidR="001D7AC8" w:rsidRDefault="001D7AC8" w:rsidP="00D06BAF">
      <w:r>
        <w:t>Karel Schwarzenberg, v. r.</w:t>
      </w:r>
    </w:p>
    <w:p w14:paraId="05E735E4" w14:textId="694E2BEB" w:rsidR="001D7AC8" w:rsidRDefault="001D7AC8" w:rsidP="00D06BAF">
      <w:r>
        <w:t>Vít Rakušan, v. r.</w:t>
      </w:r>
    </w:p>
    <w:p w14:paraId="76F7C6FC" w14:textId="6069BAD3" w:rsidR="001D7AC8" w:rsidRDefault="001D7AC8" w:rsidP="00D06BAF">
      <w:r>
        <w:t>Jan Farský, v. r.</w:t>
      </w:r>
    </w:p>
    <w:p w14:paraId="533129BC" w14:textId="1CF2B78D" w:rsidR="001D7AC8" w:rsidRDefault="001D7AC8" w:rsidP="00D06BAF">
      <w:r>
        <w:t xml:space="preserve">Jana </w:t>
      </w:r>
      <w:proofErr w:type="spellStart"/>
      <w:r>
        <w:t>Krutáková</w:t>
      </w:r>
      <w:proofErr w:type="spellEnd"/>
      <w:r>
        <w:t>, v. r.</w:t>
      </w:r>
    </w:p>
    <w:p w14:paraId="26785E63" w14:textId="613CAA29" w:rsidR="001D7AC8" w:rsidRDefault="001D7AC8" w:rsidP="00D06BAF">
      <w:r>
        <w:t>Petr Pávek, v. r.</w:t>
      </w:r>
    </w:p>
    <w:p w14:paraId="6F58D81C" w14:textId="0520E33B" w:rsidR="001D7AC8" w:rsidRDefault="001D7AC8" w:rsidP="00D06BAF">
      <w:r>
        <w:t>Věra Kovářová, v. r.</w:t>
      </w:r>
    </w:p>
    <w:sectPr w:rsidR="001D7AC8" w:rsidSect="001D7AC8">
      <w:type w:val="continuous"/>
      <w:pgSz w:w="11906" w:h="16838"/>
      <w:pgMar w:top="1693" w:right="1417" w:bottom="1693" w:left="1417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2866C" w14:textId="77777777" w:rsidR="004A4C33" w:rsidRDefault="004A4C33">
      <w:r>
        <w:separator/>
      </w:r>
    </w:p>
  </w:endnote>
  <w:endnote w:type="continuationSeparator" w:id="0">
    <w:p w14:paraId="647DA405" w14:textId="77777777" w:rsidR="004A4C33" w:rsidRDefault="004A4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NPro-Light">
    <w:altName w:val="DINPro-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106F6" w14:textId="77777777" w:rsidR="008D5D91" w:rsidRDefault="008D5D9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6555D" w14:textId="77777777" w:rsidR="004A4C33" w:rsidRDefault="004A4C33">
      <w:r>
        <w:separator/>
      </w:r>
    </w:p>
  </w:footnote>
  <w:footnote w:type="continuationSeparator" w:id="0">
    <w:p w14:paraId="16714B4E" w14:textId="77777777" w:rsidR="004A4C33" w:rsidRDefault="004A4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BAF"/>
    <w:rsid w:val="000134C3"/>
    <w:rsid w:val="00030F03"/>
    <w:rsid w:val="00032EFF"/>
    <w:rsid w:val="00046AC2"/>
    <w:rsid w:val="00067E63"/>
    <w:rsid w:val="00086658"/>
    <w:rsid w:val="000D3429"/>
    <w:rsid w:val="0012427F"/>
    <w:rsid w:val="001A2781"/>
    <w:rsid w:val="001A5551"/>
    <w:rsid w:val="001B4875"/>
    <w:rsid w:val="001D07D1"/>
    <w:rsid w:val="001D7AC8"/>
    <w:rsid w:val="001E15AB"/>
    <w:rsid w:val="00227E9B"/>
    <w:rsid w:val="00264E1B"/>
    <w:rsid w:val="002D090E"/>
    <w:rsid w:val="00314C98"/>
    <w:rsid w:val="003362BE"/>
    <w:rsid w:val="00342052"/>
    <w:rsid w:val="003931EA"/>
    <w:rsid w:val="003A1098"/>
    <w:rsid w:val="003A527D"/>
    <w:rsid w:val="003E322E"/>
    <w:rsid w:val="003E7D54"/>
    <w:rsid w:val="00445ADA"/>
    <w:rsid w:val="0046198D"/>
    <w:rsid w:val="00471491"/>
    <w:rsid w:val="00472340"/>
    <w:rsid w:val="00473E2A"/>
    <w:rsid w:val="004A4C33"/>
    <w:rsid w:val="004C7048"/>
    <w:rsid w:val="004D29A9"/>
    <w:rsid w:val="004E6211"/>
    <w:rsid w:val="00585F45"/>
    <w:rsid w:val="005C496E"/>
    <w:rsid w:val="005E3B5F"/>
    <w:rsid w:val="00601E9B"/>
    <w:rsid w:val="006062CB"/>
    <w:rsid w:val="00607087"/>
    <w:rsid w:val="00655D75"/>
    <w:rsid w:val="00693AAC"/>
    <w:rsid w:val="006B7771"/>
    <w:rsid w:val="006C07B0"/>
    <w:rsid w:val="007271BC"/>
    <w:rsid w:val="00731A63"/>
    <w:rsid w:val="007337B6"/>
    <w:rsid w:val="007402B8"/>
    <w:rsid w:val="00767DB5"/>
    <w:rsid w:val="00773BCD"/>
    <w:rsid w:val="00797E50"/>
    <w:rsid w:val="007B17F0"/>
    <w:rsid w:val="007E1E7A"/>
    <w:rsid w:val="008144C0"/>
    <w:rsid w:val="00827D3D"/>
    <w:rsid w:val="00852DE2"/>
    <w:rsid w:val="0085629A"/>
    <w:rsid w:val="008A399F"/>
    <w:rsid w:val="008B46CB"/>
    <w:rsid w:val="008D5D91"/>
    <w:rsid w:val="0092545D"/>
    <w:rsid w:val="00964A94"/>
    <w:rsid w:val="00965671"/>
    <w:rsid w:val="009673E4"/>
    <w:rsid w:val="0099392D"/>
    <w:rsid w:val="009C4812"/>
    <w:rsid w:val="009D2AC8"/>
    <w:rsid w:val="00A2048A"/>
    <w:rsid w:val="00A47321"/>
    <w:rsid w:val="00A95EC0"/>
    <w:rsid w:val="00AE5508"/>
    <w:rsid w:val="00B2013C"/>
    <w:rsid w:val="00B32E6A"/>
    <w:rsid w:val="00B4268B"/>
    <w:rsid w:val="00B544ED"/>
    <w:rsid w:val="00B610F0"/>
    <w:rsid w:val="00B7105D"/>
    <w:rsid w:val="00BA082D"/>
    <w:rsid w:val="00BB2D83"/>
    <w:rsid w:val="00BC2D2B"/>
    <w:rsid w:val="00BF4024"/>
    <w:rsid w:val="00C05314"/>
    <w:rsid w:val="00C133F3"/>
    <w:rsid w:val="00C35C10"/>
    <w:rsid w:val="00C46830"/>
    <w:rsid w:val="00C85350"/>
    <w:rsid w:val="00CE39F1"/>
    <w:rsid w:val="00D06BAF"/>
    <w:rsid w:val="00D857C3"/>
    <w:rsid w:val="00DB1300"/>
    <w:rsid w:val="00DC4850"/>
    <w:rsid w:val="00DD6138"/>
    <w:rsid w:val="00DE1EA1"/>
    <w:rsid w:val="00E0653A"/>
    <w:rsid w:val="00E138F1"/>
    <w:rsid w:val="00E23DF4"/>
    <w:rsid w:val="00E71E0E"/>
    <w:rsid w:val="00EB7E58"/>
    <w:rsid w:val="00EE086D"/>
    <w:rsid w:val="00F110CC"/>
    <w:rsid w:val="00F42D15"/>
    <w:rsid w:val="00F562F5"/>
    <w:rsid w:val="00F70F44"/>
    <w:rsid w:val="00FB6D27"/>
    <w:rsid w:val="00FC7BAD"/>
    <w:rsid w:val="00FD2F82"/>
    <w:rsid w:val="00FE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EC6EB"/>
  <w15:docId w15:val="{5C74044A-C33C-42CE-A5A9-C3755122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6BA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15">
    <w:name w:val="l15"/>
    <w:basedOn w:val="Normln"/>
    <w:rsid w:val="00D06BAF"/>
    <w:pPr>
      <w:spacing w:before="144" w:after="144"/>
      <w:jc w:val="both"/>
    </w:pPr>
  </w:style>
  <w:style w:type="paragraph" w:styleId="Zpat">
    <w:name w:val="footer"/>
    <w:basedOn w:val="Normln"/>
    <w:link w:val="ZpatChar"/>
    <w:uiPriority w:val="99"/>
    <w:rsid w:val="00D06B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6BAF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l21">
    <w:name w:val="l21"/>
    <w:basedOn w:val="Normln"/>
    <w:rsid w:val="00D06BAF"/>
    <w:pPr>
      <w:spacing w:before="144" w:after="144"/>
      <w:jc w:val="both"/>
    </w:pPr>
  </w:style>
  <w:style w:type="paragraph" w:customStyle="1" w:styleId="Standard">
    <w:name w:val="Standard"/>
    <w:rsid w:val="00D06BAF"/>
    <w:pPr>
      <w:suppressAutoHyphens/>
      <w:autoSpaceDN w:val="0"/>
      <w:spacing w:after="200" w:line="276" w:lineRule="auto"/>
      <w:textAlignment w:val="baseline"/>
    </w:pPr>
    <w:rPr>
      <w:rFonts w:ascii="Verdana" w:eastAsia="Calibri" w:hAnsi="Verdana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06BAF"/>
    <w:pPr>
      <w:spacing w:after="120"/>
    </w:pPr>
  </w:style>
  <w:style w:type="paragraph" w:styleId="Normlnweb">
    <w:name w:val="Normal (Web)"/>
    <w:basedOn w:val="Normln"/>
    <w:uiPriority w:val="99"/>
    <w:rsid w:val="00D06BAF"/>
    <w:pPr>
      <w:spacing w:before="280" w:after="119"/>
    </w:pPr>
  </w:style>
  <w:style w:type="character" w:customStyle="1" w:styleId="Zkladntext">
    <w:name w:val="Základní text_"/>
    <w:basedOn w:val="Standardnpsmoodstavce"/>
    <w:link w:val="Zkladntext2"/>
    <w:rsid w:val="00D06B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2">
    <w:name w:val="Základní text2"/>
    <w:basedOn w:val="Normln"/>
    <w:link w:val="Zkladntext"/>
    <w:rsid w:val="00D06BAF"/>
    <w:pPr>
      <w:shd w:val="clear" w:color="auto" w:fill="FFFFFF"/>
      <w:suppressAutoHyphens w:val="0"/>
      <w:spacing w:before="300" w:after="300" w:line="0" w:lineRule="atLeast"/>
      <w:ind w:hanging="300"/>
      <w:jc w:val="both"/>
    </w:pPr>
    <w:rPr>
      <w:rFonts w:eastAsia="Times New Roman" w:cs="Times New Roman"/>
      <w:kern w:val="0"/>
      <w:sz w:val="22"/>
      <w:szCs w:val="22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17F0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17F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customStyle="1" w:styleId="4Zkladntext">
    <w:name w:val="4 Základní text"/>
    <w:basedOn w:val="Zkladntext0"/>
    <w:qFormat/>
    <w:rsid w:val="00A2048A"/>
    <w:pPr>
      <w:widowControl/>
      <w:tabs>
        <w:tab w:val="left" w:pos="709"/>
      </w:tabs>
      <w:suppressAutoHyphens w:val="0"/>
      <w:spacing w:after="0"/>
      <w:ind w:firstLine="709"/>
      <w:jc w:val="both"/>
    </w:pPr>
    <w:rPr>
      <w:rFonts w:eastAsia="Times New Roman" w:cs="Times New Roman"/>
      <w:color w:val="00000A"/>
      <w:kern w:val="0"/>
      <w:szCs w:val="20"/>
      <w:lang w:eastAsia="cs-CZ" w:bidi="ar-SA"/>
    </w:rPr>
  </w:style>
  <w:style w:type="paragraph" w:styleId="Zkladntext0">
    <w:name w:val="Body Text"/>
    <w:basedOn w:val="Normln"/>
    <w:link w:val="ZkladntextChar"/>
    <w:uiPriority w:val="99"/>
    <w:semiHidden/>
    <w:unhideWhenUsed/>
    <w:rsid w:val="00A2048A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A2048A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3A1098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3A1098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9C4812"/>
    <w:pPr>
      <w:autoSpaceDE w:val="0"/>
      <w:autoSpaceDN w:val="0"/>
      <w:adjustRightInd w:val="0"/>
      <w:spacing w:after="0" w:line="240" w:lineRule="auto"/>
    </w:pPr>
    <w:rPr>
      <w:rFonts w:ascii="DINPro-Light" w:hAnsi="DINPro-Light" w:cs="DINPro-Light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3B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3B5F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3B5F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3B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3B5F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1549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Krausova Jana</dc:creator>
  <cp:lastModifiedBy>MartinekJ</cp:lastModifiedBy>
  <cp:revision>4</cp:revision>
  <cp:lastPrinted>2019-06-06T11:02:00Z</cp:lastPrinted>
  <dcterms:created xsi:type="dcterms:W3CDTF">2019-06-11T09:01:00Z</dcterms:created>
  <dcterms:modified xsi:type="dcterms:W3CDTF">2019-06-11T10:54:00Z</dcterms:modified>
</cp:coreProperties>
</file>