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A57E26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</w:t>
      </w:r>
      <w:r w:rsidR="00900D8C">
        <w:rPr>
          <w:rFonts w:ascii="Times New Roman" w:eastAsia="Calibri" w:hAnsi="Times New Roman" w:cs="Times New Roman"/>
          <w:b/>
          <w:i/>
          <w:sz w:val="24"/>
        </w:rPr>
        <w:t>8</w:t>
      </w:r>
      <w:r w:rsidR="008318CF">
        <w:rPr>
          <w:rFonts w:ascii="Times New Roman" w:eastAsia="Calibri" w:hAnsi="Times New Roman" w:cs="Times New Roman"/>
          <w:b/>
          <w:i/>
          <w:sz w:val="24"/>
        </w:rPr>
        <w:t>9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900D8C">
        <w:rPr>
          <w:rFonts w:ascii="Times New Roman" w:eastAsia="Calibri" w:hAnsi="Times New Roman" w:cs="Times New Roman"/>
          <w:b/>
          <w:i/>
          <w:sz w:val="24"/>
        </w:rPr>
        <w:t>2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EF5FF1" w:rsidRDefault="0040590B" w:rsidP="00532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5FF1">
        <w:rPr>
          <w:rFonts w:ascii="Times New Roman" w:hAnsi="Times New Roman" w:cs="Times New Roman"/>
          <w:sz w:val="24"/>
          <w:szCs w:val="24"/>
        </w:rPr>
        <w:t>k</w:t>
      </w:r>
      <w:r w:rsidR="00900D8C" w:rsidRPr="00EF5FF1">
        <w:rPr>
          <w:rFonts w:ascii="Times New Roman" w:hAnsi="Times New Roman" w:cs="Times New Roman"/>
          <w:sz w:val="24"/>
          <w:szCs w:val="24"/>
        </w:rPr>
        <w:t> </w:t>
      </w:r>
      <w:r w:rsidR="00A67C24" w:rsidRPr="00EF5FF1">
        <w:rPr>
          <w:rFonts w:ascii="Times New Roman" w:eastAsia="Times New Roman" w:hAnsi="Times New Roman" w:cs="Times New Roman"/>
          <w:sz w:val="24"/>
          <w:szCs w:val="24"/>
        </w:rPr>
        <w:t xml:space="preserve">návrhu poslanců </w:t>
      </w:r>
      <w:r w:rsidR="008318CF" w:rsidRPr="008318CF">
        <w:rPr>
          <w:rFonts w:ascii="Times New Roman" w:eastAsia="Times New Roman" w:hAnsi="Times New Roman" w:cs="Times New Roman"/>
          <w:sz w:val="24"/>
          <w:szCs w:val="24"/>
        </w:rPr>
        <w:t xml:space="preserve">Jana Bauera, Petra Fialy, Zbyňka Stanjury a dalších na vydání zákona, kterým se mění zákon č. 586/1992 Sb., o daních z příjmů, ve znění pozdějších předpisů /sněmovní tisk 918/ </w:t>
      </w:r>
      <w:r w:rsidR="00CA0D49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A67C24" w:rsidRPr="00EF5FF1">
        <w:rPr>
          <w:rFonts w:ascii="Times New Roman" w:eastAsia="Times New Roman" w:hAnsi="Times New Roman" w:cs="Times New Roman"/>
          <w:sz w:val="24"/>
          <w:szCs w:val="24"/>
        </w:rPr>
        <w:t xml:space="preserve"> třetí čtení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D0328" w:rsidRPr="00757AEB" w:rsidRDefault="00BD6898" w:rsidP="008318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8318CF">
        <w:rPr>
          <w:rFonts w:ascii="Times New Roman" w:eastAsia="Calibri" w:hAnsi="Times New Roman" w:cs="Times New Roman"/>
          <w:b/>
          <w:sz w:val="24"/>
          <w:szCs w:val="24"/>
        </w:rPr>
        <w:t>vyslovuje souhlas</w:t>
      </w:r>
      <w:r w:rsidR="00954A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54AE6">
        <w:rPr>
          <w:rFonts w:ascii="Times New Roman" w:eastAsia="Calibri" w:hAnsi="Times New Roman" w:cs="Times New Roman"/>
          <w:sz w:val="24"/>
          <w:szCs w:val="24"/>
        </w:rPr>
        <w:t xml:space="preserve">s návrhem </w:t>
      </w:r>
      <w:r w:rsidR="008318CF">
        <w:rPr>
          <w:rFonts w:ascii="Times New Roman" w:eastAsia="Calibri" w:hAnsi="Times New Roman" w:cs="Times New Roman"/>
          <w:sz w:val="24"/>
          <w:szCs w:val="24"/>
        </w:rPr>
        <w:t xml:space="preserve">poslanců </w:t>
      </w:r>
      <w:r w:rsidR="008318CF" w:rsidRPr="008318CF">
        <w:rPr>
          <w:rFonts w:ascii="Times New Roman" w:eastAsia="Calibri" w:hAnsi="Times New Roman" w:cs="Times New Roman"/>
          <w:sz w:val="24"/>
          <w:szCs w:val="24"/>
        </w:rPr>
        <w:t xml:space="preserve">Jana Bauera, Petra Fialy, Zbyňka Stanjury </w:t>
      </w:r>
      <w:r w:rsidR="008318CF">
        <w:rPr>
          <w:rFonts w:ascii="Times New Roman" w:eastAsia="Calibri" w:hAnsi="Times New Roman" w:cs="Times New Roman"/>
          <w:sz w:val="24"/>
          <w:szCs w:val="24"/>
        </w:rPr>
        <w:br/>
      </w:r>
      <w:r w:rsidR="008318CF" w:rsidRPr="008318CF">
        <w:rPr>
          <w:rFonts w:ascii="Times New Roman" w:eastAsia="Calibri" w:hAnsi="Times New Roman" w:cs="Times New Roman"/>
          <w:sz w:val="24"/>
          <w:szCs w:val="24"/>
        </w:rPr>
        <w:t>a dalších na vydání zákona, kterým se mění zákon č. 586/1992 Sb., o daních z příjmů, ve znění pozdějších předpisů</w:t>
      </w:r>
      <w:r w:rsidR="008318CF">
        <w:rPr>
          <w:rFonts w:ascii="Times New Roman" w:eastAsia="Calibri" w:hAnsi="Times New Roman" w:cs="Times New Roman"/>
          <w:sz w:val="24"/>
          <w:szCs w:val="24"/>
        </w:rPr>
        <w:t xml:space="preserve">, podle </w:t>
      </w:r>
      <w:r w:rsidR="008318CF" w:rsidRPr="008318CF">
        <w:rPr>
          <w:rFonts w:ascii="Times New Roman" w:eastAsia="Calibri" w:hAnsi="Times New Roman" w:cs="Times New Roman"/>
          <w:sz w:val="24"/>
          <w:szCs w:val="24"/>
        </w:rPr>
        <w:t>sněmovní</w:t>
      </w:r>
      <w:r w:rsidR="008318CF">
        <w:rPr>
          <w:rFonts w:ascii="Times New Roman" w:eastAsia="Calibri" w:hAnsi="Times New Roman" w:cs="Times New Roman"/>
          <w:sz w:val="24"/>
          <w:szCs w:val="24"/>
        </w:rPr>
        <w:t>ho</w:t>
      </w:r>
      <w:r w:rsidR="008318CF" w:rsidRPr="008318CF">
        <w:rPr>
          <w:rFonts w:ascii="Times New Roman" w:eastAsia="Calibri" w:hAnsi="Times New Roman" w:cs="Times New Roman"/>
          <w:sz w:val="24"/>
          <w:szCs w:val="24"/>
        </w:rPr>
        <w:t xml:space="preserve"> tisk</w:t>
      </w:r>
      <w:r w:rsidR="008318CF">
        <w:rPr>
          <w:rFonts w:ascii="Times New Roman" w:eastAsia="Calibri" w:hAnsi="Times New Roman" w:cs="Times New Roman"/>
          <w:sz w:val="24"/>
          <w:szCs w:val="24"/>
        </w:rPr>
        <w:t>u</w:t>
      </w:r>
      <w:r w:rsidR="008318CF" w:rsidRPr="008318CF">
        <w:rPr>
          <w:rFonts w:ascii="Times New Roman" w:eastAsia="Calibri" w:hAnsi="Times New Roman" w:cs="Times New Roman"/>
          <w:sz w:val="24"/>
          <w:szCs w:val="24"/>
        </w:rPr>
        <w:t xml:space="preserve"> 918</w:t>
      </w:r>
      <w:r w:rsidR="008318CF">
        <w:rPr>
          <w:rFonts w:ascii="Times New Roman" w:eastAsia="Calibri" w:hAnsi="Times New Roman" w:cs="Times New Roman"/>
          <w:sz w:val="24"/>
          <w:szCs w:val="24"/>
        </w:rPr>
        <w:t xml:space="preserve">, ve znění schváleném Poslaneckou sněmovnou. </w:t>
      </w:r>
    </w:p>
    <w:p w:rsidR="00693417" w:rsidRDefault="00693417"/>
    <w:p w:rsidR="00FB7D00" w:rsidRDefault="00FB7D00"/>
    <w:p w:rsidR="008318CF" w:rsidRDefault="008318CF"/>
    <w:p w:rsidR="008318CF" w:rsidRDefault="008318CF"/>
    <w:p w:rsidR="008318CF" w:rsidRDefault="008318CF"/>
    <w:p w:rsidR="006D0328" w:rsidRDefault="006D0328"/>
    <w:p w:rsidR="003F2C87" w:rsidRDefault="003F2C87" w:rsidP="003F2C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3F2C87" w:rsidRDefault="003F2C87" w:rsidP="003F2C87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3F2C87" w:rsidRDefault="003F2C87" w:rsidP="003F2C87">
      <w:pPr>
        <w:rPr>
          <w:lang w:eastAsia="zh-CN" w:bidi="hi-IN"/>
        </w:rPr>
      </w:pPr>
    </w:p>
    <w:p w:rsidR="003F2C87" w:rsidRDefault="003F2C87" w:rsidP="003F2C87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>Jan Čižinský v. r.</w:t>
      </w:r>
    </w:p>
    <w:p w:rsidR="003F2C87" w:rsidRDefault="003F2C87" w:rsidP="003F2C8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Pr="00EF5ACB" w:rsidRDefault="006D0328" w:rsidP="003F2C87">
      <w:pPr>
        <w:pStyle w:val="PS-podpisnsled"/>
        <w:rPr>
          <w:rFonts w:cs="Times New Roman"/>
        </w:rPr>
      </w:pPr>
      <w:bookmarkStart w:id="0" w:name="_GoBack"/>
      <w:bookmarkEnd w:id="0"/>
    </w:p>
    <w:sectPr w:rsidR="006D0328" w:rsidRPr="00EF5ACB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818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A3917"/>
    <w:rsid w:val="000A4823"/>
    <w:rsid w:val="000B7C01"/>
    <w:rsid w:val="000B7D51"/>
    <w:rsid w:val="000E1C8E"/>
    <w:rsid w:val="000F59E5"/>
    <w:rsid w:val="00161E61"/>
    <w:rsid w:val="0017218F"/>
    <w:rsid w:val="001752AF"/>
    <w:rsid w:val="001A06AC"/>
    <w:rsid w:val="001C283B"/>
    <w:rsid w:val="001E07CE"/>
    <w:rsid w:val="001E1F79"/>
    <w:rsid w:val="001E1FB9"/>
    <w:rsid w:val="001F7BE9"/>
    <w:rsid w:val="00243C03"/>
    <w:rsid w:val="00251486"/>
    <w:rsid w:val="0026003C"/>
    <w:rsid w:val="002920A8"/>
    <w:rsid w:val="0029243C"/>
    <w:rsid w:val="002A69B4"/>
    <w:rsid w:val="002B4369"/>
    <w:rsid w:val="002D6917"/>
    <w:rsid w:val="002E2436"/>
    <w:rsid w:val="00317309"/>
    <w:rsid w:val="00325F3E"/>
    <w:rsid w:val="00327899"/>
    <w:rsid w:val="00331E16"/>
    <w:rsid w:val="00336555"/>
    <w:rsid w:val="0036771D"/>
    <w:rsid w:val="00370BAC"/>
    <w:rsid w:val="0037497A"/>
    <w:rsid w:val="003C4C1F"/>
    <w:rsid w:val="003D24F5"/>
    <w:rsid w:val="003F2C87"/>
    <w:rsid w:val="003F414A"/>
    <w:rsid w:val="003F78C9"/>
    <w:rsid w:val="00404635"/>
    <w:rsid w:val="0040590B"/>
    <w:rsid w:val="00406179"/>
    <w:rsid w:val="00435B45"/>
    <w:rsid w:val="0045604C"/>
    <w:rsid w:val="004705F3"/>
    <w:rsid w:val="004711DF"/>
    <w:rsid w:val="00475B59"/>
    <w:rsid w:val="00483FC1"/>
    <w:rsid w:val="004F28BF"/>
    <w:rsid w:val="004F6783"/>
    <w:rsid w:val="005012B5"/>
    <w:rsid w:val="00516975"/>
    <w:rsid w:val="00532DA1"/>
    <w:rsid w:val="00535000"/>
    <w:rsid w:val="00543F0E"/>
    <w:rsid w:val="00553851"/>
    <w:rsid w:val="00571AEB"/>
    <w:rsid w:val="00580EF9"/>
    <w:rsid w:val="00592206"/>
    <w:rsid w:val="005B6871"/>
    <w:rsid w:val="0061361E"/>
    <w:rsid w:val="00630DA0"/>
    <w:rsid w:val="0063354C"/>
    <w:rsid w:val="00641161"/>
    <w:rsid w:val="00666951"/>
    <w:rsid w:val="00686CFD"/>
    <w:rsid w:val="00693417"/>
    <w:rsid w:val="006A19C9"/>
    <w:rsid w:val="006A1E89"/>
    <w:rsid w:val="006B0773"/>
    <w:rsid w:val="006D0328"/>
    <w:rsid w:val="007201AC"/>
    <w:rsid w:val="00726C26"/>
    <w:rsid w:val="00727E58"/>
    <w:rsid w:val="007426A1"/>
    <w:rsid w:val="00757AEB"/>
    <w:rsid w:val="00784691"/>
    <w:rsid w:val="007968F0"/>
    <w:rsid w:val="007C769F"/>
    <w:rsid w:val="007E0284"/>
    <w:rsid w:val="00827361"/>
    <w:rsid w:val="008318CF"/>
    <w:rsid w:val="00837BF8"/>
    <w:rsid w:val="008468EB"/>
    <w:rsid w:val="00874F64"/>
    <w:rsid w:val="008A5E63"/>
    <w:rsid w:val="008B3BBB"/>
    <w:rsid w:val="008B5B5D"/>
    <w:rsid w:val="008C19E3"/>
    <w:rsid w:val="008E19A1"/>
    <w:rsid w:val="008F5B52"/>
    <w:rsid w:val="00900D8C"/>
    <w:rsid w:val="0090470B"/>
    <w:rsid w:val="00931E07"/>
    <w:rsid w:val="00935AEC"/>
    <w:rsid w:val="00954AE6"/>
    <w:rsid w:val="00956388"/>
    <w:rsid w:val="00973BE2"/>
    <w:rsid w:val="009920BF"/>
    <w:rsid w:val="009B0A4D"/>
    <w:rsid w:val="009C595E"/>
    <w:rsid w:val="009C6C24"/>
    <w:rsid w:val="009E0FF0"/>
    <w:rsid w:val="009E6C7D"/>
    <w:rsid w:val="00A24AED"/>
    <w:rsid w:val="00A37532"/>
    <w:rsid w:val="00A43818"/>
    <w:rsid w:val="00A57E26"/>
    <w:rsid w:val="00A67C24"/>
    <w:rsid w:val="00A77442"/>
    <w:rsid w:val="00A84832"/>
    <w:rsid w:val="00AA432D"/>
    <w:rsid w:val="00AD0198"/>
    <w:rsid w:val="00AD2C27"/>
    <w:rsid w:val="00B071A2"/>
    <w:rsid w:val="00B1258D"/>
    <w:rsid w:val="00B66216"/>
    <w:rsid w:val="00B76D44"/>
    <w:rsid w:val="00B80B8A"/>
    <w:rsid w:val="00BD6898"/>
    <w:rsid w:val="00C1324F"/>
    <w:rsid w:val="00C202CC"/>
    <w:rsid w:val="00C20D88"/>
    <w:rsid w:val="00C716DE"/>
    <w:rsid w:val="00C8511A"/>
    <w:rsid w:val="00CA0D49"/>
    <w:rsid w:val="00CA15FB"/>
    <w:rsid w:val="00CB14B7"/>
    <w:rsid w:val="00CB25DB"/>
    <w:rsid w:val="00CB653B"/>
    <w:rsid w:val="00CE1E2E"/>
    <w:rsid w:val="00CE6044"/>
    <w:rsid w:val="00D65E41"/>
    <w:rsid w:val="00D84085"/>
    <w:rsid w:val="00D87E18"/>
    <w:rsid w:val="00D939C7"/>
    <w:rsid w:val="00DA65F7"/>
    <w:rsid w:val="00DC6E3E"/>
    <w:rsid w:val="00E06734"/>
    <w:rsid w:val="00E1548B"/>
    <w:rsid w:val="00E20F33"/>
    <w:rsid w:val="00E34437"/>
    <w:rsid w:val="00E37F1B"/>
    <w:rsid w:val="00E56704"/>
    <w:rsid w:val="00E85DBB"/>
    <w:rsid w:val="00E97695"/>
    <w:rsid w:val="00EE5712"/>
    <w:rsid w:val="00EF14D9"/>
    <w:rsid w:val="00EF5ACB"/>
    <w:rsid w:val="00EF5FF1"/>
    <w:rsid w:val="00F11192"/>
    <w:rsid w:val="00F13E9C"/>
    <w:rsid w:val="00F61F4C"/>
    <w:rsid w:val="00F70932"/>
    <w:rsid w:val="00F75F98"/>
    <w:rsid w:val="00F81FC1"/>
    <w:rsid w:val="00FB2CF8"/>
    <w:rsid w:val="00FB7D00"/>
    <w:rsid w:val="00FD1AF3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4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4</cp:revision>
  <cp:lastPrinted>2020-12-09T15:49:00Z</cp:lastPrinted>
  <dcterms:created xsi:type="dcterms:W3CDTF">2020-12-02T12:50:00Z</dcterms:created>
  <dcterms:modified xsi:type="dcterms:W3CDTF">2020-12-09T15:49:00Z</dcterms:modified>
</cp:coreProperties>
</file>