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755B8C" w:rsidP="00AA26B5">
      <w:pPr>
        <w:pStyle w:val="PS-slousnesen"/>
        <w:spacing w:before="240" w:after="240"/>
      </w:pPr>
      <w:r>
        <w:t>1</w:t>
      </w:r>
      <w:r w:rsidR="0024664E">
        <w:t>9</w:t>
      </w:r>
      <w:r w:rsidR="00990338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474A77">
        <w:t>3</w:t>
      </w:r>
      <w:r w:rsidR="00990338">
        <w:t>9</w:t>
      </w:r>
      <w:r>
        <w:t>. schůze</w:t>
      </w:r>
    </w:p>
    <w:p w:rsidR="00DC29E4" w:rsidRDefault="00DC29E4" w:rsidP="006438C0">
      <w:pPr>
        <w:pStyle w:val="PS-hlavika1"/>
        <w:spacing w:after="720"/>
      </w:pPr>
      <w:r>
        <w:t>ze dne</w:t>
      </w:r>
      <w:r w:rsidR="002720DD">
        <w:t xml:space="preserve"> </w:t>
      </w:r>
      <w:r w:rsidR="00990338">
        <w:t>29</w:t>
      </w:r>
      <w:r>
        <w:t>.</w:t>
      </w:r>
      <w:r w:rsidR="00DF3FFE">
        <w:t xml:space="preserve"> </w:t>
      </w:r>
      <w:r w:rsidR="0024664E">
        <w:t>květ</w:t>
      </w:r>
      <w:r w:rsidR="002C63EC">
        <w:t>n</w:t>
      </w:r>
      <w:r w:rsidR="00DF3FFE">
        <w:t>a</w:t>
      </w:r>
      <w:r>
        <w:t xml:space="preserve"> 201</w:t>
      </w:r>
      <w:r w:rsidR="00DF3FFE">
        <w:t>9</w:t>
      </w:r>
    </w:p>
    <w:p w:rsidR="002720DD" w:rsidRPr="00630A63" w:rsidRDefault="00630A63" w:rsidP="006438C0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135ED0">
      <w:pPr>
        <w:pStyle w:val="StylPS-uvodnodstavecTun"/>
        <w:spacing w:before="720" w:after="600"/>
      </w:pPr>
      <w:r w:rsidRPr="00E24AA7">
        <w:t>Organizační výbor Poslanecké sněmovny</w:t>
      </w:r>
    </w:p>
    <w:p w:rsidR="004B52AA" w:rsidRPr="00110F90" w:rsidRDefault="00FB39A7" w:rsidP="004B52AA">
      <w:pPr>
        <w:suppressAutoHyphens/>
        <w:spacing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474A77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8E0F5B" w:rsidRPr="009233F4" w:rsidRDefault="008E0F5B" w:rsidP="008E0F5B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233F4">
        <w:rPr>
          <w:sz w:val="24"/>
          <w:szCs w:val="24"/>
        </w:rPr>
        <w:t>Návrh poslankyň Heleny Válkové, Aleny Gajdůškové, Moniky Červíčkové, Kateřiny Valachové, Radky Maxové, Věry Procházkové a Karly Šlechtové na vydání zákona, kterým se mění zákon č. 349/1999 Sb., o Veřejném ochránci práv, ve znění pozdějších předpisů</w:t>
      </w:r>
      <w:r>
        <w:rPr>
          <w:sz w:val="24"/>
          <w:szCs w:val="24"/>
        </w:rPr>
        <w:t xml:space="preserve"> /sněmovní tisk 462/</w:t>
      </w:r>
    </w:p>
    <w:p w:rsidR="008E0F5B" w:rsidRPr="009233F4" w:rsidRDefault="008E0F5B" w:rsidP="008E0F5B">
      <w:pPr>
        <w:pStyle w:val="vbory"/>
        <w:spacing w:after="360"/>
        <w:jc w:val="left"/>
        <w:rPr>
          <w:sz w:val="24"/>
          <w:szCs w:val="24"/>
        </w:rPr>
      </w:pPr>
      <w:r w:rsidRPr="009233F4">
        <w:rPr>
          <w:sz w:val="24"/>
          <w:szCs w:val="24"/>
        </w:rPr>
        <w:t>petičnímu výboru jako ga</w:t>
      </w:r>
      <w:r>
        <w:rPr>
          <w:sz w:val="24"/>
          <w:szCs w:val="24"/>
        </w:rPr>
        <w:t>rančnímu výboru</w:t>
      </w:r>
    </w:p>
    <w:p w:rsidR="008E0F5B" w:rsidRPr="009233F4" w:rsidRDefault="008E0F5B" w:rsidP="008E0F5B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233F4">
        <w:rPr>
          <w:sz w:val="24"/>
          <w:szCs w:val="24"/>
        </w:rPr>
        <w:t xml:space="preserve">Návrh poslanců Aleny Gajdůškové, Jana Chvojky, Ondřeje Veselého, Hany Aulické Jírovcové, Heleny Válkové, Lukáše Koláříka, Romana Onderky, Víta Kaňkovského, Petra Pávka, Lenky Dražilové a dalších na vydání </w:t>
      </w:r>
      <w:r>
        <w:rPr>
          <w:sz w:val="24"/>
          <w:szCs w:val="24"/>
        </w:rPr>
        <w:t>zákona, kterým se mění zákon č. </w:t>
      </w:r>
      <w:r w:rsidRPr="009233F4">
        <w:rPr>
          <w:sz w:val="24"/>
          <w:szCs w:val="24"/>
        </w:rPr>
        <w:t>435/2004 Sb., o zaměstnanosti, ve znění pozdějších předpisů /sněmovní tisk 463/</w:t>
      </w:r>
    </w:p>
    <w:p w:rsidR="008E0F5B" w:rsidRPr="009233F4" w:rsidRDefault="008E0F5B" w:rsidP="008E0F5B">
      <w:pPr>
        <w:pStyle w:val="vbory"/>
        <w:spacing w:after="360"/>
        <w:jc w:val="left"/>
        <w:rPr>
          <w:sz w:val="24"/>
          <w:szCs w:val="24"/>
        </w:rPr>
      </w:pPr>
      <w:r w:rsidRPr="009233F4">
        <w:rPr>
          <w:sz w:val="24"/>
          <w:szCs w:val="24"/>
        </w:rPr>
        <w:t xml:space="preserve">výboru pro sociální </w:t>
      </w:r>
      <w:r>
        <w:rPr>
          <w:sz w:val="24"/>
          <w:szCs w:val="24"/>
        </w:rPr>
        <w:t>politiku jako garančnímu výboru</w:t>
      </w:r>
    </w:p>
    <w:p w:rsidR="008E0F5B" w:rsidRPr="009233F4" w:rsidRDefault="008E0F5B" w:rsidP="008E0F5B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233F4">
        <w:rPr>
          <w:sz w:val="24"/>
          <w:szCs w:val="24"/>
        </w:rPr>
        <w:t>Návrh poslanců Mikuláše Ferjenčíka, Jana Lipavského a dalších na vydání zákona, kterým se mění zákon č. 586/1992 Sb., o daních z příjmů, ve znění pozdějších předpisů /sněmovní tisk 464/</w:t>
      </w:r>
    </w:p>
    <w:p w:rsidR="008E0F5B" w:rsidRPr="009233F4" w:rsidRDefault="008E0F5B" w:rsidP="008E0F5B">
      <w:pPr>
        <w:pStyle w:val="vbory"/>
        <w:spacing w:after="360"/>
        <w:jc w:val="left"/>
        <w:rPr>
          <w:sz w:val="24"/>
          <w:szCs w:val="24"/>
        </w:rPr>
      </w:pPr>
      <w:r w:rsidRPr="009233F4">
        <w:rPr>
          <w:sz w:val="24"/>
          <w:szCs w:val="24"/>
        </w:rPr>
        <w:t>rozpočtovém</w:t>
      </w:r>
      <w:r>
        <w:rPr>
          <w:sz w:val="24"/>
          <w:szCs w:val="24"/>
        </w:rPr>
        <w:t>u výboru jako garančnímu výboru</w:t>
      </w:r>
    </w:p>
    <w:p w:rsidR="008E0F5B" w:rsidRPr="009233F4" w:rsidRDefault="008E0F5B" w:rsidP="008E0F5B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233F4">
        <w:rPr>
          <w:sz w:val="24"/>
          <w:szCs w:val="24"/>
        </w:rPr>
        <w:lastRenderedPageBreak/>
        <w:t>Návrh poslanců Víta Rakušana, Věry Kovářové, Jana Farského, Petra Gazdíka, Jany Krutákové a Petra Pávka na vydání zákona, kterým se mění zákon č. 49</w:t>
      </w:r>
      <w:r>
        <w:rPr>
          <w:sz w:val="24"/>
          <w:szCs w:val="24"/>
        </w:rPr>
        <w:t>1/2001 Sb., o </w:t>
      </w:r>
      <w:r w:rsidRPr="009233F4">
        <w:rPr>
          <w:sz w:val="24"/>
          <w:szCs w:val="24"/>
        </w:rPr>
        <w:t>volbách do zastupitelstev obcí a o změně některých zákonů, ve znění pozdějších předpisů, zákon č. 128/2000 Sb., o obcích (obecní zřízení), ve znění pozdějších předpisů, a zákon č. 131/2000 Sb., o hlavním městě Praze ve znění pozdějších předpisů /sněmovní tisk 465/</w:t>
      </w:r>
    </w:p>
    <w:p w:rsidR="008E0F5B" w:rsidRPr="009233F4" w:rsidRDefault="008E0F5B" w:rsidP="008E0F5B">
      <w:pPr>
        <w:pStyle w:val="vbory"/>
        <w:spacing w:after="360"/>
        <w:jc w:val="left"/>
        <w:rPr>
          <w:sz w:val="24"/>
          <w:szCs w:val="24"/>
        </w:rPr>
      </w:pPr>
      <w:r w:rsidRPr="009233F4">
        <w:rPr>
          <w:sz w:val="24"/>
          <w:szCs w:val="24"/>
        </w:rPr>
        <w:t>výboru pro veřejnou správu a regionáln</w:t>
      </w:r>
      <w:r>
        <w:rPr>
          <w:sz w:val="24"/>
          <w:szCs w:val="24"/>
        </w:rPr>
        <w:t>í rozvoj jako garančnímu výboru</w:t>
      </w:r>
    </w:p>
    <w:p w:rsidR="008E0F5B" w:rsidRPr="009233F4" w:rsidRDefault="008E0F5B" w:rsidP="008E0F5B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233F4">
        <w:rPr>
          <w:sz w:val="24"/>
          <w:szCs w:val="24"/>
        </w:rPr>
        <w:t>Návrh poslanců Heleny Válkové, Marka Bendy, Jana Chvojky, Zdeňka Ondráčka, Marka Výborného, Tomáše Kohoutka a Dominika Feriho na vydání zákona, kterým se mění zákon č. 40/2009 Sb., trestní zákoník, ve zněn</w:t>
      </w:r>
      <w:r>
        <w:rPr>
          <w:sz w:val="24"/>
          <w:szCs w:val="24"/>
        </w:rPr>
        <w:t>í pozdějších předpisů, zákon č. </w:t>
      </w:r>
      <w:r w:rsidRPr="009233F4">
        <w:rPr>
          <w:sz w:val="24"/>
          <w:szCs w:val="24"/>
        </w:rPr>
        <w:t xml:space="preserve">141/1961 Sb., o trestním řízení soudním (trestní řád), </w:t>
      </w:r>
      <w:r>
        <w:rPr>
          <w:sz w:val="24"/>
          <w:szCs w:val="24"/>
        </w:rPr>
        <w:t>ve znění pozdějších předpisů, a </w:t>
      </w:r>
      <w:r w:rsidRPr="009233F4">
        <w:rPr>
          <w:sz w:val="24"/>
          <w:szCs w:val="24"/>
        </w:rPr>
        <w:t>zákon č. 418/2011 Sb., o trestní odpovědnosti právnick</w:t>
      </w:r>
      <w:r>
        <w:rPr>
          <w:sz w:val="24"/>
          <w:szCs w:val="24"/>
        </w:rPr>
        <w:t>ých osob a řízení proti nim, ve </w:t>
      </w:r>
      <w:r w:rsidRPr="009233F4">
        <w:rPr>
          <w:sz w:val="24"/>
          <w:szCs w:val="24"/>
        </w:rPr>
        <w:t>znění pozdějších předpisů /sněmovní tisk 466/</w:t>
      </w:r>
    </w:p>
    <w:p w:rsidR="008E0F5B" w:rsidRPr="009233F4" w:rsidRDefault="008E0F5B" w:rsidP="008E0F5B">
      <w:pPr>
        <w:pStyle w:val="vbory"/>
        <w:spacing w:after="360"/>
        <w:jc w:val="left"/>
        <w:rPr>
          <w:sz w:val="24"/>
          <w:szCs w:val="24"/>
        </w:rPr>
      </w:pPr>
      <w:r w:rsidRPr="009233F4">
        <w:rPr>
          <w:sz w:val="24"/>
          <w:szCs w:val="24"/>
        </w:rPr>
        <w:t>ústavně právním</w:t>
      </w:r>
      <w:r>
        <w:rPr>
          <w:sz w:val="24"/>
          <w:szCs w:val="24"/>
        </w:rPr>
        <w:t>u výboru jako garančnímu výboru</w:t>
      </w:r>
    </w:p>
    <w:p w:rsidR="008E0F5B" w:rsidRPr="009233F4" w:rsidRDefault="008E0F5B" w:rsidP="008E0F5B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233F4">
        <w:rPr>
          <w:sz w:val="24"/>
          <w:szCs w:val="24"/>
        </w:rPr>
        <w:t>Návrh poslanců Petra Fialy, Zbyňka Stanjury a dalších na vydání zákona, kterým se mění zákon č. 361/2000 Sb., o provozu na pozemních komunikacích a o změnách některých zákonů (zákon o silničním provozu), ve znění pozdějších předpisů</w:t>
      </w:r>
      <w:r>
        <w:rPr>
          <w:sz w:val="24"/>
          <w:szCs w:val="24"/>
        </w:rPr>
        <w:t xml:space="preserve"> /sněmovní tisk 467/</w:t>
      </w:r>
    </w:p>
    <w:p w:rsidR="008E0F5B" w:rsidRPr="009233F4" w:rsidRDefault="008E0F5B" w:rsidP="008E0F5B">
      <w:pPr>
        <w:pStyle w:val="vbory"/>
        <w:spacing w:after="360"/>
        <w:jc w:val="left"/>
        <w:rPr>
          <w:sz w:val="24"/>
          <w:szCs w:val="24"/>
        </w:rPr>
      </w:pPr>
      <w:r w:rsidRPr="009233F4">
        <w:rPr>
          <w:sz w:val="24"/>
          <w:szCs w:val="24"/>
        </w:rPr>
        <w:t>hospodářském</w:t>
      </w:r>
      <w:r>
        <w:rPr>
          <w:sz w:val="24"/>
          <w:szCs w:val="24"/>
        </w:rPr>
        <w:t>u výboru jako garančnímu výboru</w:t>
      </w:r>
    </w:p>
    <w:p w:rsidR="008E0F5B" w:rsidRPr="009233F4" w:rsidRDefault="008E0F5B" w:rsidP="008E0F5B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233F4">
        <w:rPr>
          <w:sz w:val="24"/>
          <w:szCs w:val="24"/>
        </w:rPr>
        <w:t>Návrh poslanců Jiřího Miholy, Karla Raise, Terezy Hyťhové, Iva Pojezného, Martina Baxy a dalších na vydání zákona, kterým se mění zákon č. 109/2002 Sb., o výkonu ústavní výchovy nebo ochranné výchovy ve školských zařízeních a o preventivně výchovné péči ve školských zařízeních a o změně dalších zákonů /sněmovní tisk 470/</w:t>
      </w:r>
    </w:p>
    <w:p w:rsidR="008E0F5B" w:rsidRPr="009233F4" w:rsidRDefault="008E0F5B" w:rsidP="008E0F5B">
      <w:pPr>
        <w:pStyle w:val="vbory"/>
        <w:spacing w:after="360"/>
        <w:jc w:val="left"/>
        <w:rPr>
          <w:sz w:val="24"/>
          <w:szCs w:val="24"/>
        </w:rPr>
      </w:pPr>
      <w:r w:rsidRPr="009233F4">
        <w:rPr>
          <w:sz w:val="24"/>
          <w:szCs w:val="24"/>
        </w:rPr>
        <w:t>výboru pro vědu, vzdělání, kulturu, mládež a tělovýchovu jak</w:t>
      </w:r>
      <w:r>
        <w:rPr>
          <w:sz w:val="24"/>
          <w:szCs w:val="24"/>
        </w:rPr>
        <w:t>o garančnímu výboru</w:t>
      </w:r>
    </w:p>
    <w:p w:rsidR="008E0F5B" w:rsidRPr="009233F4" w:rsidRDefault="008E0F5B" w:rsidP="0012500E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233F4">
        <w:rPr>
          <w:sz w:val="24"/>
          <w:szCs w:val="24"/>
        </w:rPr>
        <w:t>Vládní návrh, kterým se předkládá Parlamentu České r</w:t>
      </w:r>
      <w:r>
        <w:rPr>
          <w:sz w:val="24"/>
          <w:szCs w:val="24"/>
        </w:rPr>
        <w:t>epubliky k vyslovení souhlasu s </w:t>
      </w:r>
      <w:r w:rsidRPr="009233F4">
        <w:rPr>
          <w:sz w:val="24"/>
          <w:szCs w:val="24"/>
        </w:rPr>
        <w:t>ratifikací Smlouva mezi vládou České republiky</w:t>
      </w:r>
      <w:r>
        <w:rPr>
          <w:sz w:val="24"/>
          <w:szCs w:val="24"/>
        </w:rPr>
        <w:t xml:space="preserve"> a vládou Kyrgyzské republiky o </w:t>
      </w:r>
      <w:r w:rsidRPr="009233F4">
        <w:rPr>
          <w:sz w:val="24"/>
          <w:szCs w:val="24"/>
        </w:rPr>
        <w:t xml:space="preserve">zamezení dvojímu zdanění v oboru daní z příjmu a o zabránění daňovému </w:t>
      </w:r>
      <w:r>
        <w:rPr>
          <w:sz w:val="24"/>
          <w:szCs w:val="24"/>
        </w:rPr>
        <w:t>úniku a </w:t>
      </w:r>
      <w:r w:rsidRPr="009233F4">
        <w:rPr>
          <w:sz w:val="24"/>
          <w:szCs w:val="24"/>
        </w:rPr>
        <w:t>vyhýbání se daňové povinnosti, která byla podepsána v Biškeku dne 9. dubna 2019 /sněmovní tisk 487/</w:t>
      </w:r>
    </w:p>
    <w:p w:rsidR="008E0F5B" w:rsidRPr="009233F4" w:rsidRDefault="0012500E" w:rsidP="0012500E">
      <w:pPr>
        <w:pStyle w:val="vbory"/>
        <w:spacing w:after="360"/>
        <w:jc w:val="left"/>
        <w:rPr>
          <w:sz w:val="24"/>
          <w:szCs w:val="24"/>
        </w:rPr>
      </w:pPr>
      <w:r>
        <w:rPr>
          <w:sz w:val="24"/>
          <w:szCs w:val="24"/>
        </w:rPr>
        <w:t>zahraničnímu výboru</w:t>
      </w:r>
    </w:p>
    <w:p w:rsidR="008E0F5B" w:rsidRPr="009233F4" w:rsidRDefault="008E0F5B" w:rsidP="0012500E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233F4">
        <w:rPr>
          <w:sz w:val="24"/>
          <w:szCs w:val="24"/>
        </w:rPr>
        <w:t>Vládní návrh zákona, kterým se mění zákon č. 117/1995 Sb., o státní sociální podpoře, ve znění pozdějších předpisů /sněmovní tisk 490/</w:t>
      </w:r>
    </w:p>
    <w:p w:rsidR="008E0F5B" w:rsidRPr="009233F4" w:rsidRDefault="008E0F5B" w:rsidP="0012500E">
      <w:pPr>
        <w:pStyle w:val="vbory"/>
        <w:spacing w:after="480"/>
        <w:jc w:val="left"/>
        <w:rPr>
          <w:sz w:val="24"/>
          <w:szCs w:val="24"/>
        </w:rPr>
      </w:pPr>
      <w:r w:rsidRPr="009233F4">
        <w:rPr>
          <w:sz w:val="24"/>
          <w:szCs w:val="24"/>
        </w:rPr>
        <w:t xml:space="preserve">výboru pro sociální </w:t>
      </w:r>
      <w:r w:rsidR="0012500E">
        <w:rPr>
          <w:sz w:val="24"/>
          <w:szCs w:val="24"/>
        </w:rPr>
        <w:t>politiku jako garančnímu výboru</w:t>
      </w:r>
    </w:p>
    <w:p w:rsidR="008E0F5B" w:rsidRPr="009233F4" w:rsidRDefault="008E0F5B" w:rsidP="0012500E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233F4">
        <w:rPr>
          <w:sz w:val="24"/>
          <w:szCs w:val="24"/>
        </w:rPr>
        <w:lastRenderedPageBreak/>
        <w:t>Výroční zprávu Českého telekomunikačního úřadu za rok 2018</w:t>
      </w:r>
      <w:r w:rsidR="0012500E">
        <w:rPr>
          <w:sz w:val="24"/>
          <w:szCs w:val="24"/>
        </w:rPr>
        <w:t xml:space="preserve"> /sněmovní tisk 492/</w:t>
      </w:r>
    </w:p>
    <w:p w:rsidR="008E0F5B" w:rsidRPr="009233F4" w:rsidRDefault="008E0F5B" w:rsidP="008E0F5B">
      <w:pPr>
        <w:pStyle w:val="vbory"/>
        <w:jc w:val="left"/>
        <w:rPr>
          <w:sz w:val="24"/>
          <w:szCs w:val="24"/>
        </w:rPr>
      </w:pPr>
      <w:r w:rsidRPr="009233F4">
        <w:rPr>
          <w:sz w:val="24"/>
          <w:szCs w:val="24"/>
        </w:rPr>
        <w:t>hospodářskému výboru;</w:t>
      </w:r>
    </w:p>
    <w:p w:rsidR="0090677D" w:rsidRPr="004D7117" w:rsidRDefault="00855C58" w:rsidP="00C22350">
      <w:pPr>
        <w:suppressAutoHyphens/>
        <w:spacing w:after="240" w:line="240" w:lineRule="auto"/>
        <w:ind w:firstLine="708"/>
        <w:jc w:val="both"/>
        <w:rPr>
          <w:color w:val="000000"/>
          <w:szCs w:val="24"/>
        </w:rPr>
      </w:pPr>
      <w:r w:rsidRPr="004D7117">
        <w:rPr>
          <w:b/>
          <w:color w:val="000000"/>
          <w:szCs w:val="24"/>
        </w:rPr>
        <w:t xml:space="preserve">II. určuje </w:t>
      </w:r>
      <w:r w:rsidRPr="004D7117">
        <w:rPr>
          <w:color w:val="000000"/>
          <w:szCs w:val="24"/>
        </w:rPr>
        <w:t>zpravodajem pro prvé čtení</w:t>
      </w:r>
    </w:p>
    <w:p w:rsidR="0012500E" w:rsidRPr="009233F4" w:rsidRDefault="0012500E" w:rsidP="0012500E">
      <w:pPr>
        <w:suppressAutoHyphens/>
        <w:spacing w:after="120"/>
        <w:jc w:val="both"/>
        <w:rPr>
          <w:color w:val="000000"/>
          <w:szCs w:val="24"/>
        </w:rPr>
      </w:pPr>
      <w:r w:rsidRPr="009233F4">
        <w:rPr>
          <w:color w:val="000000"/>
          <w:szCs w:val="24"/>
        </w:rPr>
        <w:t>ke sněmovnímu tisku 462 poslankyni Andreu Brzobohatou</w:t>
      </w:r>
    </w:p>
    <w:p w:rsidR="0012500E" w:rsidRPr="009233F4" w:rsidRDefault="0012500E" w:rsidP="0012500E">
      <w:pPr>
        <w:suppressAutoHyphens/>
        <w:spacing w:after="120"/>
        <w:jc w:val="both"/>
        <w:rPr>
          <w:color w:val="000000"/>
          <w:szCs w:val="24"/>
        </w:rPr>
      </w:pPr>
      <w:r w:rsidRPr="009233F4">
        <w:rPr>
          <w:color w:val="000000"/>
          <w:szCs w:val="24"/>
        </w:rPr>
        <w:t>ke sněmovnímu tisku 463 poslankyni Andreu Brzobohatou</w:t>
      </w:r>
    </w:p>
    <w:p w:rsidR="0012500E" w:rsidRPr="009233F4" w:rsidRDefault="0012500E" w:rsidP="0012500E">
      <w:pPr>
        <w:suppressAutoHyphens/>
        <w:spacing w:after="120"/>
        <w:jc w:val="both"/>
        <w:rPr>
          <w:color w:val="000000"/>
          <w:szCs w:val="24"/>
        </w:rPr>
      </w:pPr>
      <w:r w:rsidRPr="009233F4">
        <w:rPr>
          <w:color w:val="000000"/>
          <w:szCs w:val="24"/>
        </w:rPr>
        <w:t>ke sněmovnímu tisku 464 poslance Jaroslava Kytýra</w:t>
      </w:r>
    </w:p>
    <w:p w:rsidR="0012500E" w:rsidRPr="009233F4" w:rsidRDefault="0012500E" w:rsidP="0012500E">
      <w:pPr>
        <w:suppressAutoHyphens/>
        <w:spacing w:after="120"/>
        <w:jc w:val="both"/>
        <w:rPr>
          <w:color w:val="000000"/>
          <w:szCs w:val="24"/>
        </w:rPr>
      </w:pPr>
      <w:r w:rsidRPr="009233F4">
        <w:rPr>
          <w:color w:val="000000"/>
          <w:szCs w:val="24"/>
        </w:rPr>
        <w:t>ke sněmovnímu tisku 465 poslance Ondřeje Veselého</w:t>
      </w:r>
    </w:p>
    <w:p w:rsidR="0012500E" w:rsidRPr="009233F4" w:rsidRDefault="0012500E" w:rsidP="0012500E">
      <w:pPr>
        <w:suppressAutoHyphens/>
        <w:spacing w:after="120"/>
        <w:jc w:val="both"/>
        <w:rPr>
          <w:color w:val="000000"/>
          <w:szCs w:val="24"/>
        </w:rPr>
      </w:pPr>
      <w:r w:rsidRPr="009233F4">
        <w:rPr>
          <w:color w:val="000000"/>
          <w:szCs w:val="24"/>
        </w:rPr>
        <w:t>ke sněmovnímu tisku 466 poslance Pavla Blažka</w:t>
      </w:r>
    </w:p>
    <w:p w:rsidR="0012500E" w:rsidRPr="009233F4" w:rsidRDefault="0012500E" w:rsidP="0012500E">
      <w:pPr>
        <w:suppressAutoHyphens/>
        <w:spacing w:after="120"/>
        <w:jc w:val="both"/>
        <w:rPr>
          <w:color w:val="000000"/>
          <w:szCs w:val="24"/>
        </w:rPr>
      </w:pPr>
      <w:r w:rsidRPr="009233F4">
        <w:rPr>
          <w:color w:val="000000"/>
          <w:szCs w:val="24"/>
        </w:rPr>
        <w:t>ke sněmovnímu tisku 467 poslankyni Květu Matušovskou</w:t>
      </w:r>
    </w:p>
    <w:p w:rsidR="0012500E" w:rsidRPr="009233F4" w:rsidRDefault="0012500E" w:rsidP="0012500E">
      <w:pPr>
        <w:suppressAutoHyphens/>
        <w:spacing w:after="120"/>
        <w:jc w:val="both"/>
        <w:rPr>
          <w:color w:val="000000"/>
          <w:szCs w:val="24"/>
        </w:rPr>
      </w:pPr>
      <w:r w:rsidRPr="009233F4">
        <w:rPr>
          <w:color w:val="000000"/>
          <w:szCs w:val="24"/>
        </w:rPr>
        <w:t>ke sněmovnímu tisku 470 poslankyni Lenku Kozlovou</w:t>
      </w:r>
    </w:p>
    <w:p w:rsidR="0012500E" w:rsidRPr="009233F4" w:rsidRDefault="0012500E" w:rsidP="0012500E">
      <w:pPr>
        <w:suppressAutoHyphens/>
        <w:spacing w:after="120"/>
        <w:jc w:val="both"/>
        <w:rPr>
          <w:color w:val="000000"/>
          <w:szCs w:val="24"/>
        </w:rPr>
      </w:pPr>
      <w:r w:rsidRPr="009233F4">
        <w:rPr>
          <w:color w:val="000000"/>
          <w:szCs w:val="24"/>
        </w:rPr>
        <w:t>ke sněmovnímu tisku 487 poslankyni Moniku Červíčkovou</w:t>
      </w:r>
    </w:p>
    <w:p w:rsidR="0012500E" w:rsidRPr="009233F4" w:rsidRDefault="0012500E" w:rsidP="0012500E">
      <w:pPr>
        <w:suppressAutoHyphens/>
        <w:spacing w:after="120"/>
        <w:jc w:val="both"/>
        <w:rPr>
          <w:color w:val="000000"/>
          <w:szCs w:val="24"/>
        </w:rPr>
      </w:pPr>
      <w:r w:rsidRPr="009233F4">
        <w:rPr>
          <w:color w:val="000000"/>
          <w:szCs w:val="24"/>
        </w:rPr>
        <w:t>ke sněmovnímu tisku 490 poslankyni Janu Pastuchovou.</w:t>
      </w:r>
    </w:p>
    <w:p w:rsidR="00A91E1C" w:rsidRDefault="00A91E1C" w:rsidP="000C6794">
      <w:pPr>
        <w:spacing w:after="0"/>
        <w:rPr>
          <w:color w:val="000000"/>
          <w:szCs w:val="24"/>
        </w:rPr>
      </w:pPr>
    </w:p>
    <w:p w:rsidR="00883C72" w:rsidRDefault="00883C72" w:rsidP="000C6794">
      <w:pPr>
        <w:spacing w:after="0"/>
        <w:rPr>
          <w:color w:val="000000"/>
          <w:szCs w:val="24"/>
        </w:rPr>
      </w:pPr>
    </w:p>
    <w:p w:rsidR="007B267B" w:rsidRDefault="007B267B" w:rsidP="000C6794">
      <w:pPr>
        <w:spacing w:after="0"/>
        <w:rPr>
          <w:color w:val="000000"/>
          <w:szCs w:val="24"/>
        </w:rPr>
      </w:pPr>
    </w:p>
    <w:p w:rsidR="007B267B" w:rsidRPr="00E348D9" w:rsidRDefault="007B267B" w:rsidP="000C6794">
      <w:pPr>
        <w:spacing w:after="0"/>
        <w:rPr>
          <w:color w:val="000000"/>
          <w:szCs w:val="24"/>
        </w:rPr>
      </w:pPr>
    </w:p>
    <w:p w:rsidR="00AA26B5" w:rsidRDefault="00AA26B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AA2989" w:rsidP="003D1733">
      <w:pPr>
        <w:spacing w:after="0"/>
        <w:jc w:val="center"/>
      </w:pPr>
      <w:r>
        <w:t xml:space="preserve">v z. Vojtěch Filip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FB06CB" w:rsidRDefault="00FB06CB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3D1733" w:rsidRDefault="00AA2989" w:rsidP="003D1733">
      <w:pPr>
        <w:spacing w:after="0"/>
        <w:jc w:val="center"/>
      </w:pPr>
      <w:r>
        <w:t xml:space="preserve">Miroslava Němcová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</w:t>
      </w:r>
      <w:r w:rsidR="00AA2989">
        <w:t>ka</w:t>
      </w:r>
      <w:r>
        <w:t xml:space="preserve"> organizačního výboru</w:t>
      </w:r>
    </w:p>
    <w:sectPr w:rsidR="00F03AB9" w:rsidRPr="003D1733" w:rsidSect="00355CEF">
      <w:footerReference w:type="default" r:id="rId8"/>
      <w:pgSz w:w="11906" w:h="16838"/>
      <w:pgMar w:top="170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8230166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989">
          <w:rPr>
            <w:noProof/>
          </w:rPr>
          <w:t>3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29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274A4"/>
    <w:rsid w:val="0002756A"/>
    <w:rsid w:val="00043302"/>
    <w:rsid w:val="000476E4"/>
    <w:rsid w:val="00055DA1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5404"/>
    <w:rsid w:val="001D291B"/>
    <w:rsid w:val="001E4469"/>
    <w:rsid w:val="00200266"/>
    <w:rsid w:val="00204414"/>
    <w:rsid w:val="00207DEA"/>
    <w:rsid w:val="00214DE6"/>
    <w:rsid w:val="00220CE4"/>
    <w:rsid w:val="00221119"/>
    <w:rsid w:val="00230024"/>
    <w:rsid w:val="002404A2"/>
    <w:rsid w:val="0024664E"/>
    <w:rsid w:val="00247791"/>
    <w:rsid w:val="00253CAD"/>
    <w:rsid w:val="00254049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C248D"/>
    <w:rsid w:val="002C63EC"/>
    <w:rsid w:val="002C6BED"/>
    <w:rsid w:val="002D1F04"/>
    <w:rsid w:val="003020FD"/>
    <w:rsid w:val="00304A52"/>
    <w:rsid w:val="00327A68"/>
    <w:rsid w:val="00327A70"/>
    <w:rsid w:val="003467A3"/>
    <w:rsid w:val="00353620"/>
    <w:rsid w:val="00355CEF"/>
    <w:rsid w:val="00356011"/>
    <w:rsid w:val="00364623"/>
    <w:rsid w:val="00376B1B"/>
    <w:rsid w:val="00377253"/>
    <w:rsid w:val="00384C7F"/>
    <w:rsid w:val="00387497"/>
    <w:rsid w:val="00390B7A"/>
    <w:rsid w:val="00395A28"/>
    <w:rsid w:val="00397CB7"/>
    <w:rsid w:val="003A0A08"/>
    <w:rsid w:val="003B5301"/>
    <w:rsid w:val="003B6855"/>
    <w:rsid w:val="003C4BCD"/>
    <w:rsid w:val="003D1733"/>
    <w:rsid w:val="003D2033"/>
    <w:rsid w:val="003D7B9E"/>
    <w:rsid w:val="003E48C8"/>
    <w:rsid w:val="003F58E9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6372"/>
    <w:rsid w:val="004D571D"/>
    <w:rsid w:val="004D7117"/>
    <w:rsid w:val="004E099C"/>
    <w:rsid w:val="004E1F39"/>
    <w:rsid w:val="004F14FB"/>
    <w:rsid w:val="004F59AA"/>
    <w:rsid w:val="005128F6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C30D7"/>
    <w:rsid w:val="005D7474"/>
    <w:rsid w:val="005E094C"/>
    <w:rsid w:val="005E3728"/>
    <w:rsid w:val="005E5E1B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638E"/>
    <w:rsid w:val="006F6C32"/>
    <w:rsid w:val="0072688A"/>
    <w:rsid w:val="00731E40"/>
    <w:rsid w:val="00736AD7"/>
    <w:rsid w:val="0074489A"/>
    <w:rsid w:val="00744EA5"/>
    <w:rsid w:val="0075195D"/>
    <w:rsid w:val="00755B8C"/>
    <w:rsid w:val="007610A4"/>
    <w:rsid w:val="007676AE"/>
    <w:rsid w:val="007863A3"/>
    <w:rsid w:val="007A4872"/>
    <w:rsid w:val="007B0240"/>
    <w:rsid w:val="007B267B"/>
    <w:rsid w:val="007C62DA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7B29"/>
    <w:rsid w:val="008D25C1"/>
    <w:rsid w:val="008D6488"/>
    <w:rsid w:val="008E03C4"/>
    <w:rsid w:val="008E0F5B"/>
    <w:rsid w:val="008E4B30"/>
    <w:rsid w:val="008F188A"/>
    <w:rsid w:val="008F36BD"/>
    <w:rsid w:val="009002F4"/>
    <w:rsid w:val="00903269"/>
    <w:rsid w:val="00905065"/>
    <w:rsid w:val="0090677D"/>
    <w:rsid w:val="009142ED"/>
    <w:rsid w:val="00920D8B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61D8"/>
    <w:rsid w:val="00A010DD"/>
    <w:rsid w:val="00A36C24"/>
    <w:rsid w:val="00A36D3B"/>
    <w:rsid w:val="00A36F1C"/>
    <w:rsid w:val="00A3732E"/>
    <w:rsid w:val="00A3744F"/>
    <w:rsid w:val="00A37551"/>
    <w:rsid w:val="00A41028"/>
    <w:rsid w:val="00A45B98"/>
    <w:rsid w:val="00A46A5E"/>
    <w:rsid w:val="00A46CDA"/>
    <w:rsid w:val="00A50A6C"/>
    <w:rsid w:val="00A62F67"/>
    <w:rsid w:val="00A74A4E"/>
    <w:rsid w:val="00A80C77"/>
    <w:rsid w:val="00A91E1C"/>
    <w:rsid w:val="00AA0D27"/>
    <w:rsid w:val="00AA26B5"/>
    <w:rsid w:val="00AA2989"/>
    <w:rsid w:val="00AB4EDD"/>
    <w:rsid w:val="00AC4FAF"/>
    <w:rsid w:val="00AD28D2"/>
    <w:rsid w:val="00AD52F0"/>
    <w:rsid w:val="00AE05FC"/>
    <w:rsid w:val="00AE378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92C33"/>
    <w:rsid w:val="00BA69E6"/>
    <w:rsid w:val="00BB12D8"/>
    <w:rsid w:val="00BB34F7"/>
    <w:rsid w:val="00BC09E3"/>
    <w:rsid w:val="00BE3943"/>
    <w:rsid w:val="00BE5F66"/>
    <w:rsid w:val="00C129FB"/>
    <w:rsid w:val="00C22350"/>
    <w:rsid w:val="00C30A55"/>
    <w:rsid w:val="00C3312E"/>
    <w:rsid w:val="00C332F3"/>
    <w:rsid w:val="00C33920"/>
    <w:rsid w:val="00C37D77"/>
    <w:rsid w:val="00C40F29"/>
    <w:rsid w:val="00C4654F"/>
    <w:rsid w:val="00C56014"/>
    <w:rsid w:val="00C56585"/>
    <w:rsid w:val="00C62B87"/>
    <w:rsid w:val="00C63521"/>
    <w:rsid w:val="00C73645"/>
    <w:rsid w:val="00C85C41"/>
    <w:rsid w:val="00C87682"/>
    <w:rsid w:val="00C92881"/>
    <w:rsid w:val="00CB2AB4"/>
    <w:rsid w:val="00CC050A"/>
    <w:rsid w:val="00CE78B9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4AA7"/>
    <w:rsid w:val="00E348D9"/>
    <w:rsid w:val="00E41A76"/>
    <w:rsid w:val="00E574C0"/>
    <w:rsid w:val="00E65C08"/>
    <w:rsid w:val="00E71B55"/>
    <w:rsid w:val="00E73658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6B82"/>
    <w:rsid w:val="00F75C9D"/>
    <w:rsid w:val="00F806B3"/>
    <w:rsid w:val="00F80B48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9729"/>
    <o:shapelayout v:ext="edit">
      <o:idmap v:ext="edit" data="1"/>
    </o:shapelayout>
  </w:shapeDefaults>
  <w:decimalSymbol w:val=","/>
  <w:listSeparator w:val=";"/>
  <w14:docId w14:val="146EC007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F80AF-0EA0-4918-94FA-302852D7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5</TotalTime>
  <Pages>3</Pages>
  <Words>630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6</cp:revision>
  <cp:lastPrinted>2019-05-17T06:36:00Z</cp:lastPrinted>
  <dcterms:created xsi:type="dcterms:W3CDTF">2019-05-17T07:50:00Z</dcterms:created>
  <dcterms:modified xsi:type="dcterms:W3CDTF">2019-05-29T14:20:00Z</dcterms:modified>
</cp:coreProperties>
</file>