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851CAB">
        <w:rPr>
          <w:b w:val="0"/>
          <w:i w:val="0"/>
        </w:rPr>
        <w:t>190402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433A5D" w:rsidP="000E730C">
      <w:pPr>
        <w:pStyle w:val="PS-slousnesen"/>
      </w:pPr>
      <w:r>
        <w:t>240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2A091C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2A091C">
        <w:t xml:space="preserve">9. prosince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2509FA" w:rsidRDefault="002509FA" w:rsidP="002509FA">
      <w:pPr>
        <w:spacing w:after="0" w:line="240" w:lineRule="auto"/>
        <w:ind w:left="567" w:hanging="567"/>
        <w:jc w:val="both"/>
        <w:rPr>
          <w:shd w:val="clear" w:color="auto" w:fill="FFFFFF"/>
        </w:rPr>
      </w:pPr>
    </w:p>
    <w:p w:rsidR="00665E98" w:rsidRDefault="00665E98" w:rsidP="00665E98">
      <w:pPr>
        <w:pStyle w:val="PS-uvodnodstavec"/>
        <w:spacing w:after="0" w:line="240" w:lineRule="auto"/>
        <w:ind w:firstLine="0"/>
        <w:jc w:val="center"/>
      </w:pPr>
      <w:r w:rsidRPr="00BB731B">
        <w:rPr>
          <w:shd w:val="clear" w:color="auto" w:fill="FFFFFF"/>
        </w:rPr>
        <w:t xml:space="preserve">Návrh poslanců Jany Krutákové, Jana Farského, Věry Kovářové, Víta Rakušana, Petra Gazdíka a Petra Pávka na vydání ústavního zákona, kterým se mění ústavní zákon </w:t>
      </w:r>
      <w:r>
        <w:rPr>
          <w:shd w:val="clear" w:color="auto" w:fill="FFFFFF"/>
        </w:rPr>
        <w:br/>
      </w:r>
      <w:r w:rsidRPr="00BB731B">
        <w:rPr>
          <w:shd w:val="clear" w:color="auto" w:fill="FFFFFF"/>
        </w:rPr>
        <w:t>č. 2/1993 Sb., Listina základních práv a svobod, ve znění pozdějších předpisů</w:t>
      </w:r>
      <w:r w:rsidRPr="00BB731B">
        <w:t xml:space="preserve"> (tisk 549)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2509FA"/>
    <w:p w:rsidR="00DC29E4" w:rsidRDefault="00A80159" w:rsidP="002509FA">
      <w:pPr>
        <w:pStyle w:val="PS-uvodnodstavec"/>
        <w:spacing w:after="0" w:line="240" w:lineRule="auto"/>
        <w:ind w:firstLine="708"/>
      </w:pPr>
      <w:r>
        <w:t>P</w:t>
      </w:r>
      <w:r w:rsidR="00283E56">
        <w:t xml:space="preserve">o </w:t>
      </w:r>
      <w:r w:rsidR="002A091C">
        <w:t xml:space="preserve">odůvodnění </w:t>
      </w:r>
      <w:r w:rsidR="008C3C54">
        <w:t xml:space="preserve">člena návrhové skupiny poslanců posl. </w:t>
      </w:r>
      <w:r w:rsidR="002509FA">
        <w:t xml:space="preserve">Mgr. </w:t>
      </w:r>
      <w:r w:rsidR="00665E98">
        <w:t>Jana Farského, zpr</w:t>
      </w:r>
      <w:r w:rsidR="002A091C">
        <w:t xml:space="preserve">avodajské zprávě </w:t>
      </w:r>
      <w:r w:rsidR="008C3C54">
        <w:t xml:space="preserve">posl. </w:t>
      </w:r>
      <w:r w:rsidR="002A091C">
        <w:t>Bc. Františka Navrkala</w:t>
      </w:r>
      <w:r w:rsidR="008C3C54">
        <w:t xml:space="preserve"> </w:t>
      </w:r>
      <w:r w:rsidR="005F357B">
        <w:rPr>
          <w:bCs/>
        </w:rPr>
        <w:t xml:space="preserve">a </w:t>
      </w:r>
      <w:r w:rsidR="00433A5D">
        <w:rPr>
          <w:bCs/>
        </w:rPr>
        <w:t xml:space="preserve">v obecné </w:t>
      </w:r>
      <w:r w:rsidR="00DC29E4">
        <w:t>rozpravě</w:t>
      </w:r>
    </w:p>
    <w:p w:rsidR="005F357B" w:rsidRDefault="005F357B" w:rsidP="002509FA">
      <w:pPr>
        <w:pStyle w:val="PS-uvodnodstavec"/>
        <w:spacing w:after="0" w:line="240" w:lineRule="auto"/>
        <w:ind w:left="360" w:firstLine="0"/>
      </w:pPr>
    </w:p>
    <w:p w:rsidR="00433A5D" w:rsidRPr="00433A5D" w:rsidRDefault="00433A5D" w:rsidP="00433A5D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433A5D" w:rsidRDefault="00433A5D" w:rsidP="00C64738"/>
    <w:p w:rsidR="00961120" w:rsidRDefault="00433A5D" w:rsidP="00961120">
      <w:pPr>
        <w:pStyle w:val="PS-slovanseznam"/>
        <w:numPr>
          <w:ilvl w:val="0"/>
          <w:numId w:val="22"/>
        </w:numPr>
        <w:ind w:left="851" w:hanging="567"/>
      </w:pPr>
      <w:r>
        <w:rPr>
          <w:rStyle w:val="proloenChar"/>
        </w:rPr>
        <w:t xml:space="preserve">přerušuje </w:t>
      </w:r>
      <w:r>
        <w:t>projednávání sněmovního tisku 549</w:t>
      </w:r>
      <w:r w:rsidR="00961120">
        <w:t xml:space="preserve"> do doby ukončení 1. čtení </w:t>
      </w:r>
      <w:r w:rsidR="00961120">
        <w:rPr>
          <w:szCs w:val="24"/>
        </w:rPr>
        <w:t>n</w:t>
      </w:r>
      <w:r w:rsidR="00961120" w:rsidRPr="00150555">
        <w:rPr>
          <w:szCs w:val="24"/>
        </w:rPr>
        <w:t>ávrh</w:t>
      </w:r>
      <w:r w:rsidR="00961120">
        <w:rPr>
          <w:szCs w:val="24"/>
        </w:rPr>
        <w:t>u</w:t>
      </w:r>
      <w:r w:rsidR="00961120" w:rsidRPr="00150555">
        <w:rPr>
          <w:szCs w:val="24"/>
        </w:rPr>
        <w:t xml:space="preserve"> poslanců Jana Birke, Pavla Kováčika, Jaroslava Faltýnka, Radima Fialy, Josefa Kotta, Jana Chvojky a dalších na vydání ústavního zákona o ochraně vody a vodních zdrojů</w:t>
      </w:r>
      <w:r w:rsidR="00961120">
        <w:rPr>
          <w:szCs w:val="24"/>
        </w:rPr>
        <w:t xml:space="preserve"> (tisk 1018)</w:t>
      </w:r>
      <w:r w:rsidR="00851CAB">
        <w:rPr>
          <w:szCs w:val="24"/>
        </w:rPr>
        <w:t xml:space="preserve"> v Poslanecké sněmovně</w:t>
      </w:r>
      <w:r w:rsidR="00961120">
        <w:rPr>
          <w:szCs w:val="24"/>
        </w:rPr>
        <w:t>.</w:t>
      </w:r>
    </w:p>
    <w:p w:rsidR="009E5BB6" w:rsidRDefault="009E5BB6" w:rsidP="00961120">
      <w:pPr>
        <w:pStyle w:val="PS-slovanseznam"/>
        <w:numPr>
          <w:ilvl w:val="0"/>
          <w:numId w:val="0"/>
        </w:numPr>
        <w:ind w:left="357" w:hanging="357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33A5D" w:rsidP="00236D64">
      <w:pPr>
        <w:tabs>
          <w:tab w:val="center" w:pos="1985"/>
        </w:tabs>
        <w:spacing w:after="0" w:line="240" w:lineRule="auto"/>
        <w:ind w:right="-995"/>
      </w:pPr>
      <w:r>
        <w:t xml:space="preserve">       </w:t>
      </w:r>
      <w:r w:rsidR="00424F0D">
        <w:t xml:space="preserve"> </w:t>
      </w:r>
      <w:r w:rsidR="002A091C">
        <w:t>Bc. František NAVRKAL</w:t>
      </w:r>
      <w:r w:rsidR="00CA52FA">
        <w:t xml:space="preserve"> v. r. </w:t>
      </w:r>
      <w:r w:rsidR="00424F0D">
        <w:tab/>
      </w:r>
      <w:r>
        <w:tab/>
      </w:r>
      <w:r>
        <w:tab/>
      </w:r>
      <w:r>
        <w:tab/>
        <w:t>Mgr. Marek VÝBORNÝ</w:t>
      </w:r>
      <w:r w:rsidR="00CA52FA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433A5D">
        <w:tab/>
        <w:t xml:space="preserve">  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433A5D" w:rsidRDefault="00433A5D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CA52FA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120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06687"/>
    <w:multiLevelType w:val="hybridMultilevel"/>
    <w:tmpl w:val="31B2F8E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9" w15:restartNumberingAfterBreak="0">
    <w:nsid w:val="5E8D0FB4"/>
    <w:multiLevelType w:val="hybridMultilevel"/>
    <w:tmpl w:val="3BFCA3EC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22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33A5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5E98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51CAB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1120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A52FA"/>
    <w:rsid w:val="00CB156D"/>
    <w:rsid w:val="00CE1249"/>
    <w:rsid w:val="00CE3CEA"/>
    <w:rsid w:val="00D4084F"/>
    <w:rsid w:val="00D413A6"/>
    <w:rsid w:val="00D76FB3"/>
    <w:rsid w:val="00DA7D64"/>
    <w:rsid w:val="00DB5BB3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34F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F46C-9361-4847-9ECB-C538E90D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2020-12-08T09:15:00Z</cp:lastPrinted>
  <dcterms:created xsi:type="dcterms:W3CDTF">2020-12-09T12:35:00Z</dcterms:created>
  <dcterms:modified xsi:type="dcterms:W3CDTF">2020-12-09T15:39:00Z</dcterms:modified>
</cp:coreProperties>
</file>