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9E22DF">
        <w:t>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E22DF">
        <w:t>7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>návrhu</w:t>
      </w:r>
      <w:r w:rsidR="00325C0F">
        <w:t xml:space="preserve">, </w:t>
      </w:r>
      <w:r w:rsidR="00D239CF" w:rsidRPr="00D239CF">
        <w:t xml:space="preserve">kterým </w:t>
      </w:r>
      <w:r w:rsidR="009E22DF" w:rsidRPr="009E22DF">
        <w:t>se předkládá Parlamentu České republiky k vyslovení souhlasu s</w:t>
      </w:r>
      <w:r w:rsidR="009E22DF">
        <w:t> </w:t>
      </w:r>
      <w:r w:rsidR="009E22DF" w:rsidRPr="009E22DF">
        <w:t>ratifikací Dohoda o ochraně investic mezi Evropskou unií a jejími členskými státy na jedné straně a Singapurskou republikou na straně druhé, podepsaná dne 15. října 2018 v Lucemburku všemi členskými státy Evropské unie a dne 19. října 2018 v Bruselu za Evropskou unii a</w:t>
      </w:r>
      <w:r w:rsidR="009E22DF">
        <w:t> </w:t>
      </w:r>
      <w:r w:rsidR="009E22DF" w:rsidRPr="009E22DF">
        <w:t xml:space="preserve">Singapur /sněmovní tisk 379/ - prvé </w:t>
      </w:r>
      <w:r w:rsidR="00D239CF" w:rsidRPr="00D239CF">
        <w:t xml:space="preserve">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9E22DF">
        <w:rPr>
          <w:rFonts w:ascii="Times New Roman" w:hAnsi="Times New Roman"/>
          <w:spacing w:val="-3"/>
          <w:sz w:val="24"/>
          <w:szCs w:val="24"/>
        </w:rPr>
        <w:t>zahraničnímu výboru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  <w:r w:rsidR="00A660D4">
        <w:t xml:space="preserve">  </w:t>
      </w:r>
    </w:p>
    <w:p w:rsidR="00743F2D" w:rsidRPr="00743F2D" w:rsidRDefault="00366006" w:rsidP="00743F2D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366006" w:rsidRPr="00366006" w:rsidRDefault="00621D66" w:rsidP="00366006">
      <w:pPr>
        <w:pStyle w:val="PS-jmeno2"/>
      </w:pPr>
      <w:r>
        <w:t xml:space="preserve">  </w:t>
      </w:r>
      <w:r w:rsidR="001D324A">
        <w:t xml:space="preserve"> </w:t>
      </w:r>
      <w:r w:rsidR="00366006" w:rsidRPr="00366006">
        <w:t xml:space="preserve">Jana </w:t>
      </w:r>
      <w:proofErr w:type="spellStart"/>
      <w:r w:rsidR="00366006" w:rsidRPr="00366006">
        <w:t>Krutáková</w:t>
      </w:r>
      <w:proofErr w:type="spellEnd"/>
      <w:r w:rsidR="00366006" w:rsidRPr="00366006">
        <w:t xml:space="preserve"> v. r.    </w:t>
      </w:r>
    </w:p>
    <w:p w:rsidR="00366006" w:rsidRPr="00366006" w:rsidRDefault="00366006" w:rsidP="00366006">
      <w:pPr>
        <w:keepNext/>
        <w:spacing w:after="0" w:line="256" w:lineRule="auto"/>
        <w:jc w:val="center"/>
      </w:pPr>
      <w:r w:rsidRPr="00366006">
        <w:t>ověřovatelka Poslanecké sněmovny</w:t>
      </w:r>
    </w:p>
    <w:p w:rsidR="00A66149" w:rsidRDefault="00A66149" w:rsidP="00366006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68DE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66006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9E22DF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23CEF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239CF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736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3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2019-03-13T07:07:00Z</cp:lastPrinted>
  <dcterms:created xsi:type="dcterms:W3CDTF">2019-03-07T12:01:00Z</dcterms:created>
  <dcterms:modified xsi:type="dcterms:W3CDTF">2019-03-13T07:07:00Z</dcterms:modified>
</cp:coreProperties>
</file>