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D0DDB" w:rsidP="000E730C">
      <w:pPr>
        <w:pStyle w:val="PS-slousnesen"/>
      </w:pPr>
      <w:r>
        <w:t>500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7B0118">
        <w:t>1</w:t>
      </w:r>
      <w:r w:rsidR="00AD0DDB">
        <w:t>3</w:t>
      </w:r>
      <w:r>
        <w:t xml:space="preserve">. </w:t>
      </w:r>
      <w:r w:rsidR="007B0118">
        <w:t>února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C6C4B">
        <w:t xml:space="preserve"> vládnímu </w:t>
      </w:r>
      <w:r w:rsidR="000B5055">
        <w:t>návrh</w:t>
      </w:r>
      <w:r w:rsidR="004B3D00">
        <w:t>u</w:t>
      </w:r>
      <w:r w:rsidR="00E51AF6">
        <w:t xml:space="preserve"> </w:t>
      </w:r>
      <w:r w:rsidR="00AC6C4B" w:rsidRPr="00AC6C4B">
        <w:t xml:space="preserve">zákona, </w:t>
      </w:r>
      <w:r w:rsidR="00AD0DDB" w:rsidRPr="00AD0DDB">
        <w:t xml:space="preserve">kterým se mění zákon č. 112/2016 Sb., o evidenci tržeb, ve znění pozdějších předpisů, a zákon č. 235/2004 Sb., o dani z přidané hodnoty, ve znění pozdějších předpisů /sněmovní tisk 205/ - prvé </w:t>
      </w:r>
      <w:r w:rsidR="000812E4" w:rsidRPr="000812E4">
        <w:t xml:space="preserve">čtení </w:t>
      </w:r>
      <w:r w:rsidR="004217DA" w:rsidRPr="004217DA">
        <w:t xml:space="preserve"> </w:t>
      </w:r>
    </w:p>
    <w:p w:rsidR="00DC29E4" w:rsidRDefault="006F3501" w:rsidP="00A46CDA">
      <w:pPr>
        <w:pStyle w:val="PS-uvodnodstavec"/>
      </w:pPr>
      <w:r>
        <w:t>Poslanecká sněmovna</w:t>
      </w:r>
    </w:p>
    <w:p w:rsidR="005727FF" w:rsidRPr="00BD23C1" w:rsidRDefault="00AC6C4B" w:rsidP="00AC6C4B">
      <w:pPr>
        <w:pStyle w:val="PS-slovanseznam"/>
        <w:numPr>
          <w:ilvl w:val="0"/>
          <w:numId w:val="0"/>
        </w:numPr>
        <w:rPr>
          <w:rStyle w:val="proloenChar"/>
        </w:rPr>
      </w:pPr>
      <w:r>
        <w:rPr>
          <w:rStyle w:val="proloenChar"/>
        </w:rPr>
        <w:tab/>
      </w:r>
      <w:r w:rsidR="005727FF">
        <w:rPr>
          <w:rStyle w:val="proloenChar"/>
        </w:rPr>
        <w:t>přikazuje</w:t>
      </w:r>
      <w:r w:rsidR="005727FF">
        <w:rPr>
          <w:rStyle w:val="proloenChar"/>
          <w:b w:val="0"/>
        </w:rPr>
        <w:t xml:space="preserve"> tento návrh k projednání </w:t>
      </w:r>
      <w:r w:rsidR="0032173F">
        <w:rPr>
          <w:rStyle w:val="proloenChar"/>
          <w:b w:val="0"/>
        </w:rPr>
        <w:t xml:space="preserve">rozpočtovému výboru </w:t>
      </w:r>
      <w:r w:rsidR="005727FF">
        <w:rPr>
          <w:rStyle w:val="proloenChar"/>
          <w:b w:val="0"/>
        </w:rPr>
        <w:t>jako výboru garančnímu</w:t>
      </w:r>
      <w:r w:rsidR="0032173F">
        <w:rPr>
          <w:rStyle w:val="proloenChar"/>
          <w:b w:val="0"/>
        </w:rPr>
        <w:t>.</w:t>
      </w:r>
    </w:p>
    <w:p w:rsidR="00404D31" w:rsidRPr="00355E96" w:rsidRDefault="00404D31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C4C" w:rsidRDefault="00EE5C4C" w:rsidP="005727FF">
      <w:pPr>
        <w:pStyle w:val="PS-pedseda"/>
        <w:jc w:val="left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8C7608" w:rsidP="00A66149">
      <w:pPr>
        <w:pStyle w:val="PS-pedseda"/>
      </w:pPr>
      <w:r>
        <w:t xml:space="preserve">Radek Vondráček v. r.  </w:t>
      </w:r>
      <w:r w:rsidR="005E2B9F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8C7608" w:rsidP="00E1210A">
      <w:pPr>
        <w:pStyle w:val="PS-jmeno2"/>
      </w:pPr>
      <w:r>
        <w:t xml:space="preserve">Jaroslav Holík v. r.  </w:t>
      </w:r>
      <w:bookmarkStart w:id="0" w:name="_GoBack"/>
      <w:bookmarkEnd w:id="0"/>
      <w:r w:rsidR="005E2B9F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8EA"/>
    <w:rsid w:val="00040402"/>
    <w:rsid w:val="000476E4"/>
    <w:rsid w:val="0005582D"/>
    <w:rsid w:val="000812E4"/>
    <w:rsid w:val="000819D0"/>
    <w:rsid w:val="00086E3D"/>
    <w:rsid w:val="000A3D0B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73F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27FF"/>
    <w:rsid w:val="00583C2C"/>
    <w:rsid w:val="00590CA8"/>
    <w:rsid w:val="005B24A1"/>
    <w:rsid w:val="005C30D7"/>
    <w:rsid w:val="005D54D3"/>
    <w:rsid w:val="005E094C"/>
    <w:rsid w:val="005E2B9F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D58F9"/>
    <w:rsid w:val="006E3ADC"/>
    <w:rsid w:val="006F2A8D"/>
    <w:rsid w:val="006F3501"/>
    <w:rsid w:val="00737BF1"/>
    <w:rsid w:val="00753A6C"/>
    <w:rsid w:val="007B0118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C7608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AC368A"/>
    <w:rsid w:val="00AC6C4B"/>
    <w:rsid w:val="00AD0DDB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31A75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742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2019-02-22T07:34:00Z</cp:lastPrinted>
  <dcterms:created xsi:type="dcterms:W3CDTF">2019-02-13T09:23:00Z</dcterms:created>
  <dcterms:modified xsi:type="dcterms:W3CDTF">2019-02-22T07:34:00Z</dcterms:modified>
</cp:coreProperties>
</file>