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50</w:t>
      </w:r>
      <w:r w:rsidR="00FE75B5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FE75B5" w:rsidRPr="00FE75B5">
        <w:t>kterým se předkládají Parlamentu České republiky k vyslovení souhlasu s</w:t>
      </w:r>
      <w:r w:rsidR="00FE75B5">
        <w:t> </w:t>
      </w:r>
      <w:r w:rsidR="00FE75B5" w:rsidRPr="00FE75B5">
        <w:t>ratifikací Změny z roku 2016 k Úmluvě o práci na moři z roku 2006 a k informaci Změny z</w:t>
      </w:r>
      <w:r w:rsidR="00FE75B5">
        <w:t> </w:t>
      </w:r>
      <w:r w:rsidR="00FE75B5" w:rsidRPr="00FE75B5">
        <w:t xml:space="preserve">roku 2016 k přílohám úmluvy č. 185 o průkazech totožnosti námořníků (revidované) z roku 2003 spolu se stanoviskem vlády k nim /sněmovní tisk 177/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FE75B5">
        <w:rPr>
          <w:rStyle w:val="proloenChar"/>
          <w:b w:val="0"/>
        </w:rPr>
        <w:t>výboru pro sociální politiku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F7320E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F7320E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1E74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B3705"/>
    <w:rsid w:val="00BC09E3"/>
    <w:rsid w:val="00BC3079"/>
    <w:rsid w:val="00BE315C"/>
    <w:rsid w:val="00BE3E52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7320E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7177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2019-02-22T07:37:00Z</cp:lastPrinted>
  <dcterms:created xsi:type="dcterms:W3CDTF">2019-02-13T10:56:00Z</dcterms:created>
  <dcterms:modified xsi:type="dcterms:W3CDTF">2019-02-22T07:37:00Z</dcterms:modified>
</cp:coreProperties>
</file>