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113B32">
        <w:t>3</w:t>
      </w:r>
      <w:r w:rsidR="00931D12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A406F4">
        <w:t>3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931D12">
        <w:t xml:space="preserve"> vládnímu </w:t>
      </w:r>
      <w:r>
        <w:t xml:space="preserve">návrhu </w:t>
      </w:r>
      <w:r w:rsidR="00931D12" w:rsidRPr="00931D12">
        <w:t xml:space="preserve">zákona o úpravě některých vztahů v souvislosti s vystoupením Spojeného království Velké Británie a Severního Irska z Evropské unie /sněmovní tisk 368/ - prvé čtení podle § 90 odst. 2     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931D12" w:rsidRPr="00931D12" w:rsidRDefault="00931D12" w:rsidP="00931D12">
      <w:pPr>
        <w:pStyle w:val="Bezmezer"/>
        <w:ind w:firstLine="708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931D12" w:rsidRPr="00931D12" w:rsidRDefault="00931D12" w:rsidP="00931D12">
      <w:pPr>
        <w:pStyle w:val="Bezmezer"/>
        <w:ind w:left="705" w:hanging="705"/>
        <w:jc w:val="both"/>
        <w:rPr>
          <w:rFonts w:ascii="Times New Roman" w:hAnsi="Times New Roman"/>
          <w:spacing w:val="-3"/>
          <w:sz w:val="24"/>
          <w:szCs w:val="24"/>
        </w:rPr>
      </w:pPr>
      <w:r w:rsidRPr="00931D12">
        <w:rPr>
          <w:rFonts w:ascii="Times New Roman" w:hAnsi="Times New Roman"/>
          <w:b/>
          <w:spacing w:val="-3"/>
          <w:sz w:val="24"/>
          <w:szCs w:val="24"/>
        </w:rPr>
        <w:t>I.</w:t>
      </w:r>
      <w:r w:rsidRPr="00931D12">
        <w:rPr>
          <w:rFonts w:ascii="Times New Roman" w:hAnsi="Times New Roman"/>
          <w:b/>
          <w:spacing w:val="-3"/>
          <w:sz w:val="24"/>
          <w:szCs w:val="24"/>
        </w:rPr>
        <w:tab/>
      </w: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>
        <w:rPr>
          <w:rFonts w:ascii="Times New Roman" w:hAnsi="Times New Roman"/>
          <w:spacing w:val="-3"/>
          <w:sz w:val="24"/>
          <w:szCs w:val="24"/>
        </w:rPr>
        <w:t xml:space="preserve"> s pokračováním jednání o sněmovním tisku 368 tak, aby s ním mohl být vysloven souhlas již v prvém čtení;</w:t>
      </w:r>
    </w:p>
    <w:p w:rsidR="00931D12" w:rsidRPr="00931D12" w:rsidRDefault="00931D12" w:rsidP="00931D12">
      <w:pPr>
        <w:pStyle w:val="Bezmezer"/>
        <w:ind w:firstLine="708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AC6209" w:rsidRDefault="00931D12" w:rsidP="00931D12">
      <w:pPr>
        <w:pStyle w:val="Bezmezer"/>
        <w:ind w:left="705" w:hanging="705"/>
        <w:jc w:val="both"/>
        <w:rPr>
          <w:rFonts w:ascii="Times New Roman" w:hAnsi="Times New Roman"/>
          <w:spacing w:val="-3"/>
          <w:sz w:val="24"/>
          <w:szCs w:val="24"/>
        </w:rPr>
      </w:pPr>
      <w:r w:rsidRPr="00931D12">
        <w:rPr>
          <w:rFonts w:ascii="Times New Roman" w:hAnsi="Times New Roman"/>
          <w:b/>
          <w:spacing w:val="-3"/>
          <w:sz w:val="24"/>
          <w:szCs w:val="24"/>
        </w:rPr>
        <w:t>II.</w:t>
      </w:r>
      <w:r w:rsidRPr="00931D12">
        <w:rPr>
          <w:rFonts w:ascii="Times New Roman" w:hAnsi="Times New Roman"/>
          <w:b/>
          <w:spacing w:val="-3"/>
          <w:sz w:val="24"/>
          <w:szCs w:val="24"/>
        </w:rPr>
        <w:tab/>
      </w:r>
      <w:r w:rsidR="00A406F4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406F4">
        <w:rPr>
          <w:rFonts w:ascii="Times New Roman" w:hAnsi="Times New Roman"/>
          <w:spacing w:val="-3"/>
          <w:sz w:val="24"/>
          <w:szCs w:val="24"/>
        </w:rPr>
        <w:t>s </w:t>
      </w:r>
      <w:r>
        <w:rPr>
          <w:rFonts w:ascii="Times New Roman" w:hAnsi="Times New Roman"/>
          <w:spacing w:val="-3"/>
          <w:sz w:val="24"/>
          <w:szCs w:val="24"/>
        </w:rPr>
        <w:t>vládním</w:t>
      </w:r>
      <w:r w:rsidRPr="00931D12">
        <w:rPr>
          <w:rFonts w:ascii="Times New Roman" w:hAnsi="Times New Roman"/>
          <w:spacing w:val="-3"/>
          <w:sz w:val="24"/>
          <w:szCs w:val="24"/>
        </w:rPr>
        <w:t xml:space="preserve">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931D12">
        <w:rPr>
          <w:rFonts w:ascii="Times New Roman" w:hAnsi="Times New Roman"/>
          <w:spacing w:val="-3"/>
          <w:sz w:val="24"/>
          <w:szCs w:val="24"/>
        </w:rPr>
        <w:t xml:space="preserve"> zákona o úpravě některých vztahů v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931D12">
        <w:rPr>
          <w:rFonts w:ascii="Times New Roman" w:hAnsi="Times New Roman"/>
          <w:spacing w:val="-3"/>
          <w:sz w:val="24"/>
          <w:szCs w:val="24"/>
        </w:rPr>
        <w:t>souvislosti 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931D12">
        <w:rPr>
          <w:rFonts w:ascii="Times New Roman" w:hAnsi="Times New Roman"/>
          <w:spacing w:val="-3"/>
          <w:sz w:val="24"/>
          <w:szCs w:val="24"/>
        </w:rPr>
        <w:t>vystoupením Spojeného království Velké Británie a Severního Irska z Evropské unie</w:t>
      </w:r>
      <w:r w:rsidR="00805FE6">
        <w:rPr>
          <w:rFonts w:ascii="Times New Roman" w:hAnsi="Times New Roman"/>
          <w:spacing w:val="-3"/>
          <w:sz w:val="24"/>
          <w:szCs w:val="24"/>
        </w:rPr>
        <w:t>,</w:t>
      </w:r>
      <w:r w:rsidR="00113B32"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>sněmovní</w:t>
      </w:r>
      <w:r w:rsidR="00113B32">
        <w:rPr>
          <w:rFonts w:ascii="Times New Roman" w:hAnsi="Times New Roman"/>
          <w:spacing w:val="-3"/>
          <w:sz w:val="24"/>
          <w:szCs w:val="24"/>
        </w:rPr>
        <w:t>ho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113B32">
        <w:rPr>
          <w:rFonts w:ascii="Times New Roman" w:hAnsi="Times New Roman"/>
          <w:spacing w:val="-3"/>
          <w:sz w:val="24"/>
          <w:szCs w:val="24"/>
        </w:rPr>
        <w:t>u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B82ECB">
        <w:rPr>
          <w:rFonts w:ascii="Times New Roman" w:hAnsi="Times New Roman"/>
          <w:spacing w:val="-3"/>
          <w:sz w:val="24"/>
          <w:szCs w:val="24"/>
        </w:rPr>
        <w:t>3</w:t>
      </w:r>
      <w:r>
        <w:rPr>
          <w:rFonts w:ascii="Times New Roman" w:hAnsi="Times New Roman"/>
          <w:spacing w:val="-3"/>
          <w:sz w:val="24"/>
          <w:szCs w:val="24"/>
        </w:rPr>
        <w:t>6</w:t>
      </w:r>
      <w:r w:rsidR="00B82ECB">
        <w:rPr>
          <w:rFonts w:ascii="Times New Roman" w:hAnsi="Times New Roman"/>
          <w:spacing w:val="-3"/>
          <w:sz w:val="24"/>
          <w:szCs w:val="24"/>
        </w:rPr>
        <w:t>8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A406F4" w:rsidRDefault="00A406F4" w:rsidP="00A406F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06F4" w:rsidRDefault="00A406F4" w:rsidP="00A406F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31D12" w:rsidRPr="00A406F4" w:rsidRDefault="00931D12" w:rsidP="00A406F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201ED0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72481" w:rsidP="001D324A">
      <w:pPr>
        <w:pStyle w:val="PS-jmeno2"/>
      </w:pPr>
      <w:r>
        <w:t xml:space="preserve">Jaroslav Holík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01ED0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3705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346E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A119F"/>
    <w:rsid w:val="008B3563"/>
    <w:rsid w:val="008C2CB7"/>
    <w:rsid w:val="008C35CF"/>
    <w:rsid w:val="008C3DF6"/>
    <w:rsid w:val="008F4336"/>
    <w:rsid w:val="00903269"/>
    <w:rsid w:val="00920D8B"/>
    <w:rsid w:val="00931D12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06F4"/>
    <w:rsid w:val="00A46CDA"/>
    <w:rsid w:val="00A63066"/>
    <w:rsid w:val="00A66149"/>
    <w:rsid w:val="00A72481"/>
    <w:rsid w:val="00A83514"/>
    <w:rsid w:val="00AA0D27"/>
    <w:rsid w:val="00AA4146"/>
    <w:rsid w:val="00AC6209"/>
    <w:rsid w:val="00B13892"/>
    <w:rsid w:val="00B17BF9"/>
    <w:rsid w:val="00B53E8D"/>
    <w:rsid w:val="00B715B6"/>
    <w:rsid w:val="00B82ECB"/>
    <w:rsid w:val="00B94F22"/>
    <w:rsid w:val="00BA4401"/>
    <w:rsid w:val="00BC09E3"/>
    <w:rsid w:val="00BE315C"/>
    <w:rsid w:val="00BE3E52"/>
    <w:rsid w:val="00BE4632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0F8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2019-01-29T14:56:00Z</cp:lastPrinted>
  <dcterms:created xsi:type="dcterms:W3CDTF">2019-01-23T12:30:00Z</dcterms:created>
  <dcterms:modified xsi:type="dcterms:W3CDTF">2019-01-29T14:56:00Z</dcterms:modified>
</cp:coreProperties>
</file>