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</w:t>
      </w:r>
      <w:r w:rsidR="00EA14BC">
        <w:t>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9430D">
        <w:t xml:space="preserve"> </w:t>
      </w:r>
      <w:r w:rsidR="00EA14BC">
        <w:t>2</w:t>
      </w:r>
      <w:r w:rsidR="00AF7E68">
        <w:t>.</w:t>
      </w:r>
      <w:r>
        <w:t xml:space="preserve"> </w:t>
      </w:r>
      <w:r w:rsidR="00EA14BC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EA14BC">
        <w:t xml:space="preserve"> vládnímu 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EA14BC">
        <w:t xml:space="preserve">zákona, </w:t>
      </w:r>
      <w:r w:rsidR="00EA14BC" w:rsidRPr="00EA14BC">
        <w:t>kterým se mění zákon č. 259/2017 Sb., kterým se mění zákon č.</w:t>
      </w:r>
      <w:r w:rsidR="00EA14BC">
        <w:t> </w:t>
      </w:r>
      <w:r w:rsidR="00EA14BC" w:rsidRPr="00EA14BC">
        <w:t>589/1992 Sb., o pojistném na sociální zabezpečení a příspěvku na státní politiku zaměstnanosti, ve znění pozdějších předpisů, a další související zákony, a zákon č. 92/2018 Sb., kterým se mění zákon č. 582/1991 Sb., o organizaci a provádění sociálního zabezpečení, ve</w:t>
      </w:r>
      <w:r w:rsidR="00EA14BC">
        <w:t> </w:t>
      </w:r>
      <w:r w:rsidR="00EA14BC" w:rsidRPr="00EA14BC">
        <w:t xml:space="preserve">znění pozdějších předpisů, a některé další zákony /sněmovní tisk 204/ - prvé čtení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EA14BC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EA14BC">
        <w:rPr>
          <w:rFonts w:ascii="Times New Roman" w:hAnsi="Times New Roman"/>
          <w:spacing w:val="-3"/>
          <w:sz w:val="24"/>
          <w:szCs w:val="24"/>
        </w:rPr>
        <w:t>.</w:t>
      </w:r>
    </w:p>
    <w:p w:rsidR="0039430D" w:rsidRDefault="0039430D" w:rsidP="0039430D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9430D" w:rsidRPr="0039430D" w:rsidRDefault="0039430D" w:rsidP="0039430D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D53EA2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53EA2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E7C6B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A67AC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6C77"/>
    <w:rsid w:val="00C75121"/>
    <w:rsid w:val="00CF7692"/>
    <w:rsid w:val="00D46F3F"/>
    <w:rsid w:val="00D53EA2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14B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C24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2018-11-13T13:17:00Z</cp:lastPrinted>
  <dcterms:created xsi:type="dcterms:W3CDTF">2018-11-02T08:18:00Z</dcterms:created>
  <dcterms:modified xsi:type="dcterms:W3CDTF">2018-11-13T13:17:00Z</dcterms:modified>
</cp:coreProperties>
</file>