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236" w:rsidRDefault="008A0236" w:rsidP="008A0236">
      <w:pPr>
        <w:pStyle w:val="ZKON"/>
        <w:spacing w:line="300" w:lineRule="exact"/>
      </w:pPr>
      <w:r>
        <w:t>ZÁKON</w:t>
      </w:r>
    </w:p>
    <w:p w:rsidR="008A0236" w:rsidRDefault="008A0236" w:rsidP="008A0236">
      <w:pPr>
        <w:pStyle w:val="nadpiszkona"/>
        <w:spacing w:line="300" w:lineRule="exact"/>
        <w:rPr>
          <w:b w:val="0"/>
        </w:rPr>
      </w:pPr>
      <w:r>
        <w:rPr>
          <w:b w:val="0"/>
        </w:rPr>
        <w:t>ze dne ……… 2020,</w:t>
      </w:r>
    </w:p>
    <w:p w:rsidR="008A0236" w:rsidRDefault="008A0236" w:rsidP="00F634EC">
      <w:pPr>
        <w:pStyle w:val="nadpiszkona"/>
      </w:pPr>
      <w:r>
        <w:t xml:space="preserve">kterým se mění zákon </w:t>
      </w:r>
      <w:bookmarkStart w:id="0" w:name="_Hlk57209494"/>
      <w:r>
        <w:t>č. 96/2004 Sb., o podmínkách získávání a uznávání způsobilosti k</w:t>
      </w:r>
      <w:r w:rsidR="00F634EC">
        <w:t> </w:t>
      </w:r>
      <w:r>
        <w:t>výkonu nelékařských zdravotnických povolání a k výkonu činností souvisejících s</w:t>
      </w:r>
      <w:r w:rsidR="00F634EC">
        <w:t> </w:t>
      </w:r>
      <w:r>
        <w:t>poskytováním zdravotní péče a o změně některých souvisejících zákonů (zákon o</w:t>
      </w:r>
      <w:r w:rsidR="00F634EC">
        <w:t> </w:t>
      </w:r>
      <w:r>
        <w:t xml:space="preserve"> nelékařských zdravotnických povoláních),</w:t>
      </w:r>
      <w:r>
        <w:rPr>
          <w:bCs/>
        </w:rPr>
        <w:t xml:space="preserve"> ve znění pozdějších předpisů</w:t>
      </w:r>
      <w:bookmarkEnd w:id="0"/>
    </w:p>
    <w:p w:rsidR="008A0236" w:rsidRDefault="008A0236" w:rsidP="008A0236">
      <w:pPr>
        <w:pStyle w:val="Parlament"/>
        <w:spacing w:line="300" w:lineRule="exact"/>
      </w:pPr>
      <w:r>
        <w:t>Parlament se usnesl na tomto zákoně České republiky:</w:t>
      </w:r>
    </w:p>
    <w:p w:rsidR="008A0236" w:rsidRDefault="008A0236" w:rsidP="008A0236">
      <w:pPr>
        <w:pStyle w:val="lnek"/>
        <w:spacing w:line="300" w:lineRule="exact"/>
      </w:pPr>
      <w:r>
        <w:t>Čl. I</w:t>
      </w:r>
    </w:p>
    <w:p w:rsidR="008A0236" w:rsidRDefault="008A0236" w:rsidP="00F634EC">
      <w:pPr>
        <w:pStyle w:val="Textlnku"/>
        <w:rPr>
          <w:b/>
        </w:rPr>
      </w:pPr>
      <w:r>
        <w:t>Zákon č. 96/2004 Sb., o podmínkách získávání a uznávání způsobilosti k výkonu nelékařských zdravotnických povolání a k výkonu činností souvisejících</w:t>
      </w:r>
      <w:r w:rsidR="00F634EC">
        <w:t xml:space="preserve"> </w:t>
      </w:r>
      <w:r>
        <w:t>s poskytováním zdravotní péče a o změně některých souvisejících zákonů (zákon o nelékařských zdravotnických povoláních), ve znění zákona č. 125/2005 Sb., zákona č. 111/2007 Sb., zákona č. 124/2008 Sb., zákona č. 189/2008 Sb., zákona č. 227/2009 Sb., zákona č. 105/2011 Sb., zákona č. 346/2011 Sb., zákona č. 375/2011 Sb., zákona č. 126/2016 Sb., zákona č. 183/2017 Sb., zákona č. 201/2017 Sb., zákona č. 284/2018 Sb., zákona č. 176/2019 Sb. a zákona č.</w:t>
      </w:r>
      <w:r w:rsidR="00F634EC">
        <w:t> </w:t>
      </w:r>
      <w:r>
        <w:t>277/2019 Sb., se mění takto:</w:t>
      </w:r>
    </w:p>
    <w:p w:rsidR="008A0236" w:rsidRDefault="008A0236" w:rsidP="00F634EC">
      <w:pPr>
        <w:pStyle w:val="Novelizanbod"/>
        <w:rPr>
          <w:b/>
        </w:rPr>
      </w:pPr>
      <w:r>
        <w:t>V § 21b odst. 1 se na konci písmene d) slovo „nebo“ zrušuje.</w:t>
      </w:r>
      <w:bookmarkStart w:id="1" w:name="_GoBack"/>
      <w:bookmarkEnd w:id="1"/>
    </w:p>
    <w:p w:rsidR="008A0236" w:rsidRDefault="008A0236" w:rsidP="00F634EC">
      <w:pPr>
        <w:pStyle w:val="Novelizanbod"/>
        <w:rPr>
          <w:b/>
        </w:rPr>
      </w:pPr>
      <w:r>
        <w:t>V § 21b odst. 1 se na konci písmene e) tečka nahrazuje slovem „</w:t>
      </w:r>
      <w:r w:rsidR="00F634EC">
        <w:t xml:space="preserve"> </w:t>
      </w:r>
      <w:r>
        <w:t>, nebo“ a doplňuje se písmeno f), které zní:</w:t>
      </w:r>
      <w:r>
        <w:rPr>
          <w:vertAlign w:val="superscript"/>
        </w:rPr>
        <w:t xml:space="preserve"> </w:t>
      </w:r>
    </w:p>
    <w:p w:rsidR="008A0236" w:rsidRDefault="008A0236" w:rsidP="00F634EC">
      <w:pPr>
        <w:pStyle w:val="Psmeno"/>
      </w:pPr>
      <w:r>
        <w:t>„f)</w:t>
      </w:r>
      <w:r w:rsidR="00F634EC">
        <w:tab/>
      </w:r>
      <w:r>
        <w:t xml:space="preserve">8 semestrů akreditovaného zdravotnického magisterského studijního oboru všeobecné lékařství a složením zkoušky z předmětu ošetřovatelství, péče o nemocné nebo obdobného předmětu v rámci tohoto studijního oboru.“. </w:t>
      </w:r>
    </w:p>
    <w:p w:rsidR="006D4AC5" w:rsidRDefault="006D4AC5" w:rsidP="006D4AC5">
      <w:pPr>
        <w:pStyle w:val="Novelizanbod"/>
      </w:pPr>
      <w:r>
        <w:t>V § 39 odst. 1 se na konci písmene a) slovo „nebo“ zrušuje.</w:t>
      </w:r>
    </w:p>
    <w:p w:rsidR="006D4AC5" w:rsidRDefault="006D4AC5" w:rsidP="006D4AC5">
      <w:pPr>
        <w:pStyle w:val="Novelizanbod"/>
      </w:pPr>
      <w:r>
        <w:t>V § 39 odst. 1 se na konci písmene b) tečka nahrazuje slovem „</w:t>
      </w:r>
      <w:r>
        <w:t xml:space="preserve"> </w:t>
      </w:r>
      <w:r>
        <w:t>, nebo“ a doplňuje se písmeno c), které zní:</w:t>
      </w:r>
    </w:p>
    <w:p w:rsidR="006D4AC5" w:rsidRDefault="006D4AC5" w:rsidP="006D4AC5">
      <w:pPr>
        <w:pStyle w:val="Psmeno"/>
      </w:pPr>
      <w:r>
        <w:t>„c)</w:t>
      </w:r>
      <w:r>
        <w:tab/>
      </w:r>
      <w:r>
        <w:t>4 semestrů akreditovaného zdravotnického magisterského studijního oboru zubní lékařství a složením zkoušky z předmětu preklinické zubní lékařství nebo obdobného předmětu v rámci tohoto studijního oboru.“.</w:t>
      </w:r>
    </w:p>
    <w:p w:rsidR="008A0236" w:rsidRDefault="008A0236" w:rsidP="008A0236">
      <w:pPr>
        <w:spacing w:line="300" w:lineRule="exact"/>
      </w:pPr>
    </w:p>
    <w:p w:rsidR="008A0236" w:rsidRDefault="00F634EC" w:rsidP="00F634EC">
      <w:pPr>
        <w:pStyle w:val="lnek"/>
      </w:pPr>
      <w:r>
        <w:t xml:space="preserve">Čl. </w:t>
      </w:r>
      <w:r w:rsidR="008A0236">
        <w:t>II</w:t>
      </w:r>
    </w:p>
    <w:p w:rsidR="008A0236" w:rsidRDefault="008A0236" w:rsidP="00F634EC">
      <w:pPr>
        <w:pStyle w:val="Nadpislnku"/>
      </w:pPr>
      <w:r>
        <w:t>Účinnost</w:t>
      </w:r>
    </w:p>
    <w:p w:rsidR="00A73D85" w:rsidRDefault="008A0236" w:rsidP="00F634EC">
      <w:pPr>
        <w:pStyle w:val="Textlnku"/>
      </w:pPr>
      <w:r>
        <w:t>Tento zákon nabývá účinnosti dnem následujícím po dni jeho vyhlášení.</w:t>
      </w:r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236" w:rsidRDefault="008A0236">
      <w:r>
        <w:separator/>
      </w:r>
    </w:p>
  </w:endnote>
  <w:endnote w:type="continuationSeparator" w:id="0">
    <w:p w:rsidR="008A0236" w:rsidRDefault="008A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236" w:rsidRDefault="008A0236">
      <w:r>
        <w:separator/>
      </w:r>
    </w:p>
  </w:footnote>
  <w:footnote w:type="continuationSeparator" w:id="0">
    <w:p w:rsidR="008A0236" w:rsidRDefault="008A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56066FB7"/>
    <w:multiLevelType w:val="hybridMultilevel"/>
    <w:tmpl w:val="537E67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8A0236"/>
    <w:rsid w:val="00082126"/>
    <w:rsid w:val="00266D0A"/>
    <w:rsid w:val="006D4AC5"/>
    <w:rsid w:val="008A0236"/>
    <w:rsid w:val="00A73D85"/>
    <w:rsid w:val="00B16C4B"/>
    <w:rsid w:val="00D3190E"/>
    <w:rsid w:val="00F6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ABAF9"/>
  <w15:chartTrackingRefBased/>
  <w15:docId w15:val="{00DAEEDD-29CC-4C44-BF95-05979214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AC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6D4AC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6D4AC5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D4AC5"/>
  </w:style>
  <w:style w:type="paragraph" w:styleId="Zhlav">
    <w:name w:val="header"/>
    <w:basedOn w:val="Normln"/>
    <w:semiHidden/>
    <w:rsid w:val="006D4AC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D4AC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D4AC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D4AC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D4AC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D4AC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D4AC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D4AC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D4AC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D4AC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D4AC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D4AC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D4AC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D4AC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D4AC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D4AC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D4AC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D4AC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D4AC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D4AC5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D4AC5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D4AC5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D4AC5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D4AC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D4AC5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6D4AC5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6D4AC5"/>
    <w:rPr>
      <w:vertAlign w:val="superscript"/>
    </w:rPr>
  </w:style>
  <w:style w:type="paragraph" w:customStyle="1" w:styleId="Textodstavce">
    <w:name w:val="Text odstavce"/>
    <w:basedOn w:val="Normln"/>
    <w:rsid w:val="006D4AC5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D4AC5"/>
    <w:pPr>
      <w:ind w:left="567" w:hanging="567"/>
    </w:pPr>
  </w:style>
  <w:style w:type="character" w:styleId="slostrnky">
    <w:name w:val="page number"/>
    <w:basedOn w:val="Standardnpsmoodstavce"/>
    <w:semiHidden/>
    <w:rsid w:val="006D4AC5"/>
  </w:style>
  <w:style w:type="paragraph" w:styleId="Zpat">
    <w:name w:val="footer"/>
    <w:basedOn w:val="Normln"/>
    <w:semiHidden/>
    <w:rsid w:val="006D4AC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D4AC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6D4AC5"/>
    <w:rPr>
      <w:vertAlign w:val="superscript"/>
    </w:rPr>
  </w:style>
  <w:style w:type="paragraph" w:styleId="Titulek">
    <w:name w:val="caption"/>
    <w:basedOn w:val="Normln"/>
    <w:next w:val="Normln"/>
    <w:qFormat/>
    <w:rsid w:val="006D4AC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D4AC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D4AC5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6D4AC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D4AC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D4AC5"/>
    <w:rPr>
      <w:b/>
    </w:rPr>
  </w:style>
  <w:style w:type="paragraph" w:customStyle="1" w:styleId="Nadpislnku">
    <w:name w:val="Nadpis článku"/>
    <w:basedOn w:val="lnek"/>
    <w:next w:val="Textodstavce"/>
    <w:rsid w:val="006D4AC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3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1</Pages>
  <Words>296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2020-12-04T11:51:00Z</dcterms:created>
  <dcterms:modified xsi:type="dcterms:W3CDTF">2020-12-04T11:56:00Z</dcterms:modified>
  <cp:category/>
</cp:coreProperties>
</file>