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16711" w:rsidP="000E730C">
      <w:pPr>
        <w:pStyle w:val="PS-slousnesen"/>
      </w:pPr>
      <w:r>
        <w:t>36</w:t>
      </w:r>
      <w:r w:rsidR="00CA2446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16711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B16711">
        <w:t>5</w:t>
      </w:r>
      <w:r>
        <w:t xml:space="preserve">. </w:t>
      </w:r>
      <w:r w:rsidR="00B16711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B16711">
        <w:t>v</w:t>
      </w:r>
      <w:r w:rsidR="00B16711" w:rsidRPr="00B16711">
        <w:t xml:space="preserve">ýroční </w:t>
      </w:r>
      <w:r w:rsidR="00CA2446" w:rsidRPr="00CA2446">
        <w:t>zpráv</w:t>
      </w:r>
      <w:r w:rsidR="00CA2446">
        <w:t>ě</w:t>
      </w:r>
      <w:r w:rsidR="00CA2446" w:rsidRPr="00CA2446">
        <w:t xml:space="preserve"> a účetní závěr</w:t>
      </w:r>
      <w:r w:rsidR="00CA2446">
        <w:t>ce</w:t>
      </w:r>
      <w:r w:rsidR="00CA2446" w:rsidRPr="00CA2446">
        <w:t xml:space="preserve"> Státního fondu rozvoje bydlení za rok 2017 /sněmovní tisk</w:t>
      </w:r>
      <w:r w:rsidR="00CA2446">
        <w:t> </w:t>
      </w:r>
      <w:r w:rsidR="00CA2446" w:rsidRPr="00CA2446">
        <w:t xml:space="preserve">135/      </w:t>
      </w:r>
      <w:r w:rsidR="00B16711" w:rsidRPr="00B16711">
        <w:t xml:space="preserve">  </w:t>
      </w:r>
      <w:r w:rsidR="00D8231C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D8231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16711">
        <w:rPr>
          <w:rFonts w:ascii="Times New Roman" w:hAnsi="Times New Roman"/>
          <w:spacing w:val="-3"/>
          <w:sz w:val="24"/>
          <w:szCs w:val="24"/>
        </w:rPr>
        <w:t>v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>ýroční zpráv</w:t>
      </w:r>
      <w:r w:rsidR="00B16711">
        <w:rPr>
          <w:rFonts w:ascii="Times New Roman" w:hAnsi="Times New Roman"/>
          <w:spacing w:val="-3"/>
          <w:sz w:val="24"/>
          <w:szCs w:val="24"/>
        </w:rPr>
        <w:t>u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 xml:space="preserve"> a účetní závěrk</w:t>
      </w:r>
      <w:r w:rsidR="00B16711">
        <w:rPr>
          <w:rFonts w:ascii="Times New Roman" w:hAnsi="Times New Roman"/>
          <w:spacing w:val="-3"/>
          <w:sz w:val="24"/>
          <w:szCs w:val="24"/>
        </w:rPr>
        <w:t>u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A2446" w:rsidRPr="00CA2446">
        <w:rPr>
          <w:rFonts w:ascii="Times New Roman" w:hAnsi="Times New Roman"/>
          <w:spacing w:val="-3"/>
          <w:sz w:val="24"/>
          <w:szCs w:val="24"/>
        </w:rPr>
        <w:t>Státního fondu rozvoje bydlení za rok 2017 /sněmovní tisk 135/</w:t>
      </w:r>
      <w:r w:rsidR="00030811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030811">
      <w:pPr>
        <w:pStyle w:val="PS-jmeno1"/>
        <w:spacing w:before="1680"/>
        <w:jc w:val="left"/>
      </w:pPr>
    </w:p>
    <w:p w:rsidR="00D8231C" w:rsidRPr="00D8231C" w:rsidRDefault="00CE6BAF" w:rsidP="00D8231C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E6BAF" w:rsidP="00A661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0811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E17AA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48A5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6711"/>
    <w:rsid w:val="00B17BF9"/>
    <w:rsid w:val="00B53E8D"/>
    <w:rsid w:val="00B715B6"/>
    <w:rsid w:val="00B73DB4"/>
    <w:rsid w:val="00B94F22"/>
    <w:rsid w:val="00BA4401"/>
    <w:rsid w:val="00BC09E3"/>
    <w:rsid w:val="00BE315C"/>
    <w:rsid w:val="00BE3E52"/>
    <w:rsid w:val="00C22536"/>
    <w:rsid w:val="00C56014"/>
    <w:rsid w:val="00C74BBB"/>
    <w:rsid w:val="00C75121"/>
    <w:rsid w:val="00CA2446"/>
    <w:rsid w:val="00CE6BAF"/>
    <w:rsid w:val="00CF7692"/>
    <w:rsid w:val="00D46F3F"/>
    <w:rsid w:val="00D76FB3"/>
    <w:rsid w:val="00D81772"/>
    <w:rsid w:val="00D8231C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17A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6B5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2018-10-30T13:47:00Z</cp:lastPrinted>
  <dcterms:created xsi:type="dcterms:W3CDTF">2018-10-29T08:28:00Z</dcterms:created>
  <dcterms:modified xsi:type="dcterms:W3CDTF">2018-10-30T13:47:00Z</dcterms:modified>
</cp:coreProperties>
</file>