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05C15" w:rsidP="000E730C">
      <w:pPr>
        <w:pStyle w:val="PS-slousnesen"/>
      </w:pPr>
      <w:r>
        <w:t>3</w:t>
      </w:r>
      <w:r w:rsidR="007D243E">
        <w:t>3</w:t>
      </w:r>
      <w:r w:rsidR="00B5555C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05C15">
        <w:t>19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D243E">
        <w:t>20</w:t>
      </w:r>
      <w:r>
        <w:t xml:space="preserve">. </w:t>
      </w:r>
      <w:r w:rsidR="00105C15">
        <w:t>září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A668BC">
        <w:t xml:space="preserve"> vládnímu</w:t>
      </w:r>
      <w:r w:rsidR="0037460F">
        <w:t> </w:t>
      </w:r>
      <w:r>
        <w:t xml:space="preserve">návrhu </w:t>
      </w:r>
      <w:r w:rsidR="007D243E" w:rsidRPr="007D243E">
        <w:rPr>
          <w:szCs w:val="24"/>
        </w:rPr>
        <w:t>zákona, kterým se mění zákon č. 582/1991 Sb., o organizaci a provádění sociálního zabezpečení, ve znění pozdějších předpisů, a některé další zákony /sněmovní tisk</w:t>
      </w:r>
      <w:r w:rsidR="007D243E">
        <w:rPr>
          <w:szCs w:val="24"/>
        </w:rPr>
        <w:t> </w:t>
      </w:r>
      <w:r w:rsidR="007D243E" w:rsidRPr="007D243E">
        <w:rPr>
          <w:szCs w:val="24"/>
        </w:rPr>
        <w:t xml:space="preserve">263/ - prvé čtení </w:t>
      </w:r>
      <w:r w:rsidR="00A668BC" w:rsidRPr="00A668BC">
        <w:rPr>
          <w:szCs w:val="24"/>
        </w:rPr>
        <w:t xml:space="preserve"> </w:t>
      </w:r>
      <w:r w:rsidR="00D213DE">
        <w:rPr>
          <w:b/>
          <w:sz w:val="20"/>
        </w:rPr>
        <w:t>    </w:t>
      </w:r>
      <w:r w:rsidR="00105C15" w:rsidRPr="00105C15">
        <w:rPr>
          <w:szCs w:val="24"/>
        </w:rPr>
        <w:t>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B5555C" w:rsidRPr="00B5555C" w:rsidRDefault="00B5555C" w:rsidP="009F004A">
      <w:pPr>
        <w:pStyle w:val="PS-slovanseznam"/>
        <w:numPr>
          <w:ilvl w:val="0"/>
          <w:numId w:val="18"/>
        </w:numPr>
        <w:ind w:left="567" w:hanging="425"/>
        <w:rPr>
          <w:rStyle w:val="proloenChar"/>
        </w:rPr>
      </w:pPr>
      <w:r>
        <w:rPr>
          <w:rStyle w:val="proloenChar"/>
        </w:rPr>
        <w:t>revokuje</w:t>
      </w:r>
      <w:r>
        <w:rPr>
          <w:rStyle w:val="proloenChar"/>
          <w:b w:val="0"/>
        </w:rPr>
        <w:t xml:space="preserve"> usnesení Poslanecké sněmovny č. 337 z 19. schůze Poslanecké sněmovny dne 20. </w:t>
      </w:r>
      <w:r w:rsidR="009F004A">
        <w:rPr>
          <w:rStyle w:val="proloenChar"/>
          <w:b w:val="0"/>
        </w:rPr>
        <w:t>září</w:t>
      </w:r>
      <w:r>
        <w:rPr>
          <w:rStyle w:val="proloenChar"/>
          <w:b w:val="0"/>
        </w:rPr>
        <w:t xml:space="preserve"> 2018</w:t>
      </w:r>
      <w:r w:rsidR="00204004">
        <w:rPr>
          <w:rStyle w:val="proloenChar"/>
          <w:b w:val="0"/>
        </w:rPr>
        <w:t>;</w:t>
      </w:r>
      <w:r w:rsidR="00DD38B1">
        <w:rPr>
          <w:rStyle w:val="proloenChar"/>
          <w:b w:val="0"/>
        </w:rPr>
        <w:t> </w:t>
      </w:r>
    </w:p>
    <w:p w:rsidR="00DD38B1" w:rsidRPr="00204004" w:rsidRDefault="00B5555C" w:rsidP="009F004A">
      <w:pPr>
        <w:pStyle w:val="PS-slovanseznam"/>
        <w:numPr>
          <w:ilvl w:val="0"/>
          <w:numId w:val="18"/>
        </w:numPr>
        <w:ind w:left="567" w:hanging="425"/>
        <w:rPr>
          <w:rStyle w:val="proloenChar"/>
        </w:rPr>
      </w:pPr>
      <w:r>
        <w:rPr>
          <w:rStyle w:val="proloenChar"/>
        </w:rPr>
        <w:t>souhlasí,</w:t>
      </w:r>
      <w:r>
        <w:rPr>
          <w:rStyle w:val="proloenChar"/>
          <w:b w:val="0"/>
        </w:rPr>
        <w:t xml:space="preserve"> </w:t>
      </w:r>
      <w:r w:rsidR="00D213DE">
        <w:rPr>
          <w:rStyle w:val="proloenChar"/>
          <w:b w:val="0"/>
        </w:rPr>
        <w:t>aby zpravodaj</w:t>
      </w:r>
      <w:r w:rsidR="009F004A">
        <w:rPr>
          <w:rStyle w:val="proloenChar"/>
          <w:b w:val="0"/>
        </w:rPr>
        <w:t>kou</w:t>
      </w:r>
      <w:r w:rsidR="00D213DE">
        <w:rPr>
          <w:rStyle w:val="proloenChar"/>
          <w:b w:val="0"/>
        </w:rPr>
        <w:t xml:space="preserve"> pro prvé čtení tohoto návrhu byl</w:t>
      </w:r>
      <w:r>
        <w:rPr>
          <w:rStyle w:val="proloenChar"/>
          <w:b w:val="0"/>
        </w:rPr>
        <w:t>a</w:t>
      </w:r>
      <w:r w:rsidR="00D213DE">
        <w:rPr>
          <w:rStyle w:val="proloenChar"/>
          <w:b w:val="0"/>
        </w:rPr>
        <w:t xml:space="preserve"> za určeného poslance </w:t>
      </w:r>
      <w:r w:rsidR="007D243E">
        <w:rPr>
          <w:rStyle w:val="proloenChar"/>
          <w:b w:val="0"/>
        </w:rPr>
        <w:t>Víta Kaňkovského</w:t>
      </w:r>
      <w:r w:rsidR="00D213DE">
        <w:rPr>
          <w:rStyle w:val="proloenChar"/>
          <w:b w:val="0"/>
        </w:rPr>
        <w:t xml:space="preserve"> poslan</w:t>
      </w:r>
      <w:r w:rsidR="007D243E">
        <w:rPr>
          <w:rStyle w:val="proloenChar"/>
          <w:b w:val="0"/>
        </w:rPr>
        <w:t xml:space="preserve">kyně </w:t>
      </w:r>
      <w:r>
        <w:rPr>
          <w:rStyle w:val="proloenChar"/>
          <w:b w:val="0"/>
        </w:rPr>
        <w:t>Pavla</w:t>
      </w:r>
      <w:r w:rsidR="007D243E">
        <w:rPr>
          <w:rStyle w:val="proloenChar"/>
          <w:b w:val="0"/>
        </w:rPr>
        <w:t xml:space="preserve"> </w:t>
      </w:r>
      <w:proofErr w:type="spellStart"/>
      <w:r>
        <w:rPr>
          <w:rStyle w:val="proloenChar"/>
          <w:b w:val="0"/>
        </w:rPr>
        <w:t>Golasowská</w:t>
      </w:r>
      <w:proofErr w:type="spellEnd"/>
      <w:r w:rsidR="00204004">
        <w:rPr>
          <w:rStyle w:val="proloenChar"/>
          <w:b w:val="0"/>
        </w:rPr>
        <w:t>;</w:t>
      </w:r>
    </w:p>
    <w:p w:rsidR="00204004" w:rsidRPr="00D46118" w:rsidRDefault="00D46118" w:rsidP="009F004A">
      <w:pPr>
        <w:pStyle w:val="PS-slovanseznam"/>
        <w:numPr>
          <w:ilvl w:val="0"/>
          <w:numId w:val="18"/>
        </w:numPr>
        <w:ind w:left="567" w:hanging="425"/>
        <w:rPr>
          <w:b/>
        </w:rPr>
      </w:pPr>
      <w:r w:rsidRPr="00D213DE">
        <w:rPr>
          <w:b/>
          <w:spacing w:val="-3"/>
          <w:szCs w:val="24"/>
        </w:rPr>
        <w:t>přikazuje</w:t>
      </w:r>
      <w:r w:rsidRPr="00D213DE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tento návrh k projednání výboru pro sociální politiku jako výboru garančnímu, výboru pro zdravotnictví </w:t>
      </w:r>
      <w:r w:rsidRPr="00D213DE">
        <w:rPr>
          <w:spacing w:val="-3"/>
          <w:szCs w:val="24"/>
        </w:rPr>
        <w:t>jako výboru dalšímu</w:t>
      </w:r>
      <w:r>
        <w:rPr>
          <w:spacing w:val="-3"/>
          <w:szCs w:val="24"/>
        </w:rPr>
        <w:t>;</w:t>
      </w:r>
    </w:p>
    <w:p w:rsidR="00D46118" w:rsidRPr="00D46118" w:rsidRDefault="00D46118" w:rsidP="009F004A">
      <w:pPr>
        <w:pStyle w:val="PS-slovanseznam"/>
        <w:numPr>
          <w:ilvl w:val="0"/>
          <w:numId w:val="18"/>
        </w:numPr>
        <w:ind w:left="567" w:hanging="425"/>
        <w:rPr>
          <w:b/>
        </w:rPr>
      </w:pPr>
      <w:r>
        <w:rPr>
          <w:b/>
          <w:spacing w:val="-3"/>
          <w:szCs w:val="24"/>
        </w:rPr>
        <w:t>zkracu</w:t>
      </w:r>
      <w:r w:rsidRPr="00BD23C1">
        <w:rPr>
          <w:b/>
          <w:spacing w:val="-3"/>
          <w:szCs w:val="24"/>
        </w:rPr>
        <w:t>je</w:t>
      </w:r>
      <w:r>
        <w:rPr>
          <w:spacing w:val="-3"/>
          <w:szCs w:val="24"/>
        </w:rPr>
        <w:t xml:space="preserve"> lhůtu pro projednání tohoto návrhu ve výborech o 30 dnů.</w:t>
      </w:r>
    </w:p>
    <w:p w:rsidR="00854199" w:rsidRDefault="00854199" w:rsidP="00A66149">
      <w:pPr>
        <w:pStyle w:val="PS-pedseda"/>
      </w:pPr>
    </w:p>
    <w:p w:rsidR="00D46118" w:rsidRPr="00D46118" w:rsidRDefault="00073493" w:rsidP="00D46118">
      <w:pPr>
        <w:pStyle w:val="PS-jmeno2"/>
      </w:pPr>
      <w:r>
        <w:t xml:space="preserve">Radek Vondráček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FD632D" w:rsidP="00A66149">
      <w:pPr>
        <w:pStyle w:val="PS-jmeno2"/>
      </w:pPr>
      <w:r>
        <w:t xml:space="preserve">Petr Dolínek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4F971EB6"/>
    <w:multiLevelType w:val="hybridMultilevel"/>
    <w:tmpl w:val="321A6ED6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73493"/>
    <w:rsid w:val="00086E3D"/>
    <w:rsid w:val="000A285E"/>
    <w:rsid w:val="000A66D2"/>
    <w:rsid w:val="000C5278"/>
    <w:rsid w:val="000C61A6"/>
    <w:rsid w:val="000E3E2C"/>
    <w:rsid w:val="000E730C"/>
    <w:rsid w:val="000F3887"/>
    <w:rsid w:val="00103C04"/>
    <w:rsid w:val="00105C15"/>
    <w:rsid w:val="00106842"/>
    <w:rsid w:val="00121C48"/>
    <w:rsid w:val="00137703"/>
    <w:rsid w:val="001869AD"/>
    <w:rsid w:val="001B45F3"/>
    <w:rsid w:val="001D4E4C"/>
    <w:rsid w:val="001D525D"/>
    <w:rsid w:val="00204004"/>
    <w:rsid w:val="002146DB"/>
    <w:rsid w:val="00230024"/>
    <w:rsid w:val="0023518A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F0419"/>
    <w:rsid w:val="00307252"/>
    <w:rsid w:val="00355E96"/>
    <w:rsid w:val="00356011"/>
    <w:rsid w:val="0037460F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243E"/>
    <w:rsid w:val="007D5EE1"/>
    <w:rsid w:val="007E1D0B"/>
    <w:rsid w:val="007F61CB"/>
    <w:rsid w:val="00812496"/>
    <w:rsid w:val="00830BFE"/>
    <w:rsid w:val="0083671B"/>
    <w:rsid w:val="00841B71"/>
    <w:rsid w:val="0085419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004A"/>
    <w:rsid w:val="009F58BA"/>
    <w:rsid w:val="00A01AC8"/>
    <w:rsid w:val="00A05A68"/>
    <w:rsid w:val="00A20980"/>
    <w:rsid w:val="00A46CDA"/>
    <w:rsid w:val="00A63066"/>
    <w:rsid w:val="00A66149"/>
    <w:rsid w:val="00A668BC"/>
    <w:rsid w:val="00A83514"/>
    <w:rsid w:val="00AA0D27"/>
    <w:rsid w:val="00AA4146"/>
    <w:rsid w:val="00AD679B"/>
    <w:rsid w:val="00B1366C"/>
    <w:rsid w:val="00B13892"/>
    <w:rsid w:val="00B17BF9"/>
    <w:rsid w:val="00B53E8D"/>
    <w:rsid w:val="00B5555C"/>
    <w:rsid w:val="00B715B6"/>
    <w:rsid w:val="00B94F22"/>
    <w:rsid w:val="00BA4401"/>
    <w:rsid w:val="00BC09E3"/>
    <w:rsid w:val="00BE315C"/>
    <w:rsid w:val="00BE3E52"/>
    <w:rsid w:val="00BF14F3"/>
    <w:rsid w:val="00C37DC5"/>
    <w:rsid w:val="00C56014"/>
    <w:rsid w:val="00C75121"/>
    <w:rsid w:val="00CC1CE1"/>
    <w:rsid w:val="00CF7692"/>
    <w:rsid w:val="00D213DE"/>
    <w:rsid w:val="00D46118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D632D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172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2018-09-21T10:28:00Z</cp:lastPrinted>
  <dcterms:created xsi:type="dcterms:W3CDTF">2018-09-20T10:22:00Z</dcterms:created>
  <dcterms:modified xsi:type="dcterms:W3CDTF">2018-09-21T10:28:00Z</dcterms:modified>
</cp:coreProperties>
</file>