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</w:t>
      </w:r>
      <w:r w:rsidR="00602023">
        <w:t>2</w:t>
      </w:r>
      <w:r w:rsidR="008645C3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</w:t>
      </w:r>
      <w:r w:rsidR="00602023">
        <w:t>2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71541">
        <w:t xml:space="preserve"> vládnímu </w:t>
      </w:r>
      <w:r w:rsidR="008645C3">
        <w:t xml:space="preserve">návrhu </w:t>
      </w:r>
      <w:r w:rsidR="008645C3" w:rsidRPr="008645C3">
        <w:t>zákona, kterým se mění zákon č. 320/2001 Sb., o finanční kontrole ve</w:t>
      </w:r>
      <w:r w:rsidR="008645C3">
        <w:t> </w:t>
      </w:r>
      <w:r w:rsidR="008645C3" w:rsidRPr="008645C3">
        <w:t>veřejné správě a o změně některých zákonů (zákon o finanční kontrole), ve znění pozdějších předpisů /sněmovní tisk 261/ - prvé čtení</w:t>
      </w:r>
      <w:r w:rsidR="00105C15" w:rsidRPr="00105C15">
        <w:rPr>
          <w:szCs w:val="24"/>
        </w:rPr>
        <w:t> </w:t>
      </w:r>
    </w:p>
    <w:p w:rsidR="00DC29E4" w:rsidRDefault="006F3501" w:rsidP="00A46CDA">
      <w:pPr>
        <w:pStyle w:val="PS-uvodnodstavec"/>
      </w:pPr>
      <w:r>
        <w:t>Poslanecká sněmovna</w:t>
      </w:r>
    </w:p>
    <w:p w:rsidR="00854199" w:rsidRPr="00D213DE" w:rsidRDefault="007A5CE9" w:rsidP="00471541">
      <w:pPr>
        <w:pStyle w:val="PS-slovanseznam"/>
        <w:numPr>
          <w:ilvl w:val="0"/>
          <w:numId w:val="0"/>
        </w:numPr>
        <w:rPr>
          <w:spacing w:val="-3"/>
          <w:szCs w:val="24"/>
        </w:rPr>
      </w:pPr>
      <w:r>
        <w:rPr>
          <w:b/>
          <w:spacing w:val="-3"/>
          <w:szCs w:val="24"/>
        </w:rPr>
        <w:tab/>
      </w:r>
      <w:r w:rsidR="00D213DE"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 w:rsidR="00D213DE">
        <w:rPr>
          <w:spacing w:val="-3"/>
          <w:szCs w:val="24"/>
        </w:rPr>
        <w:t xml:space="preserve">tento návrh k projednání </w:t>
      </w:r>
      <w:r w:rsidR="008645C3">
        <w:rPr>
          <w:spacing w:val="-3"/>
          <w:szCs w:val="24"/>
        </w:rPr>
        <w:t xml:space="preserve">kontrolnímu výboru </w:t>
      </w:r>
      <w:r w:rsidR="00602023">
        <w:rPr>
          <w:spacing w:val="-3"/>
          <w:szCs w:val="24"/>
        </w:rPr>
        <w:t>jako výboru garančnímu</w:t>
      </w:r>
      <w:r w:rsidR="00D213DE" w:rsidRPr="00D213DE">
        <w:rPr>
          <w:spacing w:val="-3"/>
          <w:szCs w:val="24"/>
        </w:rPr>
        <w:t>.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C0443B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2626C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B6E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2626C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346E7"/>
    <w:rsid w:val="00450A5F"/>
    <w:rsid w:val="00453987"/>
    <w:rsid w:val="00471541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2023"/>
    <w:rsid w:val="00620764"/>
    <w:rsid w:val="00632606"/>
    <w:rsid w:val="0064111B"/>
    <w:rsid w:val="00682C56"/>
    <w:rsid w:val="006849EA"/>
    <w:rsid w:val="006E3ADC"/>
    <w:rsid w:val="006F2A8D"/>
    <w:rsid w:val="006F3501"/>
    <w:rsid w:val="00707432"/>
    <w:rsid w:val="00747D4E"/>
    <w:rsid w:val="0075533A"/>
    <w:rsid w:val="007A5CE9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645C3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0443B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3DC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2018-09-14T07:30:00Z</cp:lastPrinted>
  <dcterms:created xsi:type="dcterms:W3CDTF">2018-09-13T12:31:00Z</dcterms:created>
  <dcterms:modified xsi:type="dcterms:W3CDTF">2018-09-14T07:30:00Z</dcterms:modified>
</cp:coreProperties>
</file>