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E4AF9" w:rsidP="000E730C">
      <w:pPr>
        <w:pStyle w:val="PS-slousnesen"/>
      </w:pPr>
      <w:r>
        <w:t>2</w:t>
      </w:r>
      <w:r w:rsidR="00364F24">
        <w:t>1</w:t>
      </w:r>
      <w:r w:rsidR="00C51638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E4AF9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E4AF9">
        <w:t>1</w:t>
      </w:r>
      <w:r w:rsidR="00364F24">
        <w:t>9</w:t>
      </w:r>
      <w:r>
        <w:t xml:space="preserve">. </w:t>
      </w:r>
      <w:r w:rsidR="00CE4AF9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51638">
        <w:rPr>
          <w:rFonts w:eastAsia="Times New Roman"/>
          <w:kern w:val="3"/>
          <w:szCs w:val="24"/>
        </w:rPr>
        <w:t>vládnímu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C51638" w:rsidRPr="00A84B85">
        <w:rPr>
          <w:rFonts w:eastAsia="Times New Roman"/>
          <w:kern w:val="3"/>
          <w:szCs w:val="20"/>
        </w:rPr>
        <w:t>návrh</w:t>
      </w:r>
      <w:r w:rsidR="00C51638">
        <w:rPr>
          <w:rFonts w:eastAsia="Times New Roman"/>
          <w:kern w:val="3"/>
          <w:szCs w:val="20"/>
        </w:rPr>
        <w:t>u</w:t>
      </w:r>
      <w:r w:rsidR="00C51638" w:rsidRPr="00A84B85">
        <w:rPr>
          <w:rFonts w:eastAsia="Times New Roman"/>
          <w:kern w:val="3"/>
          <w:szCs w:val="20"/>
        </w:rPr>
        <w:t xml:space="preserve"> zákona, kterým se mění zákon č. 155/1995 Sb., o důchodovém pojištění, ve znění pozdějších předpisů /sněmovní tisk 120/ - prvé čtení</w:t>
      </w:r>
      <w:r w:rsidR="00C51638" w:rsidRPr="00A84B85">
        <w:rPr>
          <w:rFonts w:eastAsia="Times New Roman"/>
          <w:b/>
          <w:kern w:val="3"/>
          <w:sz w:val="20"/>
          <w:szCs w:val="20"/>
        </w:rPr>
        <w:t xml:space="preserve"> </w:t>
      </w:r>
      <w:r w:rsidR="00CE4AF9" w:rsidRPr="00A84B85">
        <w:rPr>
          <w:rFonts w:eastAsia="Times New Roman"/>
          <w:b/>
          <w:kern w:val="3"/>
          <w:sz w:val="20"/>
          <w:szCs w:val="20"/>
        </w:rPr>
        <w:t>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I.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2735C3"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 w:rsidR="002735C3"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51638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C51638">
        <w:rPr>
          <w:rFonts w:ascii="Times New Roman" w:hAnsi="Times New Roman"/>
          <w:spacing w:val="-3"/>
          <w:sz w:val="24"/>
          <w:szCs w:val="24"/>
        </w:rPr>
        <w:t>rozpočtovému výboru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jako výbor</w:t>
      </w:r>
      <w:r w:rsidR="00C51638">
        <w:rPr>
          <w:rFonts w:ascii="Times New Roman" w:hAnsi="Times New Roman"/>
          <w:spacing w:val="-3"/>
          <w:sz w:val="24"/>
          <w:szCs w:val="24"/>
        </w:rPr>
        <w:t>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dalším</w:t>
      </w:r>
      <w:r w:rsidR="00C51638">
        <w:rPr>
          <w:rFonts w:ascii="Times New Roman" w:hAnsi="Times New Roman"/>
          <w:spacing w:val="-3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;</w:t>
      </w:r>
    </w:p>
    <w:p w:rsid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4F24" w:rsidRP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II.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C51638">
        <w:rPr>
          <w:rFonts w:ascii="Times New Roman" w:hAnsi="Times New Roman"/>
          <w:b/>
          <w:spacing w:val="-3"/>
          <w:sz w:val="24"/>
          <w:szCs w:val="24"/>
        </w:rPr>
        <w:t>zkracuje</w:t>
      </w:r>
      <w:r>
        <w:rPr>
          <w:rFonts w:ascii="Times New Roman" w:hAnsi="Times New Roman"/>
          <w:spacing w:val="-3"/>
          <w:sz w:val="24"/>
          <w:szCs w:val="24"/>
        </w:rPr>
        <w:t xml:space="preserve"> lhůtu pro projednání tohoto návrhu ve výborech o </w:t>
      </w:r>
      <w:r w:rsidR="00C51638">
        <w:rPr>
          <w:rFonts w:ascii="Times New Roman" w:hAnsi="Times New Roman"/>
          <w:spacing w:val="-3"/>
          <w:sz w:val="24"/>
          <w:szCs w:val="24"/>
        </w:rPr>
        <w:t>3</w:t>
      </w:r>
      <w:r>
        <w:rPr>
          <w:rFonts w:ascii="Times New Roman" w:hAnsi="Times New Roman"/>
          <w:spacing w:val="-3"/>
          <w:sz w:val="24"/>
          <w:szCs w:val="24"/>
        </w:rPr>
        <w:t>0 dnů.</w:t>
      </w:r>
    </w:p>
    <w:p w:rsidR="00404D31" w:rsidRPr="00355E96" w:rsidRDefault="00404D31" w:rsidP="00364F2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6B5312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6B5312" w:rsidP="00E1210A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2E1AA0"/>
    <w:multiLevelType w:val="hybridMultilevel"/>
    <w:tmpl w:val="65FA8CAC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55294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64F24"/>
    <w:rsid w:val="00377253"/>
    <w:rsid w:val="00380325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B5312"/>
    <w:rsid w:val="006C6D12"/>
    <w:rsid w:val="006C73AA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1638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2018-04-25T08:18:00Z</cp:lastPrinted>
  <dcterms:created xsi:type="dcterms:W3CDTF">2018-04-23T09:06:00Z</dcterms:created>
  <dcterms:modified xsi:type="dcterms:W3CDTF">2018-04-25T08:18:00Z</dcterms:modified>
</cp:coreProperties>
</file>