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86" w:rsidRDefault="00DF6186" w:rsidP="00DF6186">
      <w:pPr>
        <w:pStyle w:val="PS-hlavika1"/>
      </w:pPr>
      <w:r>
        <w:t>Parlament České republiky</w:t>
      </w:r>
    </w:p>
    <w:p w:rsidR="00DF6186" w:rsidRDefault="00DF6186" w:rsidP="00DF6186">
      <w:pPr>
        <w:pStyle w:val="PS-hlavika2"/>
      </w:pPr>
      <w:r>
        <w:t>POSLANECKÁ SNĚMOVNA</w:t>
      </w:r>
    </w:p>
    <w:p w:rsidR="00DF6186" w:rsidRDefault="00DF6186" w:rsidP="00DF6186">
      <w:pPr>
        <w:pStyle w:val="PS-hlavika2"/>
      </w:pPr>
      <w:r>
        <w:t>2018</w:t>
      </w:r>
    </w:p>
    <w:p w:rsidR="00DF6186" w:rsidRDefault="00DF6186" w:rsidP="00DF6186">
      <w:pPr>
        <w:pStyle w:val="PS-hlavika1"/>
      </w:pPr>
      <w:r>
        <w:t>8. volební období</w:t>
      </w:r>
    </w:p>
    <w:p w:rsidR="00DF6186" w:rsidRDefault="00733DFD" w:rsidP="00DF6186">
      <w:pPr>
        <w:pStyle w:val="PS-slousnesen"/>
      </w:pPr>
      <w:r>
        <w:t>192</w:t>
      </w:r>
    </w:p>
    <w:p w:rsidR="00DF6186" w:rsidRDefault="00DF6186" w:rsidP="00DF6186">
      <w:pPr>
        <w:pStyle w:val="PS-hlavika3"/>
      </w:pPr>
      <w:r>
        <w:t>USNESENÍ</w:t>
      </w:r>
    </w:p>
    <w:p w:rsidR="00DF6186" w:rsidRDefault="00DF6186" w:rsidP="00DF6186">
      <w:pPr>
        <w:pStyle w:val="PS-hlavika1"/>
      </w:pPr>
      <w:r>
        <w:t>Poslanecké sněmovny</w:t>
      </w:r>
    </w:p>
    <w:p w:rsidR="00DF6186" w:rsidRDefault="00DF6186" w:rsidP="00DF6186">
      <w:pPr>
        <w:pStyle w:val="PS-hlavika1"/>
      </w:pPr>
      <w:r>
        <w:t>z 12. schůze</w:t>
      </w:r>
    </w:p>
    <w:p w:rsidR="00DF6186" w:rsidRDefault="00DF6186" w:rsidP="00DF6186">
      <w:pPr>
        <w:pStyle w:val="PS-hlavika1"/>
      </w:pPr>
      <w:r>
        <w:t>ze dne 1</w:t>
      </w:r>
      <w:r w:rsidR="00733DFD">
        <w:t>2</w:t>
      </w:r>
      <w:r>
        <w:t>. dubna 2018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473F80">
        <w:t xml:space="preserve"> n</w:t>
      </w:r>
      <w:r>
        <w:t xml:space="preserve">ávrhu </w:t>
      </w:r>
      <w:r w:rsidR="00733DFD" w:rsidRPr="00A84B85">
        <w:rPr>
          <w:rFonts w:eastAsia="Times New Roman"/>
          <w:kern w:val="3"/>
          <w:szCs w:val="20"/>
        </w:rPr>
        <w:t xml:space="preserve">poslanců Víta Rakušana, Petra Gazdíka, Jana Farského, Věry Kovářové, Jany </w:t>
      </w:r>
      <w:proofErr w:type="spellStart"/>
      <w:r w:rsidR="00733DFD" w:rsidRPr="00A84B85">
        <w:rPr>
          <w:rFonts w:eastAsia="Times New Roman"/>
          <w:kern w:val="3"/>
          <w:szCs w:val="20"/>
        </w:rPr>
        <w:t>Krutákové</w:t>
      </w:r>
      <w:proofErr w:type="spellEnd"/>
      <w:r w:rsidR="00733DFD" w:rsidRPr="00A84B85">
        <w:rPr>
          <w:rFonts w:eastAsia="Times New Roman"/>
          <w:kern w:val="3"/>
          <w:szCs w:val="20"/>
        </w:rPr>
        <w:t xml:space="preserve"> a Petra Pávka na vydání zákona, kterým se mění zákon č. 277/2013 Sb., o směnárenské činnosti, ve znění pozdějších předpisů /sněmovní tisk 83/ - prvé čtení</w:t>
      </w:r>
    </w:p>
    <w:bookmarkEnd w:id="0"/>
    <w:p w:rsidR="00DC29E4" w:rsidRDefault="006F3501" w:rsidP="00A46CDA">
      <w:pPr>
        <w:pStyle w:val="PS-uvodnodstavec"/>
      </w:pPr>
      <w:r>
        <w:t>Poslanecká sněmovna</w:t>
      </w:r>
    </w:p>
    <w:p w:rsidR="000D65BF" w:rsidRPr="000D65BF" w:rsidRDefault="000D65BF" w:rsidP="000D65B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, aby </w:t>
      </w:r>
      <w:r w:rsidR="00733DFD">
        <w:rPr>
          <w:rStyle w:val="proloenChar"/>
          <w:b w:val="0"/>
        </w:rPr>
        <w:t xml:space="preserve">zpravodajem pro prvé čtení tohoto návrhu byl za určeného poslance Stanislava Blahu poslanec Mikuláš </w:t>
      </w:r>
      <w:proofErr w:type="spellStart"/>
      <w:r w:rsidR="00733DFD">
        <w:rPr>
          <w:rStyle w:val="proloenChar"/>
          <w:b w:val="0"/>
        </w:rPr>
        <w:t>Ferjenčík</w:t>
      </w:r>
      <w:proofErr w:type="spellEnd"/>
      <w:r>
        <w:rPr>
          <w:rStyle w:val="proloenChar"/>
          <w:b w:val="0"/>
        </w:rPr>
        <w:t>;</w:t>
      </w:r>
    </w:p>
    <w:p w:rsidR="000D65BF" w:rsidRPr="00BD23C1" w:rsidRDefault="00733DFD" w:rsidP="000D65BF">
      <w:pPr>
        <w:pStyle w:val="PS-slovanseznam"/>
        <w:ind w:left="567" w:hanging="567"/>
        <w:rPr>
          <w:rStyle w:val="proloenChar"/>
        </w:rPr>
      </w:pPr>
      <w:r>
        <w:rPr>
          <w:b/>
          <w:spacing w:val="-3"/>
          <w:szCs w:val="24"/>
        </w:rPr>
        <w:t>zamítá</w:t>
      </w:r>
      <w:r w:rsidR="000D65BF" w:rsidRPr="007F6A26">
        <w:rPr>
          <w:spacing w:val="-3"/>
          <w:szCs w:val="24"/>
        </w:rPr>
        <w:t xml:space="preserve"> </w:t>
      </w:r>
      <w:r>
        <w:rPr>
          <w:spacing w:val="-3"/>
          <w:szCs w:val="24"/>
        </w:rPr>
        <w:t>tento návrh</w:t>
      </w:r>
      <w:r w:rsidR="000D65BF">
        <w:rPr>
          <w:spacing w:val="-3"/>
          <w:szCs w:val="24"/>
        </w:rPr>
        <w:t>.</w:t>
      </w:r>
    </w:p>
    <w:p w:rsidR="003B66EC" w:rsidRPr="003B66EC" w:rsidRDefault="003B66EC" w:rsidP="003B66EC">
      <w:pPr>
        <w:pStyle w:val="PS-pedseda"/>
        <w:jc w:val="left"/>
      </w:pPr>
    </w:p>
    <w:p w:rsidR="00007B86" w:rsidRDefault="00D12CC6" w:rsidP="00D46F3F">
      <w:pPr>
        <w:pStyle w:val="PS-jmeno1"/>
        <w:spacing w:before="1680"/>
      </w:pPr>
      <w:r>
        <w:t xml:space="preserve">Radek Vondráček v. r.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12CC6" w:rsidP="00A66149">
      <w:pPr>
        <w:pStyle w:val="PS-jmeno2"/>
      </w:pPr>
      <w:r>
        <w:t xml:space="preserve">Jaroslav Dvořák v. r.  </w:t>
      </w:r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D65BF"/>
    <w:rsid w:val="000E3E2C"/>
    <w:rsid w:val="000E730C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4049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73F80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3DFD"/>
    <w:rsid w:val="0078635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F7692"/>
    <w:rsid w:val="00D12CC6"/>
    <w:rsid w:val="00D46F3F"/>
    <w:rsid w:val="00D76FB3"/>
    <w:rsid w:val="00D81772"/>
    <w:rsid w:val="00D86D26"/>
    <w:rsid w:val="00D97F3F"/>
    <w:rsid w:val="00DA6DDE"/>
    <w:rsid w:val="00DC29E4"/>
    <w:rsid w:val="00DD306A"/>
    <w:rsid w:val="00DF6186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2018-04-17T12:13:00Z</cp:lastPrinted>
  <dcterms:created xsi:type="dcterms:W3CDTF">2018-04-12T10:30:00Z</dcterms:created>
  <dcterms:modified xsi:type="dcterms:W3CDTF">2018-04-17T12:24:00Z</dcterms:modified>
</cp:coreProperties>
</file>