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ED2" w:rsidRDefault="00042ED2">
      <w:pPr>
        <w:pStyle w:val="Styl3-nadpis"/>
        <w:ind w:hanging="5"/>
      </w:pPr>
    </w:p>
    <w:p w:rsidR="00042ED2" w:rsidRDefault="009A09BE">
      <w:pPr>
        <w:pStyle w:val="Nadpis6"/>
        <w:numPr>
          <w:ilvl w:val="5"/>
          <w:numId w:val="1"/>
        </w:numPr>
      </w:pPr>
      <w:r>
        <w:t>Parlament České republiky</w:t>
      </w:r>
    </w:p>
    <w:p w:rsidR="00042ED2" w:rsidRDefault="009A09BE">
      <w:pPr>
        <w:pStyle w:val="Nadpis7"/>
        <w:numPr>
          <w:ilvl w:val="6"/>
          <w:numId w:val="1"/>
        </w:numPr>
      </w:pPr>
      <w:r>
        <w:t>POSLANECKÁ SNĚMOVNA</w:t>
      </w:r>
    </w:p>
    <w:p w:rsidR="00042ED2" w:rsidRDefault="009A09BE">
      <w:pPr>
        <w:tabs>
          <w:tab w:val="left" w:pos="-720"/>
        </w:tabs>
        <w:jc w:val="center"/>
      </w:pPr>
      <w:r>
        <w:rPr>
          <w:spacing w:val="-3"/>
        </w:rPr>
        <w:t>8. volební období</w:t>
      </w:r>
    </w:p>
    <w:p w:rsidR="00042ED2" w:rsidRDefault="009A09BE">
      <w:pPr>
        <w:jc w:val="center"/>
      </w:pPr>
      <w:r>
        <w:t>2018</w:t>
      </w:r>
    </w:p>
    <w:p w:rsidR="00042ED2" w:rsidRDefault="00042ED2"/>
    <w:p w:rsidR="00042ED2" w:rsidRDefault="00042ED2"/>
    <w:p w:rsidR="00042ED2" w:rsidRPr="002E6B8D" w:rsidRDefault="00042ED2">
      <w:pPr>
        <w:rPr>
          <w:sz w:val="22"/>
          <w:szCs w:val="22"/>
        </w:rPr>
      </w:pPr>
    </w:p>
    <w:p w:rsidR="00042ED2" w:rsidRPr="002E6B8D" w:rsidRDefault="009A09BE">
      <w:pPr>
        <w:pStyle w:val="Nadpis7"/>
        <w:numPr>
          <w:ilvl w:val="6"/>
          <w:numId w:val="1"/>
        </w:numPr>
        <w:rPr>
          <w:sz w:val="22"/>
          <w:szCs w:val="22"/>
        </w:rPr>
      </w:pPr>
      <w:r w:rsidRPr="002E6B8D">
        <w:rPr>
          <w:sz w:val="22"/>
          <w:szCs w:val="22"/>
        </w:rPr>
        <w:t>ZÁPIS</w:t>
      </w:r>
    </w:p>
    <w:p w:rsidR="00042ED2" w:rsidRPr="002E6B8D" w:rsidRDefault="009A09BE">
      <w:pPr>
        <w:pStyle w:val="Nadpis8"/>
        <w:numPr>
          <w:ilvl w:val="7"/>
          <w:numId w:val="1"/>
        </w:numPr>
        <w:jc w:val="center"/>
        <w:rPr>
          <w:sz w:val="22"/>
          <w:szCs w:val="22"/>
        </w:rPr>
      </w:pPr>
      <w:r w:rsidRPr="002E6B8D">
        <w:rPr>
          <w:sz w:val="22"/>
          <w:szCs w:val="22"/>
        </w:rPr>
        <w:t xml:space="preserve">z 10. schůze Poslanecké sněmovny konané </w:t>
      </w:r>
    </w:p>
    <w:p w:rsidR="00042ED2" w:rsidRPr="002E6B8D" w:rsidRDefault="009A09BE">
      <w:pPr>
        <w:pStyle w:val="Nadpis8"/>
        <w:numPr>
          <w:ilvl w:val="7"/>
          <w:numId w:val="1"/>
        </w:numPr>
        <w:jc w:val="center"/>
        <w:rPr>
          <w:sz w:val="22"/>
          <w:szCs w:val="22"/>
        </w:rPr>
      </w:pPr>
      <w:r w:rsidRPr="002E6B8D">
        <w:rPr>
          <w:color w:val="000000"/>
          <w:sz w:val="22"/>
          <w:szCs w:val="22"/>
        </w:rPr>
        <w:t>dne 27. 3. 2018</w:t>
      </w:r>
    </w:p>
    <w:p w:rsidR="00042ED2" w:rsidRDefault="00042ED2">
      <w:pPr>
        <w:rPr>
          <w:color w:val="000000"/>
        </w:rPr>
      </w:pPr>
    </w:p>
    <w:p w:rsidR="00042ED2" w:rsidRDefault="00042ED2"/>
    <w:p w:rsidR="00042ED2" w:rsidRDefault="009A09BE">
      <w:pPr>
        <w:ind w:left="680" w:hanging="5"/>
        <w:jc w:val="both"/>
      </w:pPr>
      <w:r>
        <w:rPr>
          <w:sz w:val="22"/>
          <w:szCs w:val="22"/>
        </w:rPr>
        <w:tab/>
        <w:t xml:space="preserve">Jednání zahájil v 14.00 hodin předseda Poslanecké sněmovny Radek Vondráček. </w:t>
      </w:r>
    </w:p>
    <w:p w:rsidR="00042ED2" w:rsidRDefault="00042ED2">
      <w:pPr>
        <w:ind w:left="680" w:hanging="5"/>
        <w:jc w:val="both"/>
      </w:pPr>
    </w:p>
    <w:p w:rsidR="00042ED2" w:rsidRDefault="00042ED2">
      <w:pPr>
        <w:jc w:val="both"/>
      </w:pPr>
    </w:p>
    <w:p w:rsidR="00042ED2" w:rsidRDefault="009A09BE">
      <w:pPr>
        <w:jc w:val="both"/>
      </w:pPr>
      <w:r>
        <w:rPr>
          <w:sz w:val="22"/>
          <w:szCs w:val="22"/>
        </w:rPr>
        <w:tab/>
      </w:r>
    </w:p>
    <w:p w:rsidR="00042ED2" w:rsidRDefault="00042ED2">
      <w:pPr>
        <w:jc w:val="both"/>
        <w:rPr>
          <w:b/>
          <w:bCs/>
          <w:i/>
          <w:iCs/>
          <w:sz w:val="22"/>
          <w:szCs w:val="22"/>
        </w:rPr>
      </w:pPr>
    </w:p>
    <w:p w:rsidR="00042ED2" w:rsidRDefault="009A09BE">
      <w:pPr>
        <w:jc w:val="both"/>
      </w:pPr>
      <w:r>
        <w:rPr>
          <w:sz w:val="22"/>
          <w:szCs w:val="22"/>
        </w:rPr>
        <w:t xml:space="preserve">Pořad schůze: </w:t>
      </w:r>
    </w:p>
    <w:p w:rsidR="00042ED2" w:rsidRDefault="00042ED2">
      <w:pPr>
        <w:jc w:val="both"/>
      </w:pPr>
    </w:p>
    <w:p w:rsidR="00042ED2" w:rsidRDefault="009A09BE">
      <w:pPr>
        <w:jc w:val="both"/>
      </w:pPr>
      <w:r>
        <w:rPr>
          <w:sz w:val="22"/>
          <w:szCs w:val="22"/>
        </w:rPr>
        <w:t>Vystoupení předsedy Sněmovny reprezentantů Spojených států amerických Paula Ryana   </w:t>
      </w:r>
      <w:r>
        <w:t xml:space="preserve"> </w:t>
      </w:r>
    </w:p>
    <w:p w:rsidR="00042ED2" w:rsidRDefault="00042ED2">
      <w:pPr>
        <w:jc w:val="both"/>
      </w:pPr>
    </w:p>
    <w:p w:rsidR="00042ED2" w:rsidRDefault="00042ED2">
      <w:pPr>
        <w:jc w:val="both"/>
      </w:pPr>
    </w:p>
    <w:p w:rsidR="00042ED2" w:rsidRDefault="009A09BE">
      <w:pPr>
        <w:jc w:val="both"/>
      </w:pPr>
      <w:r>
        <w:tab/>
      </w:r>
      <w:r>
        <w:rPr>
          <w:sz w:val="22"/>
          <w:szCs w:val="22"/>
        </w:rPr>
        <w:t xml:space="preserve">Předseda Poslanecké sněmovny Radek Vondráček udělil slovo předsedovi Sněmovny reprezentantů USA panu Paulu Ryanu. Pan Paul Ryan vystoupil se slavnostním projevem. </w:t>
      </w:r>
    </w:p>
    <w:p w:rsidR="00042ED2" w:rsidRDefault="00042ED2">
      <w:pPr>
        <w:jc w:val="both"/>
      </w:pPr>
    </w:p>
    <w:p w:rsidR="00042ED2" w:rsidRDefault="009A09BE">
      <w:pPr>
        <w:jc w:val="both"/>
      </w:pPr>
      <w:r>
        <w:rPr>
          <w:sz w:val="22"/>
          <w:szCs w:val="22"/>
        </w:rPr>
        <w:tab/>
        <w:t xml:space="preserve">Po ukončení projevu pana Paula Ryana vystoupil s projevem předseda Poslanecké sněmovny Radek Vondráček. </w:t>
      </w:r>
    </w:p>
    <w:p w:rsidR="00042ED2" w:rsidRDefault="00042ED2">
      <w:pPr>
        <w:jc w:val="both"/>
      </w:pPr>
    </w:p>
    <w:p w:rsidR="00042ED2" w:rsidRDefault="009A09BE">
      <w:pPr>
        <w:jc w:val="both"/>
      </w:pPr>
      <w:r>
        <w:rPr>
          <w:sz w:val="22"/>
          <w:szCs w:val="22"/>
        </w:rPr>
        <w:tab/>
        <w:t xml:space="preserve">Předseda Poslanecké sněmovny Radek Vondráček a předseda Sněmovny reprezentantů Spojených států amerických Paul Ryan poté podepsali společnou deklaraci.     </w:t>
      </w:r>
    </w:p>
    <w:p w:rsidR="00042ED2" w:rsidRDefault="00042ED2">
      <w:pPr>
        <w:jc w:val="both"/>
        <w:rPr>
          <w:sz w:val="22"/>
          <w:szCs w:val="22"/>
        </w:rPr>
      </w:pPr>
    </w:p>
    <w:p w:rsidR="00042ED2" w:rsidRDefault="00042ED2">
      <w:pPr>
        <w:sectPr w:rsidR="00042ED2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</w:p>
    <w:p w:rsidR="00042ED2" w:rsidRDefault="00042ED2">
      <w:pPr>
        <w:pStyle w:val="Tlotextu"/>
        <w:jc w:val="both"/>
      </w:pPr>
    </w:p>
    <w:p w:rsidR="00042ED2" w:rsidRDefault="009A09BE">
      <w:pPr>
        <w:pStyle w:val="Tlotextu"/>
        <w:jc w:val="both"/>
      </w:pPr>
      <w:r>
        <w:rPr>
          <w:sz w:val="22"/>
          <w:szCs w:val="22"/>
        </w:rPr>
        <w:tab/>
        <w:t xml:space="preserve">Místopředseda Poslanecké sněmovny Jan Hamáček ukončil 10. schůzi Poslanecké sněmovny v 14.31 hodin. </w:t>
      </w:r>
    </w:p>
    <w:p w:rsidR="00042ED2" w:rsidRDefault="00042ED2">
      <w:pPr>
        <w:pStyle w:val="Tlotextu"/>
        <w:jc w:val="both"/>
        <w:rPr>
          <w:sz w:val="22"/>
          <w:szCs w:val="22"/>
        </w:rPr>
      </w:pPr>
    </w:p>
    <w:p w:rsidR="00A03976" w:rsidRDefault="00A03976" w:rsidP="00A03976">
      <w:pPr>
        <w:pStyle w:val="Tlotextu"/>
        <w:ind w:left="707"/>
        <w:jc w:val="center"/>
        <w:rPr>
          <w:sz w:val="22"/>
          <w:szCs w:val="22"/>
        </w:rPr>
      </w:pPr>
    </w:p>
    <w:p w:rsidR="00A03976" w:rsidRDefault="00A03976" w:rsidP="00A03976">
      <w:pPr>
        <w:pStyle w:val="Tlotextu"/>
        <w:ind w:left="707"/>
        <w:jc w:val="center"/>
        <w:rPr>
          <w:sz w:val="22"/>
          <w:szCs w:val="22"/>
        </w:rPr>
      </w:pPr>
    </w:p>
    <w:p w:rsidR="00A03976" w:rsidRDefault="00A03976" w:rsidP="00A03976">
      <w:pPr>
        <w:pStyle w:val="Tlotextu"/>
        <w:spacing w:after="0"/>
        <w:ind w:left="707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Radek Vondráček v. r. </w:t>
      </w:r>
    </w:p>
    <w:p w:rsidR="00042ED2" w:rsidRPr="00A03976" w:rsidRDefault="009A09BE" w:rsidP="00A03976">
      <w:pPr>
        <w:pStyle w:val="Tlotextu"/>
        <w:ind w:left="707"/>
        <w:jc w:val="center"/>
        <w:rPr>
          <w:sz w:val="22"/>
          <w:szCs w:val="22"/>
        </w:rPr>
      </w:pPr>
      <w:r>
        <w:rPr>
          <w:sz w:val="22"/>
        </w:rPr>
        <w:t>předseda Poslanecké sněmovny</w:t>
      </w:r>
    </w:p>
    <w:p w:rsidR="00042ED2" w:rsidRDefault="00042ED2">
      <w:pPr>
        <w:pStyle w:val="Tlotextu"/>
        <w:jc w:val="center"/>
        <w:rPr>
          <w:rFonts w:eastAsia="Times New Roman" w:cs="Times New Roman"/>
          <w:sz w:val="22"/>
          <w:szCs w:val="20"/>
        </w:rPr>
      </w:pPr>
    </w:p>
    <w:p w:rsidR="00A03976" w:rsidRDefault="00A03976" w:rsidP="00A03976">
      <w:pPr>
        <w:pStyle w:val="Tlotextu"/>
        <w:rPr>
          <w:sz w:val="22"/>
        </w:rPr>
      </w:pPr>
    </w:p>
    <w:p w:rsidR="008632D6" w:rsidRDefault="008632D6">
      <w:pPr>
        <w:pStyle w:val="Seznam"/>
        <w:spacing w:after="0"/>
        <w:rPr>
          <w:color w:val="000000"/>
          <w:sz w:val="22"/>
        </w:rPr>
      </w:pPr>
    </w:p>
    <w:p w:rsidR="00042ED2" w:rsidRDefault="009A09BE">
      <w:pPr>
        <w:pStyle w:val="Seznam"/>
        <w:spacing w:after="0"/>
      </w:pPr>
      <w:r>
        <w:rPr>
          <w:color w:val="000000"/>
          <w:sz w:val="22"/>
        </w:rPr>
        <w:t>Zápis zpracoval JUDr. Jiří Kábrt</w:t>
      </w:r>
    </w:p>
    <w:p w:rsidR="008632D6" w:rsidRDefault="009A09BE" w:rsidP="008632D6">
      <w:pPr>
        <w:tabs>
          <w:tab w:val="left" w:pos="-720"/>
        </w:tabs>
        <w:jc w:val="both"/>
      </w:pPr>
      <w:r>
        <w:rPr>
          <w:rFonts w:cs="Times New Roman"/>
          <w:color w:val="000000"/>
          <w:spacing w:val="-3"/>
          <w:sz w:val="22"/>
          <w:szCs w:val="22"/>
        </w:rPr>
        <w:t>V Praze dne 27. března 2018</w:t>
      </w:r>
    </w:p>
    <w:p w:rsidR="008632D6" w:rsidRDefault="008632D6" w:rsidP="008632D6">
      <w:pPr>
        <w:tabs>
          <w:tab w:val="left" w:pos="-720"/>
        </w:tabs>
        <w:jc w:val="both"/>
        <w:sectPr w:rsidR="008632D6">
          <w:type w:val="continuous"/>
          <w:pgSz w:w="11906" w:h="16838"/>
          <w:pgMar w:top="1134" w:right="1134" w:bottom="1693" w:left="1134" w:header="0" w:footer="1134" w:gutter="0"/>
          <w:cols w:space="708"/>
          <w:formProt w:val="0"/>
          <w:docGrid w:linePitch="240" w:charSpace="-6145"/>
        </w:sectPr>
      </w:pPr>
      <w:bookmarkStart w:id="0" w:name="_GoBack"/>
      <w:bookmarkEnd w:id="0"/>
    </w:p>
    <w:p w:rsidR="009A09BE" w:rsidRDefault="009A09BE" w:rsidP="008632D6"/>
    <w:sectPr w:rsidR="009A09BE">
      <w:type w:val="continuous"/>
      <w:pgSz w:w="11906" w:h="16838"/>
      <w:pgMar w:top="1134" w:right="1134" w:bottom="1693" w:left="1134" w:header="0" w:footer="1134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BBD" w:rsidRDefault="000A1BBD">
      <w:r>
        <w:separator/>
      </w:r>
    </w:p>
  </w:endnote>
  <w:endnote w:type="continuationSeparator" w:id="0">
    <w:p w:rsidR="000A1BBD" w:rsidRDefault="000A1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ED2" w:rsidRDefault="009A09BE">
    <w:pPr>
      <w:pStyle w:val="Zpat"/>
      <w:jc w:val="center"/>
    </w:pPr>
    <w:r>
      <w:fldChar w:fldCharType="begin"/>
    </w:r>
    <w:r>
      <w:instrText>PAGE</w:instrText>
    </w:r>
    <w:r>
      <w:fldChar w:fldCharType="separate"/>
    </w:r>
    <w:r w:rsidR="008632D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BBD" w:rsidRDefault="000A1BBD">
      <w:r>
        <w:separator/>
      </w:r>
    </w:p>
  </w:footnote>
  <w:footnote w:type="continuationSeparator" w:id="0">
    <w:p w:rsidR="000A1BBD" w:rsidRDefault="000A1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A1C3D"/>
    <w:multiLevelType w:val="multilevel"/>
    <w:tmpl w:val="FBFEEB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DC216DA"/>
    <w:multiLevelType w:val="multilevel"/>
    <w:tmpl w:val="A3A2E91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42ED2"/>
    <w:rsid w:val="00042ED2"/>
    <w:rsid w:val="000A1BBD"/>
    <w:rsid w:val="002E6B8D"/>
    <w:rsid w:val="008632D6"/>
    <w:rsid w:val="009A09BE"/>
    <w:rsid w:val="00A03976"/>
    <w:rsid w:val="00ED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D407B4-7A5C-4D4A-9AB8-20AADC45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color w:val="00000A"/>
      <w:sz w:val="24"/>
    </w:rPr>
  </w:style>
  <w:style w:type="paragraph" w:styleId="Nadpis2">
    <w:name w:val="heading 2"/>
    <w:basedOn w:val="Nadpis"/>
    <w:pPr>
      <w:outlineLvl w:val="1"/>
    </w:pPr>
  </w:style>
  <w:style w:type="paragraph" w:styleId="Nadpis6">
    <w:name w:val="heading 6"/>
    <w:basedOn w:val="Normln"/>
    <w:next w:val="Normln"/>
    <w:pPr>
      <w:keepNext/>
      <w:tabs>
        <w:tab w:val="left" w:pos="-720"/>
      </w:tabs>
      <w:jc w:val="center"/>
      <w:outlineLvl w:val="5"/>
    </w:pPr>
    <w:rPr>
      <w:spacing w:val="-3"/>
    </w:rPr>
  </w:style>
  <w:style w:type="paragraph" w:styleId="Nadpis7">
    <w:name w:val="heading 7"/>
    <w:basedOn w:val="Normln"/>
    <w:next w:val="Normln"/>
    <w:pPr>
      <w:keepNext/>
      <w:tabs>
        <w:tab w:val="left" w:pos="-720"/>
      </w:tabs>
      <w:jc w:val="center"/>
      <w:outlineLvl w:val="6"/>
    </w:pPr>
    <w:rPr>
      <w:b/>
      <w:spacing w:val="-3"/>
    </w:rPr>
  </w:style>
  <w:style w:type="paragraph" w:styleId="Nadpis8">
    <w:name w:val="heading 8"/>
    <w:basedOn w:val="Normln"/>
    <w:next w:val="Normln"/>
    <w:pPr>
      <w:keepNext/>
      <w:tabs>
        <w:tab w:val="left" w:pos="-720"/>
      </w:tabs>
      <w:jc w:val="right"/>
      <w:outlineLvl w:val="7"/>
    </w:pPr>
    <w:rPr>
      <w:b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rPr>
      <w:i/>
      <w:iCs/>
    </w:rPr>
  </w:style>
  <w:style w:type="character" w:customStyle="1" w:styleId="Internetovodkaz">
    <w:name w:val="Internetový odkaz"/>
    <w:rPr>
      <w:color w:val="000080"/>
      <w:u w:val="single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customStyle="1" w:styleId="Styl3-nadpis">
    <w:name w:val="Styl3-nadpis"/>
    <w:basedOn w:val="Normln"/>
    <w:pPr>
      <w:keepLines/>
      <w:spacing w:after="240"/>
      <w:ind w:left="680" w:hanging="680"/>
    </w:pPr>
    <w:rPr>
      <w:b/>
      <w:sz w:val="20"/>
    </w:rPr>
  </w:style>
  <w:style w:type="paragraph" w:styleId="Zpat">
    <w:name w:val="footer"/>
    <w:basedOn w:val="Normln"/>
  </w:style>
  <w:style w:type="paragraph" w:styleId="Textbubliny">
    <w:name w:val="Balloon Text"/>
    <w:basedOn w:val="Normln"/>
    <w:link w:val="TextbublinyChar"/>
    <w:uiPriority w:val="99"/>
    <w:semiHidden/>
    <w:unhideWhenUsed/>
    <w:rsid w:val="002E6B8D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B8D"/>
    <w:rPr>
      <w:rFonts w:ascii="Segoe UI" w:hAnsi="Segoe UI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70975</TotalTime>
  <Pages>1</Pages>
  <Words>142</Words>
  <Characters>840</Characters>
  <Application>Microsoft Office Word</Application>
  <DocSecurity>0</DocSecurity>
  <Lines>7</Lines>
  <Paragraphs>1</Paragraphs>
  <ScaleCrop>false</ScaleCrop>
  <Company>Parlament CR</Company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Kabrt</dc:creator>
  <cp:lastModifiedBy>Martina Spurna</cp:lastModifiedBy>
  <cp:revision>187</cp:revision>
  <cp:lastPrinted>2018-03-27T13:11:00Z</cp:lastPrinted>
  <dcterms:created xsi:type="dcterms:W3CDTF">2017-12-12T15:48:00Z</dcterms:created>
  <dcterms:modified xsi:type="dcterms:W3CDTF">2018-04-09T09:08:00Z</dcterms:modified>
  <dc:language>cs-CZ</dc:language>
</cp:coreProperties>
</file>