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A54442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FC354A">
        <w:t>e</w:t>
      </w:r>
      <w:r>
        <w:t xml:space="preserve"> </w:t>
      </w:r>
      <w:r w:rsidR="00FC354A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 w:rsidR="00FC354A">
        <w:t>1</w:t>
      </w:r>
      <w:r>
        <w:t xml:space="preserve">. </w:t>
      </w:r>
      <w:r w:rsidR="00FC354A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B3D00">
        <w:t>v</w:t>
      </w:r>
      <w:r w:rsidR="000B5055">
        <w:t>ládní</w:t>
      </w:r>
      <w:r w:rsidR="004B3D00">
        <w:t>mu</w:t>
      </w:r>
      <w:r w:rsidR="000B5055">
        <w:t xml:space="preserve"> návrh</w:t>
      </w:r>
      <w:r w:rsidR="004B3D00">
        <w:t>u</w:t>
      </w:r>
      <w:r w:rsidR="00A54442">
        <w:t xml:space="preserve">, </w:t>
      </w:r>
      <w:r w:rsidR="006948BB" w:rsidRPr="003C7657">
        <w:t>kterým se předkládají Parlamentu České republiky k vyslovení souhlasu s ratifikací změn přílohy III Rotterdamské úmluvy o postupu předchozího souhlasu pro určité nebezpečné chemické látky a pesticidy v mezinárodním o</w:t>
      </w:r>
      <w:r w:rsidR="006948BB">
        <w:t>bchodu, přijaté v Ženevě dne 5. </w:t>
      </w:r>
      <w:r w:rsidR="006948BB" w:rsidRPr="003C7657">
        <w:t>května 2017 /sněmovní tisk 11/ - druhé čtení</w:t>
      </w:r>
    </w:p>
    <w:p w:rsidR="00DC29E4" w:rsidRPr="006948BB" w:rsidRDefault="006F3501" w:rsidP="00A46CDA">
      <w:pPr>
        <w:pStyle w:val="PS-uvodnodstavec"/>
        <w:rPr>
          <w:szCs w:val="24"/>
        </w:rPr>
      </w:pPr>
      <w:r>
        <w:t>Poslanecká sněmovna</w:t>
      </w:r>
    </w:p>
    <w:p w:rsidR="00404D31" w:rsidRDefault="00A54442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6948BB">
        <w:rPr>
          <w:rFonts w:ascii="Times New Roman" w:hAnsi="Times New Roman"/>
          <w:b/>
          <w:spacing w:val="-3"/>
          <w:sz w:val="24"/>
          <w:szCs w:val="24"/>
        </w:rPr>
        <w:t>dává</w:t>
      </w:r>
      <w:r w:rsidR="00B57928" w:rsidRPr="006948BB">
        <w:rPr>
          <w:rFonts w:ascii="Times New Roman" w:hAnsi="Times New Roman"/>
          <w:b/>
          <w:spacing w:val="-3"/>
          <w:sz w:val="24"/>
          <w:szCs w:val="24"/>
        </w:rPr>
        <w:t xml:space="preserve"> souhlas</w:t>
      </w:r>
      <w:r w:rsidR="00C115D9" w:rsidRPr="006948B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948BB" w:rsidRPr="006948BB">
        <w:rPr>
          <w:rFonts w:ascii="Times New Roman" w:hAnsi="Times New Roman"/>
          <w:spacing w:val="-3"/>
          <w:sz w:val="24"/>
          <w:szCs w:val="24"/>
        </w:rPr>
        <w:t xml:space="preserve">k ratifikaci </w:t>
      </w:r>
      <w:r w:rsidR="006948BB" w:rsidRPr="006948BB">
        <w:rPr>
          <w:rFonts w:ascii="Times New Roman" w:hAnsi="Times New Roman"/>
          <w:sz w:val="24"/>
          <w:szCs w:val="24"/>
        </w:rPr>
        <w:t>změn přílohy III Rotterdamské úmluvy o postupu předchozího souhlasu pro určité nebezpečné chemické látky a pesticidy v mezinárodním obchodu, přijat</w:t>
      </w:r>
      <w:r w:rsidR="006948BB">
        <w:rPr>
          <w:rFonts w:ascii="Times New Roman" w:hAnsi="Times New Roman"/>
          <w:sz w:val="24"/>
          <w:szCs w:val="24"/>
        </w:rPr>
        <w:t>ých</w:t>
      </w:r>
      <w:r w:rsidR="006948BB" w:rsidRPr="006948BB">
        <w:rPr>
          <w:rFonts w:ascii="Times New Roman" w:hAnsi="Times New Roman"/>
          <w:sz w:val="24"/>
          <w:szCs w:val="24"/>
        </w:rPr>
        <w:t xml:space="preserve"> v Ženevě dne 5. května 2017</w:t>
      </w:r>
      <w:r w:rsidR="00427D77" w:rsidRPr="006948BB">
        <w:rPr>
          <w:rFonts w:ascii="Times New Roman" w:hAnsi="Times New Roman"/>
          <w:spacing w:val="-3"/>
          <w:sz w:val="24"/>
          <w:szCs w:val="24"/>
        </w:rPr>
        <w:t>.</w:t>
      </w:r>
    </w:p>
    <w:p w:rsidR="00B42E31" w:rsidRDefault="00B42E3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42E31" w:rsidRDefault="00B42E3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42E31" w:rsidRPr="006948BB" w:rsidRDefault="00B42E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Pr="006948BB" w:rsidRDefault="00B42E31" w:rsidP="00D46F3F">
      <w:pPr>
        <w:pStyle w:val="PS-jmeno1"/>
        <w:spacing w:before="1680"/>
        <w:rPr>
          <w:szCs w:val="24"/>
        </w:rPr>
      </w:pPr>
      <w:r>
        <w:rPr>
          <w:szCs w:val="24"/>
        </w:rP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42E31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r w:rsidR="00B42E31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2193A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4826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948BB"/>
    <w:rsid w:val="006C6D12"/>
    <w:rsid w:val="006E3ADC"/>
    <w:rsid w:val="006F2A8D"/>
    <w:rsid w:val="006F3501"/>
    <w:rsid w:val="007B5964"/>
    <w:rsid w:val="007C62DA"/>
    <w:rsid w:val="007D19E2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54442"/>
    <w:rsid w:val="00A63066"/>
    <w:rsid w:val="00A66149"/>
    <w:rsid w:val="00A83514"/>
    <w:rsid w:val="00AA0D27"/>
    <w:rsid w:val="00AA4146"/>
    <w:rsid w:val="00B13892"/>
    <w:rsid w:val="00B17BF9"/>
    <w:rsid w:val="00B42E31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2018-03-28T06:21:00Z</cp:lastPrinted>
  <dcterms:created xsi:type="dcterms:W3CDTF">2018-03-21T15:14:00Z</dcterms:created>
  <dcterms:modified xsi:type="dcterms:W3CDTF">2018-03-28T06:21:00Z</dcterms:modified>
</cp:coreProperties>
</file>