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C2130A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1269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3C4C1F">
        <w:rPr>
          <w:rFonts w:ascii="Times New Roman" w:eastAsia="Calibri" w:hAnsi="Times New Roman" w:cs="Times New Roman"/>
          <w:b/>
          <w:i/>
          <w:sz w:val="24"/>
        </w:rPr>
        <w:t>61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C4C1F">
        <w:rPr>
          <w:rFonts w:ascii="Times New Roman" w:eastAsia="Calibri" w:hAnsi="Times New Roman" w:cs="Times New Roman"/>
          <w:b/>
          <w:i/>
          <w:sz w:val="24"/>
        </w:rPr>
        <w:t>7.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9514DB" w:rsidRPr="00FE653B" w:rsidRDefault="009514DB" w:rsidP="009514D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E653B">
        <w:rPr>
          <w:rFonts w:ascii="Times New Roman" w:eastAsia="Calibri" w:hAnsi="Times New Roman" w:cs="Times New Roman"/>
          <w:sz w:val="24"/>
          <w:szCs w:val="24"/>
        </w:rPr>
        <w:t xml:space="preserve">k </w:t>
      </w:r>
      <w:r w:rsidR="00C40C8D">
        <w:rPr>
          <w:rFonts w:ascii="Times New Roman" w:eastAsia="Calibri" w:hAnsi="Times New Roman" w:cs="Times New Roman"/>
          <w:sz w:val="24"/>
          <w:szCs w:val="24"/>
        </w:rPr>
        <w:t>n</w:t>
      </w:r>
      <w:r w:rsidR="00C40C8D" w:rsidRPr="00C40C8D">
        <w:rPr>
          <w:rFonts w:ascii="Times New Roman" w:eastAsia="Calibri" w:hAnsi="Times New Roman" w:cs="Times New Roman"/>
          <w:sz w:val="24"/>
          <w:szCs w:val="24"/>
        </w:rPr>
        <w:t>ávrh</w:t>
      </w:r>
      <w:r w:rsidR="00C40C8D">
        <w:rPr>
          <w:rFonts w:ascii="Times New Roman" w:eastAsia="Calibri" w:hAnsi="Times New Roman" w:cs="Times New Roman"/>
          <w:sz w:val="24"/>
          <w:szCs w:val="24"/>
        </w:rPr>
        <w:t>u</w:t>
      </w:r>
      <w:r w:rsidR="00C40C8D" w:rsidRPr="00C40C8D">
        <w:rPr>
          <w:rFonts w:ascii="Times New Roman" w:eastAsia="Calibri" w:hAnsi="Times New Roman" w:cs="Times New Roman"/>
          <w:sz w:val="24"/>
          <w:szCs w:val="24"/>
        </w:rPr>
        <w:t xml:space="preserve"> poslanců Kateřiny Valachové a Patrika </w:t>
      </w:r>
      <w:proofErr w:type="spellStart"/>
      <w:r w:rsidR="00C40C8D" w:rsidRPr="00C40C8D">
        <w:rPr>
          <w:rFonts w:ascii="Times New Roman" w:eastAsia="Calibri" w:hAnsi="Times New Roman" w:cs="Times New Roman"/>
          <w:sz w:val="24"/>
          <w:szCs w:val="24"/>
        </w:rPr>
        <w:t>Nachera</w:t>
      </w:r>
      <w:proofErr w:type="spellEnd"/>
      <w:r w:rsidR="00C40C8D" w:rsidRPr="00C40C8D">
        <w:rPr>
          <w:rFonts w:ascii="Times New Roman" w:eastAsia="Calibri" w:hAnsi="Times New Roman" w:cs="Times New Roman"/>
          <w:sz w:val="24"/>
          <w:szCs w:val="24"/>
        </w:rPr>
        <w:t xml:space="preserve"> na vydání zákona, kterým se mění zákon č. 99/1963 Sb., občanský soudní řád, ve znění pozdějších předpisů, zákon č. 120/2001 Sb., o soudních exekutorech a exekuční činnosti (exekuční řád), ve znění pozdějších předpisů, a zákon č. 119/2001 Sb., kterým se stanoví pravidla pro případy souběžně probíhajících výkonů rozhodnutí, ve znění pozdějších předpisů /sněmovní tisk 986/ - prvé čtení podle § 90 odst. 2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37F1B" w:rsidRDefault="008F1D89" w:rsidP="008F1D89">
      <w:pPr>
        <w:ind w:left="705" w:hanging="705"/>
        <w:rPr>
          <w:rFonts w:ascii="Times New Roman" w:hAnsi="Times New Roman" w:cs="Times New Roman"/>
          <w:sz w:val="24"/>
          <w:szCs w:val="24"/>
        </w:rPr>
      </w:pPr>
      <w:r w:rsidRPr="008F1D89">
        <w:rPr>
          <w:rFonts w:ascii="Times New Roman" w:hAnsi="Times New Roman" w:cs="Times New Roman"/>
          <w:b/>
          <w:sz w:val="24"/>
          <w:szCs w:val="24"/>
        </w:rPr>
        <w:t>I.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přikazuje </w:t>
      </w:r>
      <w:r>
        <w:rPr>
          <w:rFonts w:ascii="Times New Roman" w:hAnsi="Times New Roman" w:cs="Times New Roman"/>
          <w:sz w:val="24"/>
          <w:szCs w:val="24"/>
        </w:rPr>
        <w:t>tento návrh k projednání ústavně právnímu výboru</w:t>
      </w:r>
      <w:r w:rsidR="00B9570B">
        <w:rPr>
          <w:rFonts w:ascii="Times New Roman" w:hAnsi="Times New Roman" w:cs="Times New Roman"/>
          <w:sz w:val="24"/>
          <w:szCs w:val="24"/>
        </w:rPr>
        <w:t xml:space="preserve"> jako výboru </w:t>
      </w:r>
      <w:r w:rsidR="00D543AF">
        <w:rPr>
          <w:rFonts w:ascii="Times New Roman" w:hAnsi="Times New Roman" w:cs="Times New Roman"/>
          <w:sz w:val="24"/>
          <w:szCs w:val="24"/>
        </w:rPr>
        <w:t>garančnímu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F1D89" w:rsidRDefault="008F1D89">
      <w:pPr>
        <w:rPr>
          <w:rFonts w:ascii="Times New Roman" w:hAnsi="Times New Roman" w:cs="Times New Roman"/>
          <w:sz w:val="24"/>
          <w:szCs w:val="24"/>
        </w:rPr>
      </w:pPr>
    </w:p>
    <w:p w:rsidR="008F1D89" w:rsidRPr="008F1D89" w:rsidRDefault="008F1D89">
      <w:pPr>
        <w:rPr>
          <w:rFonts w:ascii="Times New Roman" w:hAnsi="Times New Roman" w:cs="Times New Roman"/>
          <w:b/>
          <w:sz w:val="24"/>
          <w:szCs w:val="24"/>
        </w:rPr>
      </w:pPr>
      <w:r w:rsidRPr="008F1D89"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zkracuje </w:t>
      </w:r>
      <w:r w:rsidRPr="008F1D89">
        <w:rPr>
          <w:rFonts w:ascii="Times New Roman" w:hAnsi="Times New Roman" w:cs="Times New Roman"/>
          <w:sz w:val="24"/>
          <w:szCs w:val="24"/>
        </w:rPr>
        <w:t>lhůtu</w:t>
      </w:r>
      <w:r>
        <w:rPr>
          <w:rFonts w:ascii="Times New Roman" w:hAnsi="Times New Roman" w:cs="Times New Roman"/>
          <w:sz w:val="24"/>
          <w:szCs w:val="24"/>
        </w:rPr>
        <w:t xml:space="preserve"> pro projednání tohoto návrhu ve výborech o 50 dnů.</w:t>
      </w:r>
    </w:p>
    <w:p w:rsidR="008F1D89" w:rsidRDefault="008F1D89">
      <w:pPr>
        <w:rPr>
          <w:rFonts w:ascii="Times New Roman" w:hAnsi="Times New Roman" w:cs="Times New Roman"/>
          <w:sz w:val="24"/>
          <w:szCs w:val="24"/>
        </w:rPr>
      </w:pPr>
    </w:p>
    <w:p w:rsidR="008F1D89" w:rsidRPr="008F1D89" w:rsidRDefault="008F1D89">
      <w:pPr>
        <w:rPr>
          <w:rFonts w:ascii="Times New Roman" w:hAnsi="Times New Roman" w:cs="Times New Roman"/>
          <w:sz w:val="24"/>
          <w:szCs w:val="24"/>
        </w:rPr>
      </w:pPr>
    </w:p>
    <w:p w:rsidR="006D0328" w:rsidRDefault="006D0328"/>
    <w:p w:rsidR="006D0328" w:rsidRDefault="006D0328"/>
    <w:p w:rsidR="006D0328" w:rsidRDefault="006D0328"/>
    <w:p w:rsidR="007F126F" w:rsidRPr="00C872A2" w:rsidRDefault="007F126F" w:rsidP="007F126F">
      <w:pPr>
        <w:keepNext/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Radek Vondráček v. r. 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7F126F" w:rsidRDefault="007F126F" w:rsidP="007F126F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Pr="007F126F">
        <w:rPr>
          <w:rFonts w:ascii="Times New Roman" w:hAnsi="Times New Roman" w:cs="Times New Roman"/>
          <w:sz w:val="24"/>
          <w:szCs w:val="24"/>
          <w:lang w:eastAsia="zh-CN" w:bidi="hi-IN"/>
        </w:rPr>
        <w:t>Kateřina Valachová v. r.</w:t>
      </w:r>
    </w:p>
    <w:p w:rsidR="006D0328" w:rsidRPr="00AD7963" w:rsidRDefault="00B71F21" w:rsidP="00B71F2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</w:t>
      </w:r>
      <w:r w:rsidR="00306EC4" w:rsidRPr="00370574">
        <w:rPr>
          <w:rFonts w:ascii="Times New Roman" w:hAnsi="Times New Roman" w:cs="Times New Roman"/>
          <w:sz w:val="24"/>
          <w:szCs w:val="24"/>
        </w:rPr>
        <w:t>řovatel</w:t>
      </w:r>
      <w:r w:rsidR="00306EC4">
        <w:rPr>
          <w:rFonts w:ascii="Times New Roman" w:hAnsi="Times New Roman" w:cs="Times New Roman"/>
          <w:sz w:val="24"/>
          <w:szCs w:val="24"/>
        </w:rPr>
        <w:t>ka</w:t>
      </w:r>
      <w:r w:rsidR="00306EC4" w:rsidRPr="00370574">
        <w:rPr>
          <w:rFonts w:ascii="Times New Roman" w:hAnsi="Times New Roman" w:cs="Times New Roman"/>
          <w:sz w:val="24"/>
          <w:szCs w:val="24"/>
        </w:rPr>
        <w:t xml:space="preserve"> </w:t>
      </w:r>
      <w:r w:rsidR="00306EC4" w:rsidRPr="00705D19">
        <w:rPr>
          <w:rFonts w:ascii="Times New Roman" w:hAnsi="Times New Roman" w:cs="Times New Roman"/>
          <w:sz w:val="24"/>
          <w:szCs w:val="24"/>
        </w:rPr>
        <w:t>Poslanecké sněmovny</w:t>
      </w:r>
      <w:bookmarkStart w:id="0" w:name="_GoBack"/>
      <w:bookmarkEnd w:id="0"/>
    </w:p>
    <w:sectPr w:rsidR="006D0328" w:rsidRPr="00AD7963" w:rsidSect="00AD7963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F21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0037"/>
    <w:rsid w:val="000A3917"/>
    <w:rsid w:val="000E1C8E"/>
    <w:rsid w:val="0017218F"/>
    <w:rsid w:val="001C283B"/>
    <w:rsid w:val="002920A8"/>
    <w:rsid w:val="0029243C"/>
    <w:rsid w:val="002A69B4"/>
    <w:rsid w:val="002B4369"/>
    <w:rsid w:val="002F2DB5"/>
    <w:rsid w:val="00306EC4"/>
    <w:rsid w:val="00331E16"/>
    <w:rsid w:val="0036771D"/>
    <w:rsid w:val="0037497A"/>
    <w:rsid w:val="003C4C1F"/>
    <w:rsid w:val="003D24F5"/>
    <w:rsid w:val="00406179"/>
    <w:rsid w:val="00435B45"/>
    <w:rsid w:val="004711DF"/>
    <w:rsid w:val="00483FC1"/>
    <w:rsid w:val="00516975"/>
    <w:rsid w:val="005B6871"/>
    <w:rsid w:val="0061361E"/>
    <w:rsid w:val="00641161"/>
    <w:rsid w:val="006D0328"/>
    <w:rsid w:val="007F126F"/>
    <w:rsid w:val="00841C03"/>
    <w:rsid w:val="008468EB"/>
    <w:rsid w:val="00874F64"/>
    <w:rsid w:val="008B5B5D"/>
    <w:rsid w:val="008F1D89"/>
    <w:rsid w:val="00935AEC"/>
    <w:rsid w:val="00941471"/>
    <w:rsid w:val="009514DB"/>
    <w:rsid w:val="00956388"/>
    <w:rsid w:val="00A37532"/>
    <w:rsid w:val="00AD7963"/>
    <w:rsid w:val="00B71F21"/>
    <w:rsid w:val="00B9570B"/>
    <w:rsid w:val="00C202CC"/>
    <w:rsid w:val="00C2130A"/>
    <w:rsid w:val="00C242A8"/>
    <w:rsid w:val="00C40C8D"/>
    <w:rsid w:val="00CF4681"/>
    <w:rsid w:val="00D543AF"/>
    <w:rsid w:val="00D65E41"/>
    <w:rsid w:val="00D87E18"/>
    <w:rsid w:val="00E37F1B"/>
    <w:rsid w:val="00E450C4"/>
    <w:rsid w:val="00E97695"/>
    <w:rsid w:val="00F11F64"/>
    <w:rsid w:val="00F20BB4"/>
    <w:rsid w:val="00F70932"/>
    <w:rsid w:val="00FE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0809E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12</cp:revision>
  <cp:lastPrinted>2020-10-07T17:12:00Z</cp:lastPrinted>
  <dcterms:created xsi:type="dcterms:W3CDTF">2020-10-07T15:07:00Z</dcterms:created>
  <dcterms:modified xsi:type="dcterms:W3CDTF">2020-10-08T14:03:00Z</dcterms:modified>
</cp:coreProperties>
</file>