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3380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108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17153">
        <w:t xml:space="preserve"> </w:t>
      </w:r>
      <w:r w:rsidR="00BC096E">
        <w:t>20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C096E">
        <w:rPr>
          <w:bCs/>
          <w:iCs/>
        </w:rPr>
        <w:t>7</w:t>
      </w:r>
      <w:r w:rsidR="009D3FBD">
        <w:rPr>
          <w:bCs/>
          <w:iCs/>
        </w:rPr>
        <w:t xml:space="preserve">. </w:t>
      </w:r>
      <w:r w:rsidR="00BC096E">
        <w:rPr>
          <w:bCs/>
          <w:iCs/>
        </w:rPr>
        <w:t>listopadu</w:t>
      </w:r>
      <w:r w:rsidR="004F6F69">
        <w:rPr>
          <w:bCs/>
          <w:iCs/>
        </w:rPr>
        <w:t xml:space="preserve"> 2018</w:t>
      </w:r>
    </w:p>
    <w:p w:rsidR="00060BDA" w:rsidRPr="004F18AA" w:rsidRDefault="00E83F84" w:rsidP="00E83F84">
      <w:pPr>
        <w:pStyle w:val="PSnzevzkona"/>
        <w:spacing w:after="0" w:line="240" w:lineRule="auto"/>
        <w:rPr>
          <w:rFonts w:eastAsia="Times New Roman"/>
          <w:color w:val="000000"/>
          <w:spacing w:val="-2"/>
          <w:lang w:eastAsia="cs-CZ"/>
        </w:rPr>
      </w:pPr>
      <w:r w:rsidRPr="004F18AA">
        <w:rPr>
          <w:rFonts w:eastAsia="Times New Roman"/>
          <w:color w:val="000000"/>
          <w:spacing w:val="-2"/>
          <w:lang w:eastAsia="cs-CZ"/>
        </w:rPr>
        <w:t>k</w:t>
      </w:r>
      <w:r w:rsidR="00BC096E">
        <w:rPr>
          <w:rFonts w:eastAsia="Times New Roman"/>
          <w:color w:val="000000"/>
          <w:spacing w:val="-2"/>
          <w:lang w:eastAsia="cs-CZ"/>
        </w:rPr>
        <w:t xml:space="preserve"> vládnímu </w:t>
      </w:r>
      <w:r w:rsidRPr="004F18AA">
        <w:rPr>
          <w:rFonts w:eastAsia="Times New Roman"/>
          <w:color w:val="000000"/>
          <w:spacing w:val="-2"/>
          <w:lang w:eastAsia="cs-CZ"/>
        </w:rPr>
        <w:t>návrhu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 zákona, kterým se mění zákon č.</w:t>
      </w:r>
      <w:r w:rsidR="00BC096E">
        <w:rPr>
          <w:rFonts w:eastAsia="Times New Roman"/>
          <w:color w:val="000000"/>
          <w:spacing w:val="-2"/>
          <w:lang w:eastAsia="cs-CZ"/>
        </w:rPr>
        <w:t xml:space="preserve"> 114/1995 Sb., o vnitrozemské plavbě, </w:t>
      </w:r>
      <w:r w:rsidR="005F14A0">
        <w:rPr>
          <w:rFonts w:eastAsia="Times New Roman"/>
          <w:color w:val="000000"/>
          <w:spacing w:val="-2"/>
          <w:lang w:eastAsia="cs-CZ"/>
        </w:rPr>
        <w:br/>
      </w:r>
      <w:r w:rsidR="00BC096E">
        <w:rPr>
          <w:rFonts w:eastAsia="Times New Roman"/>
          <w:color w:val="000000"/>
          <w:spacing w:val="-2"/>
          <w:lang w:eastAsia="cs-CZ"/>
        </w:rPr>
        <w:t>ve znění pozdějších předpisů, a zákon č. 634/2004 Sb., o správních poplatcích, ve znění pozdějších předpisů</w:t>
      </w:r>
      <w:r w:rsidR="00BC096E" w:rsidRPr="004F18AA">
        <w:rPr>
          <w:rFonts w:eastAsia="Times New Roman"/>
          <w:color w:val="000000"/>
          <w:spacing w:val="-2"/>
          <w:lang w:eastAsia="cs-CZ"/>
        </w:rPr>
        <w:t xml:space="preserve"> </w:t>
      </w:r>
      <w:r w:rsidR="00D42F9F" w:rsidRPr="004F18AA">
        <w:rPr>
          <w:rFonts w:eastAsia="Times New Roman"/>
          <w:color w:val="000000"/>
          <w:spacing w:val="-2"/>
          <w:lang w:eastAsia="cs-CZ"/>
        </w:rPr>
        <w:t xml:space="preserve">– </w:t>
      </w:r>
      <w:r w:rsidR="00D42F9F" w:rsidRPr="004F18AA">
        <w:rPr>
          <w:rFonts w:eastAsia="Times New Roman"/>
          <w:b/>
          <w:color w:val="000000"/>
          <w:spacing w:val="-2"/>
          <w:lang w:eastAsia="cs-CZ"/>
        </w:rPr>
        <w:t xml:space="preserve">sněmovní tisk </w:t>
      </w:r>
      <w:r w:rsidR="00BC096E">
        <w:rPr>
          <w:rFonts w:eastAsia="Times New Roman"/>
          <w:b/>
          <w:color w:val="000000"/>
          <w:spacing w:val="-2"/>
          <w:lang w:eastAsia="cs-CZ"/>
        </w:rPr>
        <w:t>195</w:t>
      </w:r>
    </w:p>
    <w:p w:rsidR="00E83F84" w:rsidRPr="00E83F84" w:rsidRDefault="00E83F84" w:rsidP="005F14A0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974902">
        <w:rPr>
          <w:rFonts w:ascii="Times New Roman" w:hAnsi="Times New Roman"/>
          <w:sz w:val="24"/>
          <w:szCs w:val="24"/>
        </w:rPr>
        <w:t xml:space="preserve">náměstka ministra dopravy </w:t>
      </w:r>
      <w:r w:rsidR="006452E2" w:rsidRPr="00E83D12">
        <w:rPr>
          <w:rFonts w:ascii="Times New Roman" w:hAnsi="Times New Roman"/>
          <w:sz w:val="24"/>
          <w:szCs w:val="24"/>
        </w:rPr>
        <w:t>Ladislava Němce</w:t>
      </w:r>
      <w:r w:rsidR="00D5406F">
        <w:rPr>
          <w:rFonts w:ascii="Times New Roman" w:hAnsi="Times New Roman"/>
          <w:sz w:val="24"/>
          <w:szCs w:val="24"/>
        </w:rPr>
        <w:t>,</w:t>
      </w:r>
      <w:r w:rsidR="00F91AE1">
        <w:rPr>
          <w:rStyle w:val="Odkaznavysvtlivky"/>
          <w:rFonts w:ascii="Times New Roman" w:hAnsi="Times New Roman"/>
          <w:sz w:val="24"/>
          <w:szCs w:val="24"/>
        </w:rPr>
        <w:t xml:space="preserve"> </w:t>
      </w:r>
      <w:r w:rsidR="00BC096E">
        <w:rPr>
          <w:rFonts w:ascii="Times New Roman" w:hAnsi="Times New Roman"/>
          <w:sz w:val="24"/>
          <w:szCs w:val="24"/>
        </w:rPr>
        <w:t>zpravodajské zprávy poslankyně Květy Matušovské</w:t>
      </w:r>
      <w:r w:rsidRPr="00E83F84">
        <w:rPr>
          <w:rFonts w:ascii="Times New Roman" w:hAnsi="Times New Roman"/>
          <w:sz w:val="24"/>
          <w:szCs w:val="24"/>
        </w:rPr>
        <w:t xml:space="preserve"> a po obecné 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B1C49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BC096E">
        <w:rPr>
          <w:rFonts w:ascii="Times New Roman" w:hAnsi="Times New Roman"/>
          <w:b/>
          <w:sz w:val="24"/>
          <w:szCs w:val="24"/>
          <w:lang w:eastAsia="cs-CZ"/>
        </w:rPr>
        <w:t>195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974902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74902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974902" w:rsidRPr="00974902">
        <w:rPr>
          <w:rFonts w:ascii="Times New Roman" w:hAnsi="Times New Roman"/>
          <w:spacing w:val="-4"/>
          <w:sz w:val="24"/>
          <w:szCs w:val="24"/>
          <w:lang w:eastAsia="cs-CZ"/>
        </w:rPr>
        <w:t>ky</w:t>
      </w:r>
      <w:r w:rsidRPr="00974902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DC4878" w:rsidRPr="00DC4878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BD4848" w:rsidRPr="00BD4848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BD4848">
        <w:rPr>
          <w:rFonts w:ascii="Times New Roman" w:hAnsi="Times New Roman"/>
          <w:b/>
          <w:i/>
          <w:sz w:val="24"/>
          <w:szCs w:val="24"/>
          <w:lang w:eastAsia="cs-CZ"/>
        </w:rPr>
        <w:t xml:space="preserve"> prosince</w:t>
      </w:r>
      <w:r w:rsidR="00C54849" w:rsidRP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</w:t>
      </w:r>
      <w:r w:rsidRPr="00C54849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se zapracovanými pozměňovacími návrhy předá </w:t>
      </w:r>
      <w:r w:rsidR="00974902">
        <w:rPr>
          <w:rFonts w:ascii="Times New Roman" w:hAnsi="Times New Roman"/>
          <w:i/>
          <w:sz w:val="24"/>
          <w:szCs w:val="24"/>
          <w:lang w:eastAsia="cs-CZ"/>
        </w:rPr>
        <w:t>Ministerstvo dopravy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974902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974902" w:rsidRPr="00974902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BD4848">
        <w:rPr>
          <w:rFonts w:ascii="Times New Roman" w:hAnsi="Times New Roman"/>
          <w:b/>
          <w:i/>
          <w:sz w:val="24"/>
          <w:szCs w:val="24"/>
          <w:lang w:eastAsia="cs-CZ"/>
        </w:rPr>
        <w:t>10. prosince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974902" w:rsidRPr="00974902">
        <w:rPr>
          <w:rFonts w:ascii="Times New Roman" w:hAnsi="Times New Roman"/>
          <w:i/>
          <w:sz w:val="24"/>
          <w:szCs w:val="24"/>
          <w:lang w:eastAsia="cs-CZ"/>
        </w:rPr>
        <w:t>ve</w:t>
      </w:r>
      <w:r w:rsidR="00974902" w:rsidRPr="009749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74902" w:rsidRPr="00BD4848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BD4848" w:rsidRPr="00BD4848">
        <w:rPr>
          <w:rFonts w:ascii="Times New Roman" w:hAnsi="Times New Roman"/>
          <w:b/>
          <w:i/>
          <w:sz w:val="24"/>
          <w:szCs w:val="24"/>
          <w:lang w:eastAsia="cs-CZ"/>
        </w:rPr>
        <w:t>12. prosince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2018.</w:t>
      </w:r>
    </w:p>
    <w:p w:rsidR="00C3035B" w:rsidRPr="00524661" w:rsidRDefault="006D02C4" w:rsidP="00974902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974902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C096E">
        <w:rPr>
          <w:rFonts w:ascii="Times New Roman" w:hAnsi="Times New Roman"/>
          <w:sz w:val="24"/>
          <w:szCs w:val="24"/>
          <w:lang w:eastAsia="cs-CZ"/>
        </w:rPr>
        <w:t xml:space="preserve"> Květa MATUŠOVSKÁ</w:t>
      </w:r>
      <w:r w:rsidR="0097490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BC096E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C096E">
        <w:rPr>
          <w:rFonts w:ascii="Times New Roman" w:hAnsi="Times New Roman"/>
          <w:sz w:val="24"/>
          <w:szCs w:val="24"/>
          <w:lang w:eastAsia="cs-CZ"/>
        </w:rPr>
        <w:t>Radim FIALA</w:t>
      </w:r>
      <w:r w:rsidR="0097490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F91AE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F91AE1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F91AE1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F91AE1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A47BEA" w:rsidRPr="00F91AE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2E0" w:rsidRDefault="00BB52E0" w:rsidP="00BB52E0">
      <w:pPr>
        <w:spacing w:after="0" w:line="240" w:lineRule="auto"/>
      </w:pPr>
      <w:r>
        <w:separator/>
      </w:r>
    </w:p>
  </w:endnote>
  <w:endnote w:type="continuationSeparator" w:id="0">
    <w:p w:rsidR="00BB52E0" w:rsidRDefault="00BB52E0" w:rsidP="00BB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2E0" w:rsidRDefault="00BB52E0" w:rsidP="00BB52E0">
      <w:pPr>
        <w:spacing w:after="0" w:line="240" w:lineRule="auto"/>
      </w:pPr>
      <w:r>
        <w:separator/>
      </w:r>
    </w:p>
  </w:footnote>
  <w:footnote w:type="continuationSeparator" w:id="0">
    <w:p w:rsidR="00BB52E0" w:rsidRDefault="00BB52E0" w:rsidP="00BB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E93A16"/>
    <w:multiLevelType w:val="hybridMultilevel"/>
    <w:tmpl w:val="E2961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5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A1B49"/>
    <w:rsid w:val="001D31DB"/>
    <w:rsid w:val="00216D4E"/>
    <w:rsid w:val="00265725"/>
    <w:rsid w:val="002C5CAA"/>
    <w:rsid w:val="00323B6C"/>
    <w:rsid w:val="003C1519"/>
    <w:rsid w:val="003E0A61"/>
    <w:rsid w:val="003E1216"/>
    <w:rsid w:val="003E65E5"/>
    <w:rsid w:val="003F7969"/>
    <w:rsid w:val="00416EA7"/>
    <w:rsid w:val="00422A4C"/>
    <w:rsid w:val="00433B08"/>
    <w:rsid w:val="00476F64"/>
    <w:rsid w:val="004F072B"/>
    <w:rsid w:val="004F0C81"/>
    <w:rsid w:val="004F0F9F"/>
    <w:rsid w:val="004F18AA"/>
    <w:rsid w:val="004F6F69"/>
    <w:rsid w:val="00524661"/>
    <w:rsid w:val="005A6FA8"/>
    <w:rsid w:val="005E4165"/>
    <w:rsid w:val="005F14A0"/>
    <w:rsid w:val="006452E2"/>
    <w:rsid w:val="006571DB"/>
    <w:rsid w:val="00681EC1"/>
    <w:rsid w:val="00684000"/>
    <w:rsid w:val="006933ED"/>
    <w:rsid w:val="006964AB"/>
    <w:rsid w:val="006C7E89"/>
    <w:rsid w:val="006D02C4"/>
    <w:rsid w:val="006E430E"/>
    <w:rsid w:val="00704CD8"/>
    <w:rsid w:val="0077108E"/>
    <w:rsid w:val="007B1C49"/>
    <w:rsid w:val="00815047"/>
    <w:rsid w:val="00822FAC"/>
    <w:rsid w:val="0083658A"/>
    <w:rsid w:val="008D02DE"/>
    <w:rsid w:val="008E3EAF"/>
    <w:rsid w:val="00920BD2"/>
    <w:rsid w:val="00974902"/>
    <w:rsid w:val="009D3FBD"/>
    <w:rsid w:val="00A33802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B52E0"/>
    <w:rsid w:val="00BC096E"/>
    <w:rsid w:val="00BD4848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5879"/>
    <w:rsid w:val="00D16CDC"/>
    <w:rsid w:val="00D42F9F"/>
    <w:rsid w:val="00D5406F"/>
    <w:rsid w:val="00DC4878"/>
    <w:rsid w:val="00E31117"/>
    <w:rsid w:val="00E31D3B"/>
    <w:rsid w:val="00E50212"/>
    <w:rsid w:val="00E83D12"/>
    <w:rsid w:val="00E83F84"/>
    <w:rsid w:val="00EA0554"/>
    <w:rsid w:val="00EA70E0"/>
    <w:rsid w:val="00EE2C12"/>
    <w:rsid w:val="00EE7105"/>
    <w:rsid w:val="00EF6829"/>
    <w:rsid w:val="00F061AC"/>
    <w:rsid w:val="00F55AFD"/>
    <w:rsid w:val="00F6673C"/>
    <w:rsid w:val="00F91AE1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B52E0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B52E0"/>
    <w:rPr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BB52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2E257-E2F4-4CFC-B8FB-CCE5956F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Bartosova Marta</cp:lastModifiedBy>
  <cp:revision>2</cp:revision>
  <cp:lastPrinted>2018-10-24T11:10:00Z</cp:lastPrinted>
  <dcterms:created xsi:type="dcterms:W3CDTF">2018-11-07T10:14:00Z</dcterms:created>
  <dcterms:modified xsi:type="dcterms:W3CDTF">2018-11-07T10:14:00Z</dcterms:modified>
</cp:coreProperties>
</file>