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FA22CB" w:rsidRDefault="00FA22CB" w:rsidP="00A92050">
      <w:pPr>
        <w:jc w:val="center"/>
        <w:rPr>
          <w:b/>
        </w:rPr>
      </w:pPr>
    </w:p>
    <w:p w:rsidR="00A92050" w:rsidRPr="006F00EC" w:rsidRDefault="00FA22CB" w:rsidP="00FA22CB">
      <w:pPr>
        <w:pStyle w:val="Odstavecseseznamem"/>
        <w:spacing w:after="0" w:line="25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2CB">
        <w:rPr>
          <w:rFonts w:ascii="Times New Roman" w:hAnsi="Times New Roman" w:cs="Times New Roman"/>
          <w:b/>
          <w:sz w:val="24"/>
          <w:szCs w:val="24"/>
        </w:rPr>
        <w:t xml:space="preserve">k návrhu poslanců Vladimíra Koníčka, Stanislava Grospiče a dalších na vydání zákona, kterým se mění zákon č. 428/2012 Sb., o  majetkovém vyrovnání s   církvemi a náboženskými společnostmi a o změně některých zákonů (zákon o majetkovém vyrovnání s církvemi a náboženskými společnostmi) a zákon č. 586/1992 Sb., o daních z příjmů, ve znění pozdějších předpisů </w:t>
      </w:r>
    </w:p>
    <w:p w:rsidR="00A92050" w:rsidRPr="0019465B" w:rsidRDefault="00A92050" w:rsidP="0019465B">
      <w:pPr>
        <w:spacing w:before="120"/>
        <w:jc w:val="center"/>
        <w:rPr>
          <w:b/>
        </w:rPr>
      </w:pPr>
      <w:r w:rsidRPr="0019465B">
        <w:rPr>
          <w:b/>
        </w:rPr>
        <w:t xml:space="preserve">(tisk </w:t>
      </w:r>
      <w:r w:rsidR="00FA22CB" w:rsidRPr="0019465B">
        <w:rPr>
          <w:b/>
        </w:rPr>
        <w:t>38</w:t>
      </w:r>
      <w:r w:rsidRPr="0019465B">
        <w:rPr>
          <w:b/>
        </w:rPr>
        <w:t>)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  <w:r>
        <w:rPr>
          <w:b/>
        </w:rPr>
        <w:t xml:space="preserve">Návrh na zamítnutí návrhu zákona </w:t>
      </w:r>
      <w:r w:rsidR="00DF1F78">
        <w:rPr>
          <w:b/>
        </w:rPr>
        <w:t>přednesl ve druhém čtení dne 13. prosince poslanec Dominik Feri</w:t>
      </w:r>
      <w:r>
        <w:rPr>
          <w:b/>
        </w:rPr>
        <w:t>.</w:t>
      </w: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/>
    <w:p w:rsidR="00A92050" w:rsidRDefault="00A92050" w:rsidP="000B712D">
      <w:pPr>
        <w:pStyle w:val="Oznaenpozmn"/>
      </w:pPr>
      <w:r>
        <w:t>Pozměňovací návrh obsažen</w:t>
      </w:r>
      <w:r w:rsidR="0019465B">
        <w:t>ý</w:t>
      </w:r>
      <w:r>
        <w:t xml:space="preserve"> v usnesení </w:t>
      </w:r>
      <w:r w:rsidR="00FA22CB">
        <w:t>ústavně právního</w:t>
      </w:r>
      <w:r>
        <w:t xml:space="preserve"> výboru č. </w:t>
      </w:r>
      <w:r w:rsidR="00FA22CB">
        <w:t>69</w:t>
      </w:r>
      <w:r w:rsidR="00AF24B6">
        <w:t xml:space="preserve"> z</w:t>
      </w:r>
      <w:r>
        <w:t xml:space="preserve"> </w:t>
      </w:r>
      <w:r w:rsidR="00FA22CB">
        <w:t>23</w:t>
      </w:r>
      <w:r w:rsidR="0019465B">
        <w:t xml:space="preserve">. schůze </w:t>
      </w:r>
      <w:r>
        <w:t xml:space="preserve">konané dne </w:t>
      </w:r>
      <w:r w:rsidR="00FA22CB">
        <w:t xml:space="preserve">5. září </w:t>
      </w:r>
      <w:r>
        <w:t>201</w:t>
      </w:r>
      <w:r w:rsidR="00AF24B6">
        <w:t>8</w:t>
      </w:r>
      <w:r>
        <w:t xml:space="preserve"> (tisk</w:t>
      </w:r>
      <w:r w:rsidR="00FA22CB">
        <w:t xml:space="preserve"> 38</w:t>
      </w:r>
      <w:r>
        <w:t>/</w:t>
      </w:r>
      <w:r w:rsidR="00DF43C0">
        <w:t>6</w:t>
      </w:r>
      <w:r>
        <w:t>)</w:t>
      </w:r>
    </w:p>
    <w:p w:rsidR="00A92050" w:rsidRPr="00A92050" w:rsidRDefault="00A92050" w:rsidP="00A92050"/>
    <w:p w:rsidR="00FA22CB" w:rsidRPr="0019465B" w:rsidRDefault="00FA22CB" w:rsidP="00FA22CB">
      <w:pPr>
        <w:pStyle w:val="PS-slovanseznam"/>
        <w:numPr>
          <w:ilvl w:val="0"/>
          <w:numId w:val="9"/>
        </w:numPr>
        <w:spacing w:after="0" w:line="240" w:lineRule="auto"/>
      </w:pPr>
      <w:r w:rsidRPr="0019465B">
        <w:t>V části třetí, čl. III se slova „dnem 1. 1. 2019“ nahrazují slovy „dnem 1. 1. 2020“.</w:t>
      </w:r>
    </w:p>
    <w:p w:rsidR="00FA22CB" w:rsidRDefault="00FA22CB" w:rsidP="00FA22CB"/>
    <w:p w:rsidR="000B712D" w:rsidRDefault="000B712D" w:rsidP="00FA22CB"/>
    <w:p w:rsidR="00A92050" w:rsidRPr="000B712D" w:rsidRDefault="00A92050" w:rsidP="00A92050">
      <w:pPr>
        <w:rPr>
          <w:b/>
          <w:sz w:val="28"/>
          <w:szCs w:val="28"/>
        </w:rPr>
      </w:pPr>
    </w:p>
    <w:p w:rsidR="00A92050" w:rsidRPr="000B712D" w:rsidRDefault="000B712D" w:rsidP="000B712D">
      <w:pPr>
        <w:jc w:val="center"/>
        <w:rPr>
          <w:b/>
          <w:sz w:val="28"/>
          <w:szCs w:val="28"/>
        </w:rPr>
      </w:pPr>
      <w:r w:rsidRPr="000B712D">
        <w:rPr>
          <w:b/>
          <w:sz w:val="28"/>
          <w:szCs w:val="28"/>
        </w:rPr>
        <w:t>Pozměňovací návrh přednesen</w:t>
      </w:r>
      <w:r w:rsidR="00F11E12">
        <w:rPr>
          <w:b/>
          <w:sz w:val="28"/>
          <w:szCs w:val="28"/>
        </w:rPr>
        <w:t>ý</w:t>
      </w:r>
      <w:r w:rsidRPr="000B712D">
        <w:rPr>
          <w:b/>
          <w:sz w:val="28"/>
          <w:szCs w:val="28"/>
        </w:rPr>
        <w:t xml:space="preserve"> ve druhém čtení dne 13. prosince 2018</w:t>
      </w:r>
    </w:p>
    <w:p w:rsidR="00A92050" w:rsidRDefault="00A92050" w:rsidP="00A92050"/>
    <w:p w:rsidR="000B712D" w:rsidRPr="00A92050" w:rsidRDefault="000B712D" w:rsidP="00A92050"/>
    <w:p w:rsidR="00A92050" w:rsidRPr="00A92050" w:rsidRDefault="000B712D" w:rsidP="000B712D">
      <w:pPr>
        <w:pStyle w:val="Oznaenpozmn"/>
      </w:pPr>
      <w:r>
        <w:t xml:space="preserve">Poslanec Marek </w:t>
      </w:r>
      <w:r w:rsidR="00F11E12">
        <w:t>Benda</w:t>
      </w:r>
    </w:p>
    <w:p w:rsidR="00A92050" w:rsidRPr="00A92050" w:rsidRDefault="00A92050" w:rsidP="00A92050"/>
    <w:p w:rsidR="00BB6A62" w:rsidRPr="00B37C6B" w:rsidRDefault="00BB6A62" w:rsidP="00BB6A62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  <w:r w:rsidRPr="00B37C6B">
        <w:t xml:space="preserve">V části třetí, čl. III se slova „dnem 1. 1. 2019“ nahrazují slovy „dnem </w:t>
      </w:r>
      <w:r>
        <w:t>1. 1. 2021</w:t>
      </w:r>
      <w:r w:rsidRPr="00B37C6B">
        <w:t>“.</w:t>
      </w:r>
    </w:p>
    <w:p w:rsidR="00A92050" w:rsidRPr="00A92050" w:rsidRDefault="00A92050" w:rsidP="00A92050"/>
    <w:p w:rsidR="00A92050" w:rsidRDefault="00A92050" w:rsidP="00A92050"/>
    <w:p w:rsidR="00F11E12" w:rsidRPr="00A92050" w:rsidRDefault="00F11E12" w:rsidP="00A92050"/>
    <w:p w:rsidR="00A92050" w:rsidRPr="00A92050" w:rsidRDefault="00A92050" w:rsidP="00A92050">
      <w:pPr>
        <w:jc w:val="center"/>
      </w:pPr>
      <w:r w:rsidRPr="00A92050">
        <w:t>V Praze dne</w:t>
      </w:r>
      <w:r w:rsidR="0019465B">
        <w:t xml:space="preserve"> </w:t>
      </w:r>
      <w:r w:rsidR="00AB41B9">
        <w:t>18</w:t>
      </w:r>
      <w:r w:rsidR="0019465B">
        <w:t>. prosince 2018</w:t>
      </w:r>
    </w:p>
    <w:p w:rsidR="00A92050" w:rsidRDefault="00A92050" w:rsidP="00A92050">
      <w:pPr>
        <w:jc w:val="center"/>
      </w:pPr>
    </w:p>
    <w:p w:rsidR="00D42C98" w:rsidRDefault="00D42C98" w:rsidP="00A92050">
      <w:pPr>
        <w:jc w:val="center"/>
      </w:pPr>
    </w:p>
    <w:p w:rsidR="0019465B" w:rsidRDefault="0019465B" w:rsidP="00A92050">
      <w:pPr>
        <w:jc w:val="center"/>
      </w:pPr>
    </w:p>
    <w:p w:rsidR="00D42C98" w:rsidRDefault="00D42C98" w:rsidP="00A92050">
      <w:pPr>
        <w:jc w:val="center"/>
      </w:pPr>
    </w:p>
    <w:p w:rsidR="004050C8" w:rsidRDefault="004050C8" w:rsidP="004050C8">
      <w:pPr>
        <w:jc w:val="center"/>
      </w:pPr>
      <w:r>
        <w:t>Milan Feranec</w:t>
      </w:r>
      <w:r w:rsidR="00AB41B9">
        <w:t>, v.r.</w:t>
      </w:r>
    </w:p>
    <w:p w:rsidR="004050C8" w:rsidRPr="00A92050" w:rsidRDefault="004050C8" w:rsidP="004050C8">
      <w:pPr>
        <w:jc w:val="center"/>
      </w:pPr>
      <w:r>
        <w:t>zpravodaj garančního rozpočtového výboru</w:t>
      </w:r>
    </w:p>
    <w:p w:rsidR="00D42C98" w:rsidRDefault="00D42C98" w:rsidP="00A92050">
      <w:pPr>
        <w:jc w:val="center"/>
      </w:pPr>
    </w:p>
    <w:p w:rsidR="004050C8" w:rsidRDefault="004050C8" w:rsidP="00A92050">
      <w:pPr>
        <w:jc w:val="center"/>
      </w:pPr>
    </w:p>
    <w:p w:rsidR="004050C8" w:rsidRDefault="004050C8" w:rsidP="00A92050">
      <w:pPr>
        <w:jc w:val="center"/>
      </w:pPr>
    </w:p>
    <w:p w:rsidR="004050C8" w:rsidRPr="00A92050" w:rsidRDefault="004050C8" w:rsidP="00A92050">
      <w:pPr>
        <w:jc w:val="center"/>
      </w:pPr>
    </w:p>
    <w:p w:rsidR="00A92050" w:rsidRPr="00D42C98" w:rsidRDefault="00D42C98" w:rsidP="00A92050">
      <w:pPr>
        <w:jc w:val="center"/>
      </w:pPr>
      <w:r>
        <w:t>Marek Benda</w:t>
      </w:r>
      <w:r w:rsidR="00AB41B9">
        <w:t>, v.r.</w:t>
      </w:r>
      <w:bookmarkStart w:id="0" w:name="_GoBack"/>
      <w:bookmarkEnd w:id="0"/>
    </w:p>
    <w:p w:rsidR="00D42C98" w:rsidRDefault="00A92050" w:rsidP="00A92050">
      <w:pPr>
        <w:jc w:val="center"/>
      </w:pPr>
      <w:r w:rsidRPr="00A92050">
        <w:t xml:space="preserve">zpravodaj </w:t>
      </w:r>
      <w:r w:rsidR="00DF43C0">
        <w:t xml:space="preserve">ústavně právního </w:t>
      </w:r>
      <w:r w:rsidRPr="00A92050">
        <w:t>výboru</w:t>
      </w:r>
      <w:r w:rsidR="00AF24B6">
        <w:t xml:space="preserve"> </w:t>
      </w:r>
    </w:p>
    <w:sectPr w:rsidR="00D42C98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11E12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5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 w15:restartNumberingAfterBreak="0">
    <w:nsid w:val="6B2536E2"/>
    <w:multiLevelType w:val="hybridMultilevel"/>
    <w:tmpl w:val="6AB4FF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8"/>
  </w:num>
  <w:num w:numId="6">
    <w:abstractNumId w:val="3"/>
  </w:num>
  <w:num w:numId="7">
    <w:abstractNumId w:val="7"/>
  </w:num>
  <w:num w:numId="8">
    <w:abstractNumId w:val="6"/>
  </w:num>
  <w:num w:numId="9">
    <w:abstractNumId w:val="9"/>
  </w:num>
  <w:num w:numId="10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0B712D"/>
    <w:rsid w:val="0019465B"/>
    <w:rsid w:val="00266D0A"/>
    <w:rsid w:val="00331254"/>
    <w:rsid w:val="00381BC1"/>
    <w:rsid w:val="004050C8"/>
    <w:rsid w:val="006F00EC"/>
    <w:rsid w:val="009647CA"/>
    <w:rsid w:val="00A73D85"/>
    <w:rsid w:val="00A92050"/>
    <w:rsid w:val="00AB41B9"/>
    <w:rsid w:val="00AF24B6"/>
    <w:rsid w:val="00BB6A62"/>
    <w:rsid w:val="00D42C98"/>
    <w:rsid w:val="00DF1F78"/>
    <w:rsid w:val="00DF43C0"/>
    <w:rsid w:val="00F11E12"/>
    <w:rsid w:val="00FA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67D9C3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5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12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312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12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12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12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12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12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12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12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12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12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12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12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12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12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12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12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12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12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12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3125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12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12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125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125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1254"/>
    <w:rPr>
      <w:vertAlign w:val="superscript"/>
    </w:rPr>
  </w:style>
  <w:style w:type="paragraph" w:customStyle="1" w:styleId="Textodstavce">
    <w:name w:val="Text odstavce"/>
    <w:basedOn w:val="Normln"/>
    <w:rsid w:val="0033125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1254"/>
    <w:pPr>
      <w:ind w:left="567" w:hanging="567"/>
    </w:pPr>
  </w:style>
  <w:style w:type="character" w:styleId="slostrnky">
    <w:name w:val="page number"/>
    <w:basedOn w:val="Standardnpsmoodstavce"/>
    <w:semiHidden/>
    <w:rsid w:val="00331254"/>
  </w:style>
  <w:style w:type="paragraph" w:styleId="Zpat">
    <w:name w:val="footer"/>
    <w:basedOn w:val="Normln"/>
    <w:semiHidden/>
    <w:rsid w:val="003312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12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1254"/>
    <w:rPr>
      <w:vertAlign w:val="superscript"/>
    </w:rPr>
  </w:style>
  <w:style w:type="paragraph" w:styleId="Titulek">
    <w:name w:val="caption"/>
    <w:basedOn w:val="Normln"/>
    <w:next w:val="Normln"/>
    <w:qFormat/>
    <w:rsid w:val="003312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12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125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312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12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1254"/>
    <w:rPr>
      <w:b/>
    </w:rPr>
  </w:style>
  <w:style w:type="paragraph" w:customStyle="1" w:styleId="Nadpislnku">
    <w:name w:val="Nadpis článku"/>
    <w:basedOn w:val="lnek"/>
    <w:next w:val="Textodstavce"/>
    <w:rsid w:val="00331254"/>
    <w:rPr>
      <w:b/>
    </w:rPr>
  </w:style>
  <w:style w:type="paragraph" w:customStyle="1" w:styleId="PS-slovanseznam">
    <w:name w:val="PS-číslovaný seznam"/>
    <w:basedOn w:val="Normln"/>
    <w:link w:val="PS-slovanseznamChar"/>
    <w:qFormat/>
    <w:rsid w:val="00FA22CB"/>
    <w:pPr>
      <w:numPr>
        <w:numId w:val="8"/>
      </w:numPr>
      <w:tabs>
        <w:tab w:val="left" w:pos="0"/>
      </w:tabs>
      <w:spacing w:after="400" w:line="259" w:lineRule="auto"/>
      <w:ind w:left="357" w:hanging="357"/>
    </w:pPr>
    <w:rPr>
      <w:rFonts w:eastAsia="Calibri"/>
      <w:szCs w:val="22"/>
      <w:lang w:eastAsia="en-US"/>
    </w:rPr>
  </w:style>
  <w:style w:type="character" w:customStyle="1" w:styleId="PS-slovanseznamChar">
    <w:name w:val="PS-číslovaný seznam Char"/>
    <w:basedOn w:val="Standardnpsmoodstavce"/>
    <w:link w:val="PS-slovanseznam"/>
    <w:rsid w:val="00FA22CB"/>
    <w:rPr>
      <w:rFonts w:eastAsia="Calibri"/>
      <w:sz w:val="24"/>
      <w:szCs w:val="22"/>
      <w:lang w:eastAsia="en-US"/>
    </w:rPr>
  </w:style>
  <w:style w:type="paragraph" w:styleId="slovanseznam5">
    <w:name w:val="List Number 5"/>
    <w:basedOn w:val="Normln"/>
    <w:uiPriority w:val="99"/>
    <w:unhideWhenUsed/>
    <w:rsid w:val="00FA22CB"/>
    <w:pPr>
      <w:numPr>
        <w:numId w:val="10"/>
      </w:numPr>
      <w:spacing w:after="160" w:line="259" w:lineRule="auto"/>
      <w:contextualSpacing/>
      <w:jc w:val="left"/>
    </w:pPr>
    <w:rPr>
      <w:rFonts w:eastAsia="Calibri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FA22CB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272</TotalTime>
  <Pages>1</Pages>
  <Words>164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10</cp:revision>
  <dcterms:created xsi:type="dcterms:W3CDTF">2018-09-19T11:15:00Z</dcterms:created>
  <dcterms:modified xsi:type="dcterms:W3CDTF">2018-12-18T13:46:00Z</dcterms:modified>
  <cp:category/>
</cp:coreProperties>
</file>