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23686" w:rsidP="00A23686">
      <w:pPr>
        <w:pStyle w:val="PS-hlavika2"/>
      </w:pPr>
      <w:r>
        <w:t>2018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C541C0" w:rsidP="00A23686">
      <w:pPr>
        <w:pStyle w:val="PS-hlavika3"/>
      </w:pPr>
      <w:r>
        <w:t>95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A23686" w:rsidP="00A23686">
      <w:pPr>
        <w:pStyle w:val="PS-hlavika1"/>
      </w:pPr>
      <w:r>
        <w:t>z 2</w:t>
      </w:r>
      <w:r w:rsidR="00C541C0">
        <w:t>5</w:t>
      </w:r>
      <w:r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C541C0">
        <w:t>21</w:t>
      </w:r>
      <w:r>
        <w:t>. září 2018</w:t>
      </w:r>
    </w:p>
    <w:p w:rsidR="00A23686" w:rsidRDefault="00A23686" w:rsidP="00A23686">
      <w:pPr>
        <w:pStyle w:val="Bezmezer"/>
      </w:pPr>
    </w:p>
    <w:p w:rsidR="00A23686" w:rsidRDefault="00A23686" w:rsidP="00A23686">
      <w:pPr>
        <w:pStyle w:val="Bezmezer"/>
      </w:pPr>
    </w:p>
    <w:p w:rsidR="00A23686" w:rsidRDefault="00A23686" w:rsidP="00A23686">
      <w:pPr>
        <w:pStyle w:val="Bezmezer"/>
      </w:pPr>
    </w:p>
    <w:p w:rsidR="00A23686" w:rsidRPr="00C541C0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/>
          <w:bCs/>
          <w:szCs w:val="28"/>
          <w:lang w:eastAsia="en-US"/>
        </w:rPr>
      </w:pPr>
      <w:r w:rsidRPr="00C541C0">
        <w:rPr>
          <w:b/>
        </w:rPr>
        <w:t>k v</w:t>
      </w:r>
      <w:r w:rsidRPr="00C541C0">
        <w:rPr>
          <w:rFonts w:eastAsia="Calibri"/>
          <w:b/>
          <w:bCs/>
          <w:szCs w:val="28"/>
          <w:lang w:eastAsia="en-US"/>
        </w:rPr>
        <w:t>ládnímu návrhu zákona, kterým se mění zákon č. 48/1997 Sb., o veřejném zdravotním pojištění a o změně a doplnění některých souvisejících zákonů, ve znění pozdějších předpisů (sněmovní tisk 199)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Default="00A23686" w:rsidP="00A23686">
      <w:pPr>
        <w:spacing w:after="100" w:afterAutospacing="1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A23686" w:rsidRPr="00DD7AB8" w:rsidRDefault="00A23686" w:rsidP="00A23686">
      <w:pPr>
        <w:spacing w:after="100" w:afterAutospacing="1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po projednání návrhu zákona ve druhém čtení</w:t>
      </w: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124859" w:rsidRDefault="00A23686" w:rsidP="00A23686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sz w:val="24"/>
          <w:szCs w:val="24"/>
          <w:lang w:eastAsia="zh-CN" w:bidi="hi-IN"/>
        </w:rPr>
      </w:pPr>
      <w:r w:rsidRPr="00666838">
        <w:rPr>
          <w:rFonts w:ascii="Times New Roman" w:hAnsi="Times New Roman"/>
          <w:b/>
          <w:sz w:val="24"/>
          <w:szCs w:val="24"/>
        </w:rPr>
        <w:t>d o p o r u č u j e</w:t>
      </w:r>
      <w:r>
        <w:rPr>
          <w:rFonts w:ascii="Times New Roman" w:hAnsi="Times New Roman"/>
          <w:sz w:val="24"/>
          <w:szCs w:val="24"/>
        </w:rPr>
        <w:t> </w:t>
      </w:r>
      <w:r w:rsidRPr="00666838">
        <w:rPr>
          <w:rFonts w:ascii="Times New Roman" w:hAnsi="Times New Roman"/>
          <w:sz w:val="24"/>
          <w:szCs w:val="24"/>
        </w:rPr>
        <w:t>Po</w:t>
      </w:r>
      <w:r w:rsidR="00C541C0">
        <w:rPr>
          <w:rFonts w:ascii="Times New Roman" w:hAnsi="Times New Roman"/>
          <w:sz w:val="24"/>
          <w:szCs w:val="24"/>
        </w:rPr>
        <w:t xml:space="preserve">slanecké sněmovně Parlamentu ČR hlasovat ve třetím čtení o pozměňovacích návrzích podaných k </w:t>
      </w:r>
      <w:r w:rsidRPr="00666838">
        <w:rPr>
          <w:rFonts w:ascii="Times New Roman" w:eastAsia="Times New Roman" w:hAnsi="Times New Roman"/>
          <w:sz w:val="24"/>
          <w:szCs w:val="24"/>
          <w:lang w:eastAsia="zh-CN" w:bidi="hi-IN"/>
        </w:rPr>
        <w:t>vládním</w:t>
      </w:r>
      <w:r w:rsidR="00C541C0">
        <w:rPr>
          <w:rFonts w:ascii="Times New Roman" w:eastAsia="Times New Roman" w:hAnsi="Times New Roman"/>
          <w:sz w:val="24"/>
          <w:szCs w:val="24"/>
          <w:lang w:eastAsia="zh-CN" w:bidi="hi-IN"/>
        </w:rPr>
        <w:t>u</w:t>
      </w:r>
      <w:r w:rsidRPr="00666838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návrh</w:t>
      </w:r>
      <w:r w:rsidR="00C541C0">
        <w:rPr>
          <w:rFonts w:ascii="Times New Roman" w:eastAsia="Times New Roman" w:hAnsi="Times New Roman"/>
          <w:sz w:val="24"/>
          <w:szCs w:val="24"/>
          <w:lang w:eastAsia="zh-CN" w:bidi="hi-IN"/>
        </w:rPr>
        <w:t>u</w:t>
      </w:r>
      <w:r w:rsidRPr="00666838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zákona, kterým se mění zákon</w:t>
      </w:r>
      <w:r w:rsidRPr="00666838">
        <w:rPr>
          <w:rFonts w:ascii="Times New Roman" w:hAnsi="Times New Roman"/>
          <w:bCs/>
          <w:sz w:val="24"/>
          <w:szCs w:val="24"/>
        </w:rPr>
        <w:t xml:space="preserve"> č. 48/1997 Sb., o veřejném zdravotním pojištění a o změně a doplnění některých souvisejících zákonů</w:t>
      </w:r>
      <w:r>
        <w:rPr>
          <w:rFonts w:ascii="Times New Roman" w:hAnsi="Times New Roman"/>
          <w:bCs/>
          <w:sz w:val="24"/>
          <w:szCs w:val="24"/>
        </w:rPr>
        <w:t>, ve znění pozdějších předpisů (sněmovní tisk 199)</w:t>
      </w:r>
      <w:r w:rsidR="00C541C0">
        <w:rPr>
          <w:rFonts w:ascii="Times New Roman" w:hAnsi="Times New Roman"/>
          <w:bCs/>
          <w:sz w:val="24"/>
          <w:szCs w:val="24"/>
        </w:rPr>
        <w:t xml:space="preserve"> v následujícím pořadí:</w:t>
      </w:r>
    </w:p>
    <w:p w:rsidR="00124859" w:rsidRPr="00124859" w:rsidRDefault="00124859" w:rsidP="00124859">
      <w:p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i/>
          <w:sz w:val="24"/>
          <w:szCs w:val="24"/>
          <w:lang w:eastAsia="zh-CN" w:bidi="hi-IN"/>
        </w:rPr>
      </w:pPr>
      <w:r w:rsidRPr="00124859">
        <w:rPr>
          <w:rFonts w:ascii="Times New Roman" w:hAnsi="Times New Roman"/>
          <w:b/>
          <w:i/>
          <w:sz w:val="24"/>
          <w:szCs w:val="24"/>
        </w:rPr>
        <w:t>Návrh na zamítnutí zákona nebyl podán.</w:t>
      </w:r>
    </w:p>
    <w:p w:rsidR="00124859" w:rsidRDefault="00124859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Návrhy legislativně technických úprav podle § 95 odst. 2 JŘ přednesené ve třetím čtení (budou-li v rozpravě ve třetím čtení předneseny).</w:t>
      </w:r>
    </w:p>
    <w:p w:rsidR="00C541C0" w:rsidRDefault="00E25A6C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Hlasovat společně </w:t>
      </w:r>
      <w:r w:rsidR="0000242E">
        <w:rPr>
          <w:szCs w:val="24"/>
        </w:rPr>
        <w:t>A</w:t>
      </w:r>
      <w:r>
        <w:rPr>
          <w:szCs w:val="24"/>
        </w:rPr>
        <w:t>1, A2 a A16</w:t>
      </w:r>
    </w:p>
    <w:p w:rsidR="00E25A6C" w:rsidRDefault="00E25A6C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A3 až A11 a A15</w:t>
      </w:r>
    </w:p>
    <w:p w:rsidR="00E25A6C" w:rsidRDefault="00E25A6C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A12 a A13</w:t>
      </w:r>
    </w:p>
    <w:p w:rsidR="00E25A6C" w:rsidRDefault="00E25A6C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A14 (v případě schválení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F2)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B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C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D1 a D2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D3 až D6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E1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E2 a E3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E4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F1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F2 (</w:t>
      </w:r>
      <w:proofErr w:type="spellStart"/>
      <w:r w:rsidR="00E25A6C">
        <w:rPr>
          <w:szCs w:val="24"/>
        </w:rPr>
        <w:t>nehlasovatelné</w:t>
      </w:r>
      <w:proofErr w:type="spellEnd"/>
      <w:r w:rsidR="00E25A6C">
        <w:rPr>
          <w:szCs w:val="24"/>
        </w:rPr>
        <w:t xml:space="preserve"> v případě schválení A14</w:t>
      </w:r>
      <w:r>
        <w:rPr>
          <w:szCs w:val="24"/>
        </w:rPr>
        <w:t>)</w:t>
      </w:r>
    </w:p>
    <w:p w:rsid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G</w:t>
      </w:r>
    </w:p>
    <w:p w:rsidR="0000242E" w:rsidRPr="0000242E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Hlasov</w:t>
      </w:r>
      <w:r w:rsidR="00E25A6C">
        <w:rPr>
          <w:szCs w:val="24"/>
        </w:rPr>
        <w:t>at</w:t>
      </w:r>
      <w:r>
        <w:rPr>
          <w:szCs w:val="24"/>
        </w:rPr>
        <w:t xml:space="preserve"> o návrhu zákona jako celku </w:t>
      </w:r>
    </w:p>
    <w:p w:rsidR="00A23686" w:rsidRDefault="00A23686" w:rsidP="00A23686">
      <w:pPr>
        <w:pStyle w:val="Odstavecseseznamem"/>
        <w:spacing w:line="312" w:lineRule="auto"/>
        <w:ind w:left="0"/>
        <w:rPr>
          <w:b/>
          <w:color w:val="5B9BD5" w:themeColor="accent1"/>
          <w:szCs w:val="24"/>
        </w:rPr>
      </w:pPr>
    </w:p>
    <w:p w:rsidR="000538F0" w:rsidRDefault="000538F0" w:rsidP="00A23686">
      <w:pPr>
        <w:pStyle w:val="Odstavecseseznamem"/>
        <w:spacing w:line="312" w:lineRule="auto"/>
        <w:ind w:left="0"/>
        <w:rPr>
          <w:b/>
          <w:color w:val="5B9BD5" w:themeColor="accent1"/>
          <w:szCs w:val="24"/>
        </w:rPr>
      </w:pPr>
    </w:p>
    <w:p w:rsidR="00C541C0" w:rsidRDefault="00C541C0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zaujímá následující stanoviska k jednotlivým pozměňovacím návrhům:</w:t>
      </w:r>
    </w:p>
    <w:p w:rsidR="00C541C0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</w:t>
      </w:r>
      <w:r w:rsidR="000315A9">
        <w:rPr>
          <w:szCs w:val="24"/>
        </w:rPr>
        <w:t xml:space="preserve">1 - </w:t>
      </w:r>
      <w:r w:rsidR="00E25A6C">
        <w:rPr>
          <w:szCs w:val="24"/>
        </w:rPr>
        <w:t>A16</w:t>
      </w:r>
      <w:r w:rsidR="00B8548A">
        <w:rPr>
          <w:szCs w:val="24"/>
        </w:rPr>
        <w:tab/>
      </w:r>
      <w:r w:rsidR="00B8548A">
        <w:rPr>
          <w:szCs w:val="24"/>
        </w:rPr>
        <w:tab/>
        <w:t>DOPORUČUJÍCÍ</w:t>
      </w:r>
      <w:r w:rsidR="00E25A6C">
        <w:rPr>
          <w:szCs w:val="24"/>
        </w:rPr>
        <w:tab/>
      </w:r>
    </w:p>
    <w:p w:rsidR="00E25A6C" w:rsidRDefault="0000242E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 w:rsidRPr="00E25A6C">
        <w:rPr>
          <w:szCs w:val="24"/>
        </w:rPr>
        <w:t>Návrh B</w:t>
      </w:r>
      <w:r w:rsidR="000315A9">
        <w:rPr>
          <w:szCs w:val="24"/>
        </w:rPr>
        <w:tab/>
      </w:r>
      <w:r w:rsidR="00E25A6C" w:rsidRPr="00E25A6C">
        <w:rPr>
          <w:szCs w:val="24"/>
        </w:rPr>
        <w:tab/>
      </w:r>
      <w:r w:rsidR="00E25A6C" w:rsidRPr="00E25A6C">
        <w:rPr>
          <w:szCs w:val="24"/>
        </w:rPr>
        <w:tab/>
      </w:r>
      <w:r w:rsidR="00B8548A">
        <w:rPr>
          <w:szCs w:val="24"/>
        </w:rPr>
        <w:t>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C</w:t>
      </w:r>
      <w:r w:rsidR="00E25A6C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  <w:t>DOPORUČUJÍCÍ</w:t>
      </w:r>
      <w:r w:rsidR="00E25A6C">
        <w:rPr>
          <w:szCs w:val="24"/>
        </w:rPr>
        <w:tab/>
      </w:r>
    </w:p>
    <w:p w:rsidR="00E25A6C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D1 </w:t>
      </w:r>
      <w:r w:rsidR="00E25A6C">
        <w:rPr>
          <w:szCs w:val="24"/>
        </w:rPr>
        <w:t>a D2</w:t>
      </w:r>
      <w:r w:rsidR="00B8548A">
        <w:rPr>
          <w:szCs w:val="24"/>
        </w:rPr>
        <w:tab/>
      </w:r>
      <w:r w:rsidR="00B8548A">
        <w:rPr>
          <w:szCs w:val="24"/>
        </w:rPr>
        <w:tab/>
        <w:t>DOPORUČUJÍCÍ</w:t>
      </w:r>
      <w:r w:rsidR="00E25A6C">
        <w:rPr>
          <w:szCs w:val="24"/>
        </w:rPr>
        <w:tab/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D3 až D6</w:t>
      </w:r>
      <w:r w:rsidR="00B8548A">
        <w:rPr>
          <w:szCs w:val="24"/>
        </w:rPr>
        <w:tab/>
      </w:r>
      <w:r w:rsidR="00B8548A">
        <w:rPr>
          <w:szCs w:val="24"/>
        </w:rPr>
        <w:tab/>
        <w:t>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E1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  <w:t>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E2 a E3</w:t>
      </w:r>
      <w:r w:rsidR="00B8548A">
        <w:rPr>
          <w:szCs w:val="24"/>
        </w:rPr>
        <w:tab/>
      </w:r>
      <w:r w:rsidR="00B8548A">
        <w:rPr>
          <w:szCs w:val="24"/>
        </w:rPr>
        <w:tab/>
        <w:t>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E4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  <w:t>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F1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  <w:t>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F2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  <w:t>NEDOPORUČUJÍCÍ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G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  <w:t>NEDOPORUČUJÍCÍ</w:t>
      </w:r>
    </w:p>
    <w:p w:rsidR="0000242E" w:rsidRPr="0000242E" w:rsidRDefault="0000242E" w:rsidP="0000242E">
      <w:pPr>
        <w:pStyle w:val="Odstavecseseznamem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</w:t>
      </w:r>
    </w:p>
    <w:p w:rsidR="00C541C0" w:rsidRP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P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t>zmocňuj</w:t>
      </w:r>
      <w:r>
        <w:rPr>
          <w:rFonts w:ascii="Times New Roman" w:hAnsi="Times New Roman"/>
          <w:b/>
          <w:spacing w:val="60"/>
          <w:sz w:val="24"/>
          <w:szCs w:val="24"/>
        </w:rPr>
        <w:t>e</w:t>
      </w:r>
      <w:r>
        <w:rPr>
          <w:rFonts w:ascii="Times New Roman" w:hAnsi="Times New Roman"/>
          <w:b/>
          <w:spacing w:val="60"/>
          <w:sz w:val="24"/>
          <w:szCs w:val="24"/>
        </w:rPr>
        <w:t> </w:t>
      </w:r>
      <w:r w:rsidRPr="00666838">
        <w:rPr>
          <w:rFonts w:ascii="Times New Roman" w:hAnsi="Times New Roman"/>
          <w:sz w:val="24"/>
          <w:szCs w:val="24"/>
        </w:rPr>
        <w:t xml:space="preserve">zpravodaje výboru poslance MUDr. </w:t>
      </w:r>
      <w:proofErr w:type="spellStart"/>
      <w:r w:rsidRPr="00666838">
        <w:rPr>
          <w:rFonts w:ascii="Times New Roman" w:hAnsi="Times New Roman"/>
          <w:sz w:val="24"/>
          <w:szCs w:val="24"/>
        </w:rPr>
        <w:t>Kamala</w:t>
      </w:r>
      <w:proofErr w:type="spellEnd"/>
      <w:r w:rsidRPr="006668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838">
        <w:rPr>
          <w:rFonts w:ascii="Times New Roman" w:hAnsi="Times New Roman"/>
          <w:sz w:val="24"/>
          <w:szCs w:val="24"/>
        </w:rPr>
        <w:t>Farhana</w:t>
      </w:r>
      <w:proofErr w:type="spellEnd"/>
      <w:r w:rsidRPr="00666838">
        <w:rPr>
          <w:rFonts w:ascii="Times New Roman" w:hAnsi="Times New Roman"/>
          <w:sz w:val="24"/>
          <w:szCs w:val="24"/>
        </w:rPr>
        <w:t>, 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Pr="00666838">
        <w:rPr>
          <w:rFonts w:ascii="Times New Roman" w:hAnsi="Times New Roman"/>
          <w:sz w:val="24"/>
          <w:szCs w:val="24"/>
        </w:rPr>
        <w:t xml:space="preserve">ČR popřípadě navrhl i další nezbytné úpravy podle § 95 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C541C0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o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 </w:t>
      </w:r>
      <w:r w:rsidRPr="00C541C0">
        <w:rPr>
          <w:rFonts w:ascii="Times New Roman" w:hAnsi="Times New Roman"/>
          <w:b/>
        </w:rPr>
        <w:t>ě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ř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e</w:t>
      </w:r>
      <w:r w:rsidR="000538F0">
        <w:rPr>
          <w:rFonts w:ascii="Times New Roman" w:hAnsi="Times New Roman"/>
          <w:b/>
        </w:rPr>
        <w:t> </w:t>
      </w:r>
      <w:r>
        <w:rPr>
          <w:rFonts w:ascii="Times New Roman" w:hAnsi="Times New Roman"/>
          <w:sz w:val="24"/>
          <w:szCs w:val="24"/>
        </w:rPr>
        <w:t xml:space="preserve">zpravodaje výboru poslance MUDr. </w:t>
      </w:r>
      <w:proofErr w:type="spellStart"/>
      <w:r>
        <w:rPr>
          <w:rFonts w:ascii="Times New Roman" w:hAnsi="Times New Roman"/>
          <w:sz w:val="24"/>
          <w:szCs w:val="24"/>
        </w:rPr>
        <w:t>Kama</w:t>
      </w:r>
      <w:r w:rsidR="000315A9">
        <w:rPr>
          <w:rFonts w:ascii="Times New Roman" w:hAnsi="Times New Roman"/>
          <w:sz w:val="24"/>
          <w:szCs w:val="24"/>
        </w:rPr>
        <w:t>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Farhana</w:t>
      </w:r>
      <w:proofErr w:type="spellEnd"/>
      <w:r>
        <w:rPr>
          <w:rFonts w:ascii="Times New Roman" w:hAnsi="Times New Roman"/>
          <w:sz w:val="24"/>
          <w:szCs w:val="24"/>
        </w:rPr>
        <w:t>, aby na schůzi Poslanecké sněmovny Parlamentu ČR ve třetím čtení návrhu zákona přednášel stanoviska výboru;</w:t>
      </w:r>
    </w:p>
    <w:p w:rsidR="00C541C0" w:rsidRDefault="00C541C0" w:rsidP="00C541C0">
      <w:pPr>
        <w:pStyle w:val="Odstavecseseznamem"/>
        <w:rPr>
          <w:szCs w:val="24"/>
        </w:rPr>
      </w:pPr>
    </w:p>
    <w:p w:rsidR="00C541C0" w:rsidRPr="00666838" w:rsidRDefault="00C541C0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předsedkyni výboru prof. MUDr. Věru Adámkovou, CSc., aby předložila toto usnesení předsedovi Poslanecké sněmovny Parlamentu ČR</w:t>
      </w: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F32B6" w:rsidRDefault="006F32B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6F32B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243C45">
        <w:rPr>
          <w:rFonts w:ascii="Times New Roman" w:hAnsi="Times New Roman"/>
          <w:b w:val="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</w:rPr>
        <w:t xml:space="preserve"> Hana Aulická Jírovcová</w:t>
      </w:r>
      <w:r w:rsidR="00182740">
        <w:rPr>
          <w:rFonts w:ascii="Times New Roman" w:hAnsi="Times New Roman"/>
          <w:b w:val="0"/>
          <w:sz w:val="24"/>
          <w:szCs w:val="24"/>
        </w:rPr>
        <w:t xml:space="preserve">, v. r. </w:t>
      </w: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182740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ověřovatel</w:t>
      </w:r>
      <w:r w:rsidR="00243C45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 </w:t>
      </w:r>
      <w:proofErr w:type="spellStart"/>
      <w:r w:rsidRPr="00666838">
        <w:rPr>
          <w:rFonts w:ascii="Times New Roman" w:hAnsi="Times New Roman"/>
          <w:b w:val="0"/>
          <w:sz w:val="24"/>
        </w:rPr>
        <w:t>Kamal</w:t>
      </w:r>
      <w:proofErr w:type="spellEnd"/>
      <w:r w:rsidRPr="00666838">
        <w:rPr>
          <w:rFonts w:ascii="Times New Roman" w:hAnsi="Times New Roman"/>
          <w:b w:val="0"/>
          <w:sz w:val="24"/>
        </w:rPr>
        <w:t xml:space="preserve"> </w:t>
      </w:r>
      <w:proofErr w:type="spellStart"/>
      <w:r w:rsidRPr="00666838">
        <w:rPr>
          <w:rFonts w:ascii="Times New Roman" w:hAnsi="Times New Roman"/>
          <w:b w:val="0"/>
          <w:sz w:val="24"/>
        </w:rPr>
        <w:t>Farhan</w:t>
      </w:r>
      <w:proofErr w:type="spellEnd"/>
      <w:r w:rsidR="00182740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</w:rPr>
        <w:t xml:space="preserve">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A2368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p w:rsidR="00A23686" w:rsidRPr="00A23686" w:rsidRDefault="00A23686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C45">
          <w:rPr>
            <w:noProof/>
          </w:rPr>
          <w:t>2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5234EAD8"/>
    <w:lvl w:ilvl="0" w:tplc="E84899B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124859"/>
    <w:rsid w:val="00182740"/>
    <w:rsid w:val="00243C45"/>
    <w:rsid w:val="00431CA1"/>
    <w:rsid w:val="00514A84"/>
    <w:rsid w:val="006F32B6"/>
    <w:rsid w:val="009D3CE9"/>
    <w:rsid w:val="00A23686"/>
    <w:rsid w:val="00B8548A"/>
    <w:rsid w:val="00C541C0"/>
    <w:rsid w:val="00E25A6C"/>
    <w:rsid w:val="00EB053C"/>
    <w:rsid w:val="00EC3885"/>
    <w:rsid w:val="00E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61327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B1430-8F4B-40A9-8241-E3290266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17</cp:revision>
  <cp:lastPrinted>2018-09-25T08:23:00Z</cp:lastPrinted>
  <dcterms:created xsi:type="dcterms:W3CDTF">2018-09-20T06:57:00Z</dcterms:created>
  <dcterms:modified xsi:type="dcterms:W3CDTF">2018-09-25T12:22:00Z</dcterms:modified>
</cp:coreProperties>
</file>