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FC02F9" w:rsidP="00FC02F9">
      <w:pPr>
        <w:pStyle w:val="PS-hlavika2"/>
      </w:pPr>
      <w:r>
        <w:t>2018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803934" w:rsidP="00FC02F9">
      <w:pPr>
        <w:pStyle w:val="PS-slousnesen"/>
      </w:pPr>
      <w:r>
        <w:t>3</w:t>
      </w:r>
      <w:r w:rsidR="00AF3DE2">
        <w:t>7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 18. schůze</w:t>
      </w:r>
    </w:p>
    <w:p w:rsidR="00FC02F9" w:rsidRDefault="00FC02F9" w:rsidP="00FC02F9">
      <w:pPr>
        <w:pStyle w:val="PS-hlavika1"/>
      </w:pPr>
      <w:r>
        <w:t>ze dne 27. září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4F5E29" w:rsidRDefault="004A7EDF" w:rsidP="00BD620D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="006261CC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 zákona</w:t>
      </w: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4F5E29" w:rsidRPr="00646CA9">
        <w:rPr>
          <w:b/>
          <w:sz w:val="24"/>
          <w:szCs w:val="24"/>
        </w:rPr>
        <w:t xml:space="preserve">kterým se </w:t>
      </w:r>
      <w:r w:rsidR="006261CC">
        <w:rPr>
          <w:b/>
          <w:sz w:val="24"/>
          <w:szCs w:val="24"/>
        </w:rPr>
        <w:t xml:space="preserve">mění zákon č. 326/1999 Sb., o pobytu cizinců </w:t>
      </w:r>
      <w:r w:rsidR="006261CC">
        <w:rPr>
          <w:b/>
          <w:sz w:val="24"/>
          <w:szCs w:val="24"/>
        </w:rPr>
        <w:br/>
        <w:t xml:space="preserve">na území České republiky a o změně některých zákonů, ve znění pozdějších předpisů </w:t>
      </w:r>
      <w:r w:rsidR="006261CC">
        <w:rPr>
          <w:b/>
          <w:sz w:val="24"/>
          <w:szCs w:val="24"/>
        </w:rPr>
        <w:br/>
        <w:t>a další související zákony</w:t>
      </w:r>
      <w:r w:rsidR="004F5E29" w:rsidRPr="00646CA9">
        <w:rPr>
          <w:b/>
          <w:sz w:val="24"/>
          <w:szCs w:val="24"/>
        </w:rPr>
        <w:t xml:space="preserve"> /sněmovní tisk 2</w:t>
      </w:r>
      <w:r w:rsidR="006261CC">
        <w:rPr>
          <w:b/>
          <w:sz w:val="24"/>
          <w:szCs w:val="24"/>
        </w:rPr>
        <w:t>03</w:t>
      </w:r>
      <w:r w:rsidR="004F5E29" w:rsidRPr="00646CA9">
        <w:rPr>
          <w:b/>
          <w:sz w:val="24"/>
          <w:szCs w:val="24"/>
        </w:rPr>
        <w:t>/</w:t>
      </w:r>
      <w:bookmarkStart w:id="0" w:name="_GoBack"/>
      <w:bookmarkEnd w:id="0"/>
    </w:p>
    <w:p w:rsidR="00DC29E4" w:rsidRPr="00B43D45" w:rsidRDefault="007501CA" w:rsidP="004D2377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6261CC">
        <w:rPr>
          <w:sz w:val="24"/>
          <w:szCs w:val="24"/>
        </w:rPr>
        <w:t>vnitra</w:t>
      </w:r>
      <w:r w:rsidR="00502496">
        <w:rPr>
          <w:sz w:val="24"/>
          <w:szCs w:val="24"/>
        </w:rPr>
        <w:t xml:space="preserve"> JUDr. Jaroslava Strouhala</w:t>
      </w:r>
      <w:r w:rsidR="006D49A8">
        <w:rPr>
          <w:sz w:val="24"/>
          <w:szCs w:val="24"/>
        </w:rPr>
        <w:t xml:space="preserve">, </w:t>
      </w:r>
      <w:r w:rsidR="004D3E11">
        <w:rPr>
          <w:sz w:val="24"/>
          <w:szCs w:val="24"/>
        </w:rPr>
        <w:t xml:space="preserve">náměstka ministra zahraničních věcí JUDr. Martina Smolka, </w:t>
      </w:r>
      <w:r w:rsidR="00B43D45" w:rsidRPr="00B43D45">
        <w:rPr>
          <w:sz w:val="24"/>
          <w:szCs w:val="24"/>
        </w:rPr>
        <w:t>zpravodajské zprávě posl.</w:t>
      </w:r>
      <w:r w:rsidR="004A7EDF">
        <w:rPr>
          <w:sz w:val="24"/>
          <w:szCs w:val="24"/>
        </w:rPr>
        <w:t xml:space="preserve"> </w:t>
      </w:r>
      <w:r w:rsidR="002F54B5">
        <w:rPr>
          <w:sz w:val="24"/>
          <w:szCs w:val="24"/>
        </w:rPr>
        <w:t xml:space="preserve">Víta Rakušana </w:t>
      </w:r>
      <w:r w:rsidR="004D3E11">
        <w:rPr>
          <w:sz w:val="24"/>
          <w:szCs w:val="24"/>
        </w:rPr>
        <w:br/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7C0937" w:rsidRDefault="007C0937" w:rsidP="00B43D45">
      <w:pPr>
        <w:rPr>
          <w:szCs w:val="24"/>
        </w:rPr>
      </w:pPr>
    </w:p>
    <w:p w:rsidR="00B43D45" w:rsidRDefault="00B43D45" w:rsidP="00021026">
      <w:pPr>
        <w:ind w:firstLine="349"/>
        <w:rPr>
          <w:szCs w:val="24"/>
        </w:rPr>
      </w:pPr>
      <w:r w:rsidRPr="00B43D45">
        <w:rPr>
          <w:szCs w:val="24"/>
        </w:rPr>
        <w:t>zahraniční výbor</w:t>
      </w:r>
    </w:p>
    <w:p w:rsidR="00AF2112" w:rsidRPr="00B43D45" w:rsidRDefault="00AF2112" w:rsidP="00B43D45">
      <w:pPr>
        <w:rPr>
          <w:szCs w:val="24"/>
        </w:rPr>
      </w:pPr>
    </w:p>
    <w:p w:rsidR="002F54B5" w:rsidRDefault="00AF2112" w:rsidP="00452821">
      <w:pPr>
        <w:pStyle w:val="PS-slovanseznam"/>
        <w:numPr>
          <w:ilvl w:val="0"/>
          <w:numId w:val="0"/>
        </w:numPr>
        <w:ind w:left="349"/>
      </w:pPr>
      <w:r>
        <w:rPr>
          <w:rStyle w:val="proloenChar"/>
          <w:b/>
        </w:rPr>
        <w:t>přerušuje</w:t>
      </w:r>
      <w:r>
        <w:t xml:space="preserve">  projednávání sněmovního tisku 203</w:t>
      </w:r>
      <w:r w:rsidR="007C0937">
        <w:t xml:space="preserve"> s tím, že lhůta pro podávání pozměňovacích návrhů k tomuto tisku je </w:t>
      </w:r>
      <w:r w:rsidR="009C06D7">
        <w:t xml:space="preserve">do </w:t>
      </w:r>
      <w:r w:rsidR="007C0937">
        <w:t>8. října 2018.</w:t>
      </w:r>
    </w:p>
    <w:p w:rsidR="007C0937" w:rsidRDefault="007C0937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7C0937" w:rsidRDefault="007C0937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2F54B5">
        <w:t>Vít  R a k u š a n</w:t>
      </w:r>
      <w:r w:rsidR="0029549A">
        <w:t xml:space="preserve"> </w:t>
      </w:r>
      <w:r w:rsidR="00021026">
        <w:t xml:space="preserve">  v.r.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216BC0" w:rsidP="007E5B58">
      <w:pPr>
        <w:spacing w:after="0" w:line="240" w:lineRule="auto"/>
      </w:pPr>
      <w:r>
        <w:t xml:space="preserve"> </w:t>
      </w:r>
      <w:r w:rsidR="007707A2" w:rsidRPr="007E5B58">
        <w:t xml:space="preserve">       </w:t>
      </w:r>
      <w:r w:rsidR="00021026">
        <w:t xml:space="preserve"> </w:t>
      </w:r>
      <w:r w:rsidR="007A1CC3" w:rsidRPr="007E5B58">
        <w:t xml:space="preserve">     </w:t>
      </w:r>
      <w:r>
        <w:t>Mikuláš  P e k s</w:t>
      </w:r>
      <w:r w:rsidR="00021026">
        <w:t> </w:t>
      </w:r>
      <w:r>
        <w:t>a</w:t>
      </w:r>
      <w:r w:rsidR="00021026">
        <w:t xml:space="preserve">  v.r.</w:t>
      </w:r>
      <w:r w:rsidR="00CE270B">
        <w:tab/>
      </w:r>
      <w:r w:rsidR="007707A2">
        <w:rPr>
          <w:color w:val="FFFFFF" w:themeColor="background1"/>
        </w:rPr>
        <w:t xml:space="preserve">…… </w:t>
      </w:r>
      <w:r w:rsidR="007A1CC3">
        <w:tab/>
        <w:t xml:space="preserve">    </w:t>
      </w:r>
      <w:r w:rsidR="00021026">
        <w:t xml:space="preserve"> </w:t>
      </w:r>
      <w:r w:rsidR="007A1CC3">
        <w:t xml:space="preserve">    </w:t>
      </w:r>
      <w:r w:rsidR="000B0D17">
        <w:t xml:space="preserve">           </w:t>
      </w:r>
      <w:r w:rsidR="00CE270B">
        <w:t xml:space="preserve">Lubomír </w:t>
      </w:r>
      <w:r w:rsidR="007501CA">
        <w:t xml:space="preserve"> </w:t>
      </w:r>
      <w:r w:rsidR="00CE270B">
        <w:t>Z a o r á l e k</w:t>
      </w:r>
      <w:r w:rsidR="00021026">
        <w:t>  v.r.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A2599"/>
    <w:multiLevelType w:val="hybridMultilevel"/>
    <w:tmpl w:val="1D025438"/>
    <w:lvl w:ilvl="0" w:tplc="E5A230B4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85809"/>
    <w:multiLevelType w:val="hybridMultilevel"/>
    <w:tmpl w:val="2FB0D1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071255"/>
    <w:multiLevelType w:val="hybridMultilevel"/>
    <w:tmpl w:val="6FF0AB06"/>
    <w:lvl w:ilvl="0" w:tplc="104A66A6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1026"/>
    <w:rsid w:val="000476E4"/>
    <w:rsid w:val="000B0D17"/>
    <w:rsid w:val="000C5278"/>
    <w:rsid w:val="000D0E8D"/>
    <w:rsid w:val="000E730C"/>
    <w:rsid w:val="00103C04"/>
    <w:rsid w:val="00106842"/>
    <w:rsid w:val="00180E07"/>
    <w:rsid w:val="001B45F3"/>
    <w:rsid w:val="001B5446"/>
    <w:rsid w:val="001E1364"/>
    <w:rsid w:val="001F6886"/>
    <w:rsid w:val="00216BC0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2F54B5"/>
    <w:rsid w:val="00320803"/>
    <w:rsid w:val="00356011"/>
    <w:rsid w:val="00377253"/>
    <w:rsid w:val="003D2033"/>
    <w:rsid w:val="003F38A7"/>
    <w:rsid w:val="00441D8E"/>
    <w:rsid w:val="00444D57"/>
    <w:rsid w:val="00452821"/>
    <w:rsid w:val="00481F89"/>
    <w:rsid w:val="004A7EDF"/>
    <w:rsid w:val="004B7D84"/>
    <w:rsid w:val="004D2377"/>
    <w:rsid w:val="004D3E11"/>
    <w:rsid w:val="004E5AD7"/>
    <w:rsid w:val="004F5E29"/>
    <w:rsid w:val="00502496"/>
    <w:rsid w:val="005227BF"/>
    <w:rsid w:val="00566A4C"/>
    <w:rsid w:val="005C30D7"/>
    <w:rsid w:val="005E094C"/>
    <w:rsid w:val="005F6CAE"/>
    <w:rsid w:val="00620764"/>
    <w:rsid w:val="006261CC"/>
    <w:rsid w:val="006876A5"/>
    <w:rsid w:val="006D49A8"/>
    <w:rsid w:val="00714B1F"/>
    <w:rsid w:val="007501CA"/>
    <w:rsid w:val="0075419B"/>
    <w:rsid w:val="007707A2"/>
    <w:rsid w:val="007A1CC3"/>
    <w:rsid w:val="007C0937"/>
    <w:rsid w:val="007C62DA"/>
    <w:rsid w:val="007D5EE1"/>
    <w:rsid w:val="007E1D0B"/>
    <w:rsid w:val="007E5B58"/>
    <w:rsid w:val="00803934"/>
    <w:rsid w:val="00812496"/>
    <w:rsid w:val="008255AD"/>
    <w:rsid w:val="00830BFE"/>
    <w:rsid w:val="00862768"/>
    <w:rsid w:val="00893C29"/>
    <w:rsid w:val="008B733E"/>
    <w:rsid w:val="008C2628"/>
    <w:rsid w:val="00903269"/>
    <w:rsid w:val="00917DCF"/>
    <w:rsid w:val="00920D8B"/>
    <w:rsid w:val="00945184"/>
    <w:rsid w:val="009C06D7"/>
    <w:rsid w:val="009E5DB5"/>
    <w:rsid w:val="00A0221B"/>
    <w:rsid w:val="00A245FE"/>
    <w:rsid w:val="00A46CDA"/>
    <w:rsid w:val="00A837B1"/>
    <w:rsid w:val="00AA0D27"/>
    <w:rsid w:val="00AF2112"/>
    <w:rsid w:val="00AF3DE2"/>
    <w:rsid w:val="00B0568C"/>
    <w:rsid w:val="00B13892"/>
    <w:rsid w:val="00B25B8A"/>
    <w:rsid w:val="00B43D45"/>
    <w:rsid w:val="00B53E8D"/>
    <w:rsid w:val="00B715B6"/>
    <w:rsid w:val="00BC09E3"/>
    <w:rsid w:val="00BD620D"/>
    <w:rsid w:val="00C03852"/>
    <w:rsid w:val="00C17E65"/>
    <w:rsid w:val="00C40BB1"/>
    <w:rsid w:val="00C56014"/>
    <w:rsid w:val="00C6333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6506A"/>
    <w:rsid w:val="00E83ABD"/>
    <w:rsid w:val="00ED101C"/>
    <w:rsid w:val="00ED15A8"/>
    <w:rsid w:val="00EE4714"/>
    <w:rsid w:val="00EF3B15"/>
    <w:rsid w:val="00EF679B"/>
    <w:rsid w:val="00EF6B9D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F36BC-AF4B-4CD5-83B0-444D790A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4</cp:revision>
  <cp:lastPrinted>2018-09-27T09:42:00Z</cp:lastPrinted>
  <dcterms:created xsi:type="dcterms:W3CDTF">2018-09-27T10:11:00Z</dcterms:created>
  <dcterms:modified xsi:type="dcterms:W3CDTF">2018-09-27T10:12:00Z</dcterms:modified>
</cp:coreProperties>
</file>